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3" w:rsidRDefault="004A6353" w:rsidP="004A6353">
      <w:pPr>
        <w:jc w:val="center"/>
        <w:rPr>
          <w:noProof/>
          <w:lang w:val="en-GB" w:eastAsia="de-DE"/>
        </w:rPr>
      </w:pPr>
    </w:p>
    <w:p w:rsidR="004A6353" w:rsidRDefault="004A6353" w:rsidP="004A6353">
      <w:pPr>
        <w:jc w:val="center"/>
        <w:rPr>
          <w:noProof/>
          <w:lang w:val="en-GB" w:eastAsia="de-DE"/>
        </w:rPr>
      </w:pPr>
    </w:p>
    <w:p w:rsidR="004A6353" w:rsidRPr="0096122C" w:rsidRDefault="004A6353" w:rsidP="004A6353">
      <w:pPr>
        <w:jc w:val="center"/>
        <w:rPr>
          <w:noProof/>
          <w:lang w:val="en-GB" w:eastAsia="de-DE"/>
        </w:rPr>
      </w:pPr>
      <w:r w:rsidRPr="00F97343">
        <w:rPr>
          <w:noProof/>
          <w:lang w:eastAsia="de-DE"/>
        </w:rPr>
        <w:drawing>
          <wp:inline distT="0" distB="0" distL="0" distR="0" wp14:anchorId="577837D6" wp14:editId="3A0300CF">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4A6353" w:rsidRDefault="004A6353" w:rsidP="004A6353">
      <w:pPr>
        <w:jc w:val="center"/>
        <w:rPr>
          <w:b/>
          <w:sz w:val="40"/>
          <w:szCs w:val="28"/>
          <w:lang w:val="en-GB"/>
        </w:rPr>
      </w:pPr>
    </w:p>
    <w:p w:rsidR="004A6353" w:rsidRPr="002976DC" w:rsidRDefault="004A6353" w:rsidP="004A6353">
      <w:pPr>
        <w:jc w:val="center"/>
        <w:rPr>
          <w:b/>
          <w:sz w:val="40"/>
          <w:szCs w:val="28"/>
          <w:lang w:val="en-GB"/>
        </w:rPr>
      </w:pPr>
      <w:r>
        <w:rPr>
          <w:b/>
          <w:sz w:val="40"/>
          <w:szCs w:val="28"/>
          <w:lang w:val="en-GB"/>
        </w:rPr>
        <w:t>IDEAL-GAME</w:t>
      </w:r>
    </w:p>
    <w:p w:rsidR="004A6353" w:rsidRDefault="004A6353" w:rsidP="004A6353">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rsidR="004A6353" w:rsidRDefault="004A6353" w:rsidP="004A6353">
      <w:pPr>
        <w:jc w:val="center"/>
        <w:rPr>
          <w:b/>
          <w:sz w:val="28"/>
          <w:szCs w:val="28"/>
          <w:lang w:val="en-US"/>
        </w:rPr>
      </w:pPr>
    </w:p>
    <w:p w:rsidR="004A6353" w:rsidRDefault="004A6353" w:rsidP="004A6353">
      <w:pPr>
        <w:jc w:val="center"/>
        <w:rPr>
          <w:b/>
          <w:sz w:val="28"/>
          <w:szCs w:val="28"/>
          <w:lang w:val="en-US"/>
        </w:rPr>
      </w:pPr>
    </w:p>
    <w:p w:rsidR="004A6353" w:rsidRDefault="004A6353" w:rsidP="004A6353">
      <w:pPr>
        <w:jc w:val="center"/>
        <w:rPr>
          <w:b/>
          <w:sz w:val="28"/>
          <w:szCs w:val="28"/>
          <w:lang w:val="en-US"/>
        </w:rPr>
      </w:pPr>
      <w:r>
        <w:rPr>
          <w:b/>
          <w:sz w:val="28"/>
          <w:szCs w:val="28"/>
          <w:lang w:val="en-US"/>
        </w:rPr>
        <w:t>Online article 3 (DE)</w:t>
      </w:r>
    </w:p>
    <w:p w:rsidR="007540DC" w:rsidRDefault="007540DC" w:rsidP="004A6353">
      <w:pPr>
        <w:jc w:val="center"/>
        <w:rPr>
          <w:b/>
          <w:sz w:val="28"/>
          <w:szCs w:val="28"/>
          <w:lang w:val="en-US"/>
        </w:rPr>
      </w:pPr>
      <w:r>
        <w:rPr>
          <w:b/>
          <w:sz w:val="28"/>
          <w:szCs w:val="28"/>
          <w:lang w:val="en-US"/>
        </w:rPr>
        <w:t>Sebastian Koppius</w:t>
      </w:r>
    </w:p>
    <w:p w:rsidR="004A6353" w:rsidRPr="001657FD" w:rsidRDefault="004A6353" w:rsidP="004A6353">
      <w:pPr>
        <w:rPr>
          <w:b/>
          <w:sz w:val="16"/>
          <w:szCs w:val="16"/>
          <w:lang w:val="en-US"/>
        </w:rPr>
      </w:pPr>
    </w:p>
    <w:p w:rsidR="004A6353" w:rsidRPr="00F97343" w:rsidRDefault="004A6353" w:rsidP="004A6353">
      <w:pPr>
        <w:tabs>
          <w:tab w:val="left" w:pos="2127"/>
        </w:tabs>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4A6353" w:rsidRPr="00CE62A2" w:rsidRDefault="004A6353" w:rsidP="004A635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rsidR="004A6353" w:rsidRPr="00CE62A2" w:rsidRDefault="004A6353" w:rsidP="004A6353">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4A6353" w:rsidRPr="00F97343" w:rsidRDefault="004A6353" w:rsidP="004A6353">
      <w:pPr>
        <w:rPr>
          <w:b/>
          <w:sz w:val="24"/>
          <w:szCs w:val="28"/>
          <w:lang w:val="en-GB"/>
        </w:rPr>
      </w:pPr>
      <w:r w:rsidRPr="00CE62A2">
        <w:rPr>
          <w:b/>
          <w:sz w:val="24"/>
          <w:szCs w:val="28"/>
          <w:lang w:val="en-US"/>
        </w:rPr>
        <w:t>Reference number:</w:t>
      </w:r>
      <w:r w:rsidRPr="00CE62A2">
        <w:rPr>
          <w:sz w:val="24"/>
          <w:szCs w:val="28"/>
          <w:lang w:val="en-US"/>
        </w:rPr>
        <w:tab/>
      </w:r>
      <w:bookmarkStart w:id="1" w:name="_Hlk73946008"/>
      <w:r w:rsidRPr="00F97343">
        <w:rPr>
          <w:b/>
          <w:sz w:val="24"/>
          <w:szCs w:val="28"/>
          <w:lang w:val="en-GB"/>
        </w:rPr>
        <w:t>2020-1-DE01-KA203-005682</w:t>
      </w:r>
    </w:p>
    <w:bookmarkEnd w:id="1"/>
    <w:p w:rsidR="004A6353" w:rsidRDefault="004A6353" w:rsidP="004A6353">
      <w:pPr>
        <w:rPr>
          <w:sz w:val="24"/>
          <w:szCs w:val="28"/>
          <w:lang w:val="en-US"/>
        </w:rPr>
        <w:sectPr w:rsidR="004A6353">
          <w:headerReference w:type="default" r:id="rId8"/>
          <w:footerReference w:type="default" r:id="rId9"/>
          <w:pgSz w:w="11906" w:h="16838"/>
          <w:pgMar w:top="1417" w:right="1417" w:bottom="1134" w:left="1417" w:header="708" w:footer="708" w:gutter="0"/>
          <w:cols w:space="708"/>
          <w:docGrid w:linePitch="360"/>
        </w:sect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4A6353" w:rsidRPr="004E1AED" w:rsidRDefault="004A6353" w:rsidP="004A6353">
      <w:pPr>
        <w:rPr>
          <w:b/>
          <w:sz w:val="24"/>
          <w:szCs w:val="28"/>
          <w:lang w:val="en-GB"/>
        </w:rPr>
      </w:pPr>
    </w:p>
    <w:p w:rsidR="004A6353" w:rsidRPr="007540DC" w:rsidRDefault="007540DC" w:rsidP="004A6353">
      <w:pPr>
        <w:jc w:val="center"/>
        <w:rPr>
          <w:b/>
          <w:color w:val="000000" w:themeColor="text1"/>
          <w:sz w:val="24"/>
          <w:szCs w:val="28"/>
          <w:lang w:val="en-GB"/>
        </w:rPr>
      </w:pPr>
      <w:r w:rsidRPr="007540DC">
        <w:rPr>
          <w:b/>
          <w:color w:val="000000" w:themeColor="text1"/>
          <w:sz w:val="24"/>
          <w:szCs w:val="28"/>
          <w:lang w:val="en-GB"/>
        </w:rPr>
        <w:t>The great variety of m</w:t>
      </w:r>
      <w:r>
        <w:rPr>
          <w:b/>
          <w:color w:val="000000" w:themeColor="text1"/>
          <w:sz w:val="24"/>
          <w:szCs w:val="28"/>
          <w:lang w:val="en-GB"/>
        </w:rPr>
        <w:t>ini serious games from the Online Serious Game Creator</w:t>
      </w:r>
    </w:p>
    <w:p w:rsidR="004A6353" w:rsidRPr="007540DC" w:rsidRDefault="004A6353" w:rsidP="004A6353">
      <w:pPr>
        <w:jc w:val="center"/>
        <w:rPr>
          <w:b/>
          <w:color w:val="000000" w:themeColor="text1"/>
          <w:sz w:val="24"/>
          <w:szCs w:val="28"/>
          <w:lang w:val="en-GB"/>
        </w:rPr>
      </w:pPr>
      <w:r w:rsidRPr="007540DC">
        <w:rPr>
          <w:b/>
          <w:color w:val="000000" w:themeColor="text1"/>
          <w:sz w:val="24"/>
          <w:szCs w:val="28"/>
          <w:lang w:val="en-GB"/>
        </w:rPr>
        <w:t>– IDEAL-GAME –</w:t>
      </w:r>
    </w:p>
    <w:p w:rsidR="004A6353" w:rsidRPr="007540DC" w:rsidRDefault="004A6353" w:rsidP="004A6353">
      <w:pPr>
        <w:rPr>
          <w:b/>
          <w:color w:val="000000" w:themeColor="text1"/>
          <w:sz w:val="24"/>
          <w:szCs w:val="28"/>
          <w:lang w:val="en-GB"/>
        </w:rPr>
      </w:pPr>
    </w:p>
    <w:p w:rsidR="004A6353" w:rsidRPr="007540DC" w:rsidRDefault="004A6353" w:rsidP="004A6353">
      <w:pPr>
        <w:spacing w:after="120"/>
        <w:jc w:val="center"/>
        <w:rPr>
          <w:i/>
          <w:color w:val="000000" w:themeColor="text1"/>
          <w:lang w:val="en-GB"/>
        </w:rPr>
      </w:pPr>
      <w:r w:rsidRPr="007540DC">
        <w:rPr>
          <w:i/>
          <w:color w:val="000000" w:themeColor="text1"/>
          <w:lang w:val="en-GB"/>
        </w:rPr>
        <w:t>„</w:t>
      </w:r>
      <w:r w:rsidR="007540DC" w:rsidRPr="007540DC">
        <w:rPr>
          <w:i/>
          <w:color w:val="000000" w:themeColor="text1"/>
          <w:lang w:val="en-GB"/>
        </w:rPr>
        <w:t>Varied, simple, ye</w:t>
      </w:r>
      <w:r w:rsidR="007540DC">
        <w:rPr>
          <w:i/>
          <w:color w:val="000000" w:themeColor="text1"/>
          <w:lang w:val="en-GB"/>
        </w:rPr>
        <w:t>t complex</w:t>
      </w:r>
      <w:r w:rsidRPr="007540DC">
        <w:rPr>
          <w:i/>
          <w:color w:val="000000" w:themeColor="text1"/>
          <w:lang w:val="en-GB"/>
        </w:rPr>
        <w:t xml:space="preserve">!“ </w:t>
      </w:r>
    </w:p>
    <w:p w:rsidR="004A6353" w:rsidRPr="007540DC" w:rsidRDefault="004A6353" w:rsidP="004A6353">
      <w:pPr>
        <w:spacing w:after="120"/>
        <w:jc w:val="both"/>
        <w:rPr>
          <w:i/>
          <w:color w:val="000000" w:themeColor="text1"/>
          <w:lang w:val="en-GB"/>
        </w:rPr>
      </w:pPr>
    </w:p>
    <w:p w:rsidR="009017DA" w:rsidRPr="007540DC" w:rsidRDefault="007540DC" w:rsidP="004A6353">
      <w:pPr>
        <w:spacing w:after="120"/>
        <w:jc w:val="both"/>
        <w:rPr>
          <w:color w:val="000000" w:themeColor="text1"/>
          <w:lang w:val="en-GB"/>
        </w:rPr>
      </w:pPr>
      <w:r w:rsidRPr="007540DC">
        <w:rPr>
          <w:color w:val="000000" w:themeColor="text1"/>
          <w:lang w:val="en-GB"/>
        </w:rPr>
        <w:t>Eight different types of mini serious games were jointly developed within the Erasmus+ project IDEAL-GAME Improving didactics, education and learning in higher education with the Online Serious Game Creator (2020-1-DE01-KA203-005682). In the last 24 months, the project consortium consisting of 6 partners from 5 different countries designed the IDEAL-GAME Creator (https://idealgame.eduproject.eu/) with a variety of universally applicable mini serious games.</w:t>
      </w:r>
    </w:p>
    <w:p w:rsidR="007540DC" w:rsidRPr="007540DC" w:rsidRDefault="007540DC" w:rsidP="004A6353">
      <w:pPr>
        <w:spacing w:after="120"/>
        <w:jc w:val="both"/>
        <w:rPr>
          <w:color w:val="000000" w:themeColor="text1"/>
          <w:lang w:val="en-GB"/>
        </w:rPr>
      </w:pPr>
    </w:p>
    <w:p w:rsidR="007540DC" w:rsidRPr="007540DC" w:rsidRDefault="007540DC" w:rsidP="004A6353">
      <w:pPr>
        <w:spacing w:after="120"/>
        <w:jc w:val="both"/>
        <w:rPr>
          <w:b/>
          <w:color w:val="000000" w:themeColor="text1"/>
          <w:lang w:val="en-GB"/>
        </w:rPr>
      </w:pPr>
      <w:r w:rsidRPr="007540DC">
        <w:rPr>
          <w:b/>
          <w:color w:val="000000" w:themeColor="text1"/>
          <w:lang w:val="en-GB"/>
        </w:rPr>
        <w:t>Game presentation of the individual mini serious games</w:t>
      </w:r>
    </w:p>
    <w:p w:rsidR="007540DC" w:rsidRPr="007540DC" w:rsidRDefault="007540DC" w:rsidP="007540DC">
      <w:pPr>
        <w:spacing w:after="120"/>
        <w:jc w:val="both"/>
        <w:rPr>
          <w:color w:val="000000" w:themeColor="text1"/>
          <w:lang w:val="en-GB"/>
        </w:rPr>
      </w:pPr>
      <w:r w:rsidRPr="007540DC">
        <w:rPr>
          <w:color w:val="000000" w:themeColor="text1"/>
          <w:lang w:val="en-GB"/>
        </w:rPr>
        <w:t xml:space="preserve">The following games were designed within the framework of the IDEAL-GAME project and tested several times in higher education teaching in the European </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R</w:t>
      </w:r>
      <w:r w:rsidRPr="007540DC">
        <w:rPr>
          <w:color w:val="000000" w:themeColor="text1"/>
          <w:lang w:val="en-GB"/>
        </w:rPr>
        <w:t xml:space="preserve">aining </w:t>
      </w:r>
      <w:r>
        <w:rPr>
          <w:color w:val="000000" w:themeColor="text1"/>
          <w:lang w:val="en-GB"/>
        </w:rPr>
        <w:t>W</w:t>
      </w:r>
      <w:r w:rsidRPr="007540DC">
        <w:rPr>
          <w:color w:val="000000" w:themeColor="text1"/>
          <w:lang w:val="en-GB"/>
        </w:rPr>
        <w:t>ords</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C</w:t>
      </w:r>
      <w:r w:rsidRPr="007540DC">
        <w:rPr>
          <w:color w:val="000000" w:themeColor="text1"/>
          <w:lang w:val="en-GB"/>
        </w:rPr>
        <w:t xml:space="preserve">ollect </w:t>
      </w:r>
      <w:r>
        <w:rPr>
          <w:color w:val="000000" w:themeColor="text1"/>
          <w:lang w:val="en-GB"/>
        </w:rPr>
        <w:t>W</w:t>
      </w:r>
      <w:r w:rsidRPr="007540DC">
        <w:rPr>
          <w:color w:val="000000" w:themeColor="text1"/>
          <w:lang w:val="en-GB"/>
        </w:rPr>
        <w:t>ords</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M</w:t>
      </w:r>
      <w:r w:rsidRPr="007540DC">
        <w:rPr>
          <w:color w:val="000000" w:themeColor="text1"/>
          <w:lang w:val="en-GB"/>
        </w:rPr>
        <w:t>emory</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B</w:t>
      </w:r>
      <w:r w:rsidRPr="007540DC">
        <w:rPr>
          <w:color w:val="000000" w:themeColor="text1"/>
          <w:lang w:val="en-GB"/>
        </w:rPr>
        <w:t xml:space="preserve">uild a </w:t>
      </w:r>
      <w:r>
        <w:rPr>
          <w:color w:val="000000" w:themeColor="text1"/>
          <w:lang w:val="en-GB"/>
        </w:rPr>
        <w:t>B</w:t>
      </w:r>
      <w:r w:rsidRPr="007540DC">
        <w:rPr>
          <w:color w:val="000000" w:themeColor="text1"/>
          <w:lang w:val="en-GB"/>
        </w:rPr>
        <w:t>ride</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C</w:t>
      </w:r>
      <w:r w:rsidRPr="007540DC">
        <w:rPr>
          <w:color w:val="000000" w:themeColor="text1"/>
          <w:lang w:val="en-GB"/>
        </w:rPr>
        <w:t xml:space="preserve">onversation </w:t>
      </w:r>
      <w:r>
        <w:rPr>
          <w:color w:val="000000" w:themeColor="text1"/>
          <w:lang w:val="en-GB"/>
        </w:rPr>
        <w:t>G</w:t>
      </w:r>
      <w:r w:rsidRPr="007540DC">
        <w:rPr>
          <w:color w:val="000000" w:themeColor="text1"/>
          <w:lang w:val="en-GB"/>
        </w:rPr>
        <w:t>ame</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Q</w:t>
      </w:r>
      <w:r w:rsidRPr="007540DC">
        <w:rPr>
          <w:color w:val="000000" w:themeColor="text1"/>
          <w:lang w:val="en-GB"/>
        </w:rPr>
        <w:t xml:space="preserve">uiz </w:t>
      </w:r>
      <w:r>
        <w:rPr>
          <w:color w:val="000000" w:themeColor="text1"/>
          <w:lang w:val="en-GB"/>
        </w:rPr>
        <w:t>G</w:t>
      </w:r>
      <w:r w:rsidRPr="007540DC">
        <w:rPr>
          <w:color w:val="000000" w:themeColor="text1"/>
          <w:lang w:val="en-GB"/>
        </w:rPr>
        <w:t>ame</w:t>
      </w:r>
    </w:p>
    <w:p w:rsidR="007540DC"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E</w:t>
      </w:r>
      <w:r w:rsidRPr="007540DC">
        <w:rPr>
          <w:color w:val="000000" w:themeColor="text1"/>
          <w:lang w:val="en-GB"/>
        </w:rPr>
        <w:t xml:space="preserve">xplore </w:t>
      </w:r>
      <w:r>
        <w:rPr>
          <w:color w:val="000000" w:themeColor="text1"/>
          <w:lang w:val="en-GB"/>
        </w:rPr>
        <w:t>C</w:t>
      </w:r>
      <w:r w:rsidRPr="007540DC">
        <w:rPr>
          <w:color w:val="000000" w:themeColor="text1"/>
          <w:lang w:val="en-GB"/>
        </w:rPr>
        <w:t>ampus</w:t>
      </w:r>
    </w:p>
    <w:p w:rsidR="009017DA" w:rsidRPr="007540DC" w:rsidRDefault="007540DC" w:rsidP="007540DC">
      <w:pPr>
        <w:pStyle w:val="Listenabsatz"/>
        <w:numPr>
          <w:ilvl w:val="0"/>
          <w:numId w:val="3"/>
        </w:numPr>
        <w:spacing w:after="120"/>
        <w:jc w:val="both"/>
        <w:rPr>
          <w:color w:val="000000" w:themeColor="text1"/>
          <w:lang w:val="en-GB"/>
        </w:rPr>
      </w:pPr>
      <w:r>
        <w:rPr>
          <w:color w:val="000000" w:themeColor="text1"/>
          <w:lang w:val="en-GB"/>
        </w:rPr>
        <w:t>C</w:t>
      </w:r>
      <w:r w:rsidRPr="007540DC">
        <w:rPr>
          <w:color w:val="000000" w:themeColor="text1"/>
          <w:lang w:val="en-GB"/>
        </w:rPr>
        <w:t xml:space="preserve">rane </w:t>
      </w:r>
      <w:r>
        <w:rPr>
          <w:color w:val="000000" w:themeColor="text1"/>
          <w:lang w:val="en-GB"/>
        </w:rPr>
        <w:t>G</w:t>
      </w:r>
      <w:r w:rsidRPr="007540DC">
        <w:rPr>
          <w:color w:val="000000" w:themeColor="text1"/>
          <w:lang w:val="en-GB"/>
        </w:rPr>
        <w:t>ame</w:t>
      </w:r>
    </w:p>
    <w:p w:rsidR="007540DC" w:rsidRDefault="007540DC" w:rsidP="007540DC">
      <w:pPr>
        <w:spacing w:after="120"/>
        <w:jc w:val="both"/>
        <w:rPr>
          <w:b/>
          <w:color w:val="000000" w:themeColor="text1"/>
        </w:rPr>
      </w:pPr>
    </w:p>
    <w:p w:rsidR="00D1751D" w:rsidRDefault="00D1751D" w:rsidP="009017DA">
      <w:pPr>
        <w:spacing w:after="120"/>
        <w:jc w:val="both"/>
        <w:rPr>
          <w:b/>
          <w:color w:val="000000" w:themeColor="text1"/>
        </w:rPr>
      </w:pPr>
      <w:proofErr w:type="spellStart"/>
      <w:r>
        <w:rPr>
          <w:b/>
          <w:color w:val="000000" w:themeColor="text1"/>
        </w:rPr>
        <w:t>Raining</w:t>
      </w:r>
      <w:proofErr w:type="spellEnd"/>
      <w:r>
        <w:rPr>
          <w:b/>
          <w:color w:val="000000" w:themeColor="text1"/>
        </w:rPr>
        <w:t xml:space="preserve"> Words</w:t>
      </w:r>
    </w:p>
    <w:p w:rsidR="007540DC" w:rsidRPr="007540DC" w:rsidRDefault="007540DC" w:rsidP="007540DC">
      <w:pPr>
        <w:spacing w:after="120"/>
        <w:jc w:val="both"/>
        <w:rPr>
          <w:color w:val="000000" w:themeColor="text1"/>
          <w:lang w:val="en-GB"/>
        </w:rPr>
      </w:pPr>
      <w:r w:rsidRPr="007540DC">
        <w:rPr>
          <w:color w:val="000000" w:themeColor="text1"/>
          <w:lang w:val="en-GB"/>
        </w:rPr>
        <w:t>Raining Words is a matching game. Categories and associated words are created. The categories are represented as books. The words fall from the top to the bottom. During the game, the players have</w:t>
      </w:r>
      <w:r>
        <w:rPr>
          <w:color w:val="000000" w:themeColor="text1"/>
          <w:lang w:val="en-GB"/>
        </w:rPr>
        <w:t xml:space="preserve"> </w:t>
      </w:r>
      <w:r w:rsidRPr="007540DC">
        <w:rPr>
          <w:color w:val="000000" w:themeColor="text1"/>
          <w:lang w:val="en-GB"/>
        </w:rPr>
        <w:t>to match the falling terms to the category books at the bottom.</w:t>
      </w:r>
    </w:p>
    <w:p w:rsidR="00D1751D" w:rsidRDefault="007540DC" w:rsidP="007540DC">
      <w:pPr>
        <w:spacing w:after="120"/>
        <w:jc w:val="center"/>
        <w:rPr>
          <w:color w:val="000000" w:themeColor="text1"/>
        </w:rPr>
      </w:pPr>
      <w:r w:rsidRPr="007540DC">
        <w:rPr>
          <w:color w:val="000000" w:themeColor="text1"/>
          <w:lang w:val="en-GB"/>
        </w:rPr>
        <w:t xml:space="preserve"> </w:t>
      </w:r>
      <w:r w:rsidR="00A222C2" w:rsidRPr="00A222C2">
        <w:rPr>
          <w:noProof/>
          <w:color w:val="000000" w:themeColor="text1"/>
        </w:rPr>
        <w:drawing>
          <wp:inline distT="0" distB="0" distL="0" distR="0" wp14:anchorId="29329082" wp14:editId="4105960D">
            <wp:extent cx="2598419" cy="18973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113"/>
                    <a:stretch/>
                  </pic:blipFill>
                  <pic:spPr bwMode="auto">
                    <a:xfrm>
                      <a:off x="0" y="0"/>
                      <a:ext cx="2598645" cy="1897545"/>
                    </a:xfrm>
                    <a:prstGeom prst="rect">
                      <a:avLst/>
                    </a:prstGeom>
                    <a:ln>
                      <a:noFill/>
                    </a:ln>
                    <a:extLst>
                      <a:ext uri="{53640926-AAD7-44D8-BBD7-CCE9431645EC}">
                        <a14:shadowObscured xmlns:a14="http://schemas.microsoft.com/office/drawing/2010/main"/>
                      </a:ext>
                    </a:extLst>
                  </pic:spPr>
                </pic:pic>
              </a:graphicData>
            </a:graphic>
          </wp:inline>
        </w:drawing>
      </w:r>
    </w:p>
    <w:p w:rsidR="00D1751D" w:rsidRDefault="00D1751D">
      <w:pPr>
        <w:rPr>
          <w:color w:val="000000" w:themeColor="text1"/>
        </w:rPr>
      </w:pPr>
      <w:r>
        <w:rPr>
          <w:color w:val="000000" w:themeColor="text1"/>
        </w:rPr>
        <w:br w:type="page"/>
      </w:r>
    </w:p>
    <w:p w:rsidR="00D1751D" w:rsidRPr="00D1751D" w:rsidRDefault="00D1751D" w:rsidP="00D1751D">
      <w:pPr>
        <w:spacing w:after="120"/>
        <w:jc w:val="center"/>
        <w:rPr>
          <w:color w:val="000000" w:themeColor="text1"/>
        </w:rPr>
      </w:pPr>
    </w:p>
    <w:p w:rsidR="009017DA" w:rsidRPr="007540DC" w:rsidRDefault="00A222C2" w:rsidP="009017DA">
      <w:pPr>
        <w:spacing w:after="120"/>
        <w:jc w:val="both"/>
        <w:rPr>
          <w:b/>
          <w:color w:val="000000" w:themeColor="text1"/>
          <w:lang w:val="en-GB"/>
        </w:rPr>
      </w:pPr>
      <w:r w:rsidRPr="007540DC">
        <w:rPr>
          <w:b/>
          <w:color w:val="000000" w:themeColor="text1"/>
          <w:lang w:val="en-GB"/>
        </w:rPr>
        <w:t>Collect Words</w:t>
      </w:r>
    </w:p>
    <w:p w:rsidR="00A222C2" w:rsidRDefault="007540DC" w:rsidP="009017DA">
      <w:pPr>
        <w:spacing w:after="120"/>
        <w:jc w:val="both"/>
        <w:rPr>
          <w:color w:val="000000" w:themeColor="text1"/>
          <w:lang w:val="en-GB"/>
        </w:rPr>
      </w:pPr>
      <w:r w:rsidRPr="007540DC">
        <w:rPr>
          <w:color w:val="000000" w:themeColor="text1"/>
          <w:lang w:val="en-GB"/>
        </w:rPr>
        <w:t xml:space="preserve">Collect Words is a matching game. Here, a category is created along with associated and </w:t>
      </w:r>
      <w:proofErr w:type="spellStart"/>
      <w:r w:rsidRPr="007540DC">
        <w:rPr>
          <w:color w:val="000000" w:themeColor="text1"/>
          <w:lang w:val="en-GB"/>
        </w:rPr>
        <w:t>unassociated</w:t>
      </w:r>
      <w:proofErr w:type="spellEnd"/>
      <w:r w:rsidRPr="007540DC">
        <w:rPr>
          <w:color w:val="000000" w:themeColor="text1"/>
          <w:lang w:val="en-GB"/>
        </w:rPr>
        <w:t xml:space="preserve"> terms. The category is represented as a book that can be moved by the players. The correct and incorrect terms fall from the top to the bottom. The players have to decide which terms belong in the category (the book) and which do not.</w:t>
      </w:r>
    </w:p>
    <w:p w:rsidR="007540DC" w:rsidRPr="007540DC" w:rsidRDefault="007540DC" w:rsidP="009017DA">
      <w:pPr>
        <w:spacing w:after="120"/>
        <w:jc w:val="both"/>
        <w:rPr>
          <w:color w:val="000000" w:themeColor="text1"/>
          <w:lang w:val="en-GB"/>
        </w:rPr>
      </w:pPr>
    </w:p>
    <w:p w:rsidR="00A222C2" w:rsidRDefault="00A222C2" w:rsidP="00A222C2">
      <w:pPr>
        <w:spacing w:after="120"/>
        <w:jc w:val="center"/>
        <w:rPr>
          <w:color w:val="000000" w:themeColor="text1"/>
        </w:rPr>
      </w:pPr>
      <w:r w:rsidRPr="00A222C2">
        <w:rPr>
          <w:noProof/>
          <w:color w:val="000000" w:themeColor="text1"/>
        </w:rPr>
        <w:drawing>
          <wp:inline distT="0" distB="0" distL="0" distR="0" wp14:anchorId="612E6906" wp14:editId="2C3171AB">
            <wp:extent cx="2057400" cy="1443898"/>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722" cy="1459564"/>
                    </a:xfrm>
                    <a:prstGeom prst="rect">
                      <a:avLst/>
                    </a:prstGeom>
                  </pic:spPr>
                </pic:pic>
              </a:graphicData>
            </a:graphic>
          </wp:inline>
        </w:drawing>
      </w:r>
    </w:p>
    <w:p w:rsidR="00A222C2" w:rsidRDefault="00A222C2" w:rsidP="00A222C2">
      <w:pPr>
        <w:spacing w:after="120"/>
        <w:jc w:val="center"/>
        <w:rPr>
          <w:color w:val="000000" w:themeColor="text1"/>
        </w:rPr>
      </w:pPr>
    </w:p>
    <w:p w:rsidR="00A222C2" w:rsidRDefault="00A222C2" w:rsidP="00A222C2">
      <w:pPr>
        <w:spacing w:after="120"/>
        <w:jc w:val="both"/>
        <w:rPr>
          <w:b/>
          <w:color w:val="000000" w:themeColor="text1"/>
        </w:rPr>
      </w:pPr>
      <w:r>
        <w:rPr>
          <w:b/>
          <w:color w:val="000000" w:themeColor="text1"/>
        </w:rPr>
        <w:t>Memory</w:t>
      </w:r>
    </w:p>
    <w:p w:rsidR="007540DC" w:rsidRDefault="007540DC" w:rsidP="007540DC">
      <w:pPr>
        <w:spacing w:after="120"/>
        <w:jc w:val="both"/>
        <w:rPr>
          <w:color w:val="000000" w:themeColor="text1"/>
        </w:rPr>
      </w:pPr>
      <w:r w:rsidRPr="007540DC">
        <w:rPr>
          <w:color w:val="000000" w:themeColor="text1"/>
          <w:lang w:val="en-GB"/>
        </w:rPr>
        <w:t xml:space="preserve">In the memory game, matching terms have to be found. On a covered sheet of cards consisting of several terms, the players have to turn the cards over one after the other and find the correct pairs of terms. </w:t>
      </w:r>
      <w:r w:rsidRPr="007540DC">
        <w:rPr>
          <w:color w:val="000000" w:themeColor="text1"/>
        </w:rPr>
        <w:t xml:space="preserve">A pair </w:t>
      </w:r>
      <w:proofErr w:type="spellStart"/>
      <w:r w:rsidRPr="007540DC">
        <w:rPr>
          <w:color w:val="000000" w:themeColor="text1"/>
        </w:rPr>
        <w:t>can</w:t>
      </w:r>
      <w:proofErr w:type="spellEnd"/>
      <w:r w:rsidRPr="007540DC">
        <w:rPr>
          <w:color w:val="000000" w:themeColor="text1"/>
        </w:rPr>
        <w:t xml:space="preserve"> </w:t>
      </w:r>
      <w:proofErr w:type="spellStart"/>
      <w:r w:rsidRPr="007540DC">
        <w:rPr>
          <w:color w:val="000000" w:themeColor="text1"/>
        </w:rPr>
        <w:t>consist</w:t>
      </w:r>
      <w:proofErr w:type="spellEnd"/>
      <w:r w:rsidRPr="007540DC">
        <w:rPr>
          <w:color w:val="000000" w:themeColor="text1"/>
        </w:rPr>
        <w:t xml:space="preserve"> </w:t>
      </w:r>
      <w:proofErr w:type="spellStart"/>
      <w:r w:rsidRPr="007540DC">
        <w:rPr>
          <w:color w:val="000000" w:themeColor="text1"/>
        </w:rPr>
        <w:t>of</w:t>
      </w:r>
      <w:proofErr w:type="spellEnd"/>
      <w:r w:rsidRPr="007540DC">
        <w:rPr>
          <w:color w:val="000000" w:themeColor="text1"/>
        </w:rPr>
        <w:t xml:space="preserve"> </w:t>
      </w:r>
      <w:proofErr w:type="spellStart"/>
      <w:r w:rsidRPr="007540DC">
        <w:rPr>
          <w:color w:val="000000" w:themeColor="text1"/>
        </w:rPr>
        <w:t>two</w:t>
      </w:r>
      <w:proofErr w:type="spellEnd"/>
      <w:r w:rsidRPr="007540DC">
        <w:rPr>
          <w:color w:val="000000" w:themeColor="text1"/>
        </w:rPr>
        <w:t xml:space="preserve"> </w:t>
      </w:r>
      <w:proofErr w:type="spellStart"/>
      <w:r w:rsidRPr="007540DC">
        <w:rPr>
          <w:color w:val="000000" w:themeColor="text1"/>
        </w:rPr>
        <w:t>to</w:t>
      </w:r>
      <w:proofErr w:type="spellEnd"/>
      <w:r w:rsidRPr="007540DC">
        <w:rPr>
          <w:color w:val="000000" w:themeColor="text1"/>
        </w:rPr>
        <w:t xml:space="preserve"> </w:t>
      </w:r>
      <w:proofErr w:type="spellStart"/>
      <w:r w:rsidRPr="007540DC">
        <w:rPr>
          <w:color w:val="000000" w:themeColor="text1"/>
        </w:rPr>
        <w:t>four</w:t>
      </w:r>
      <w:proofErr w:type="spellEnd"/>
      <w:r w:rsidRPr="007540DC">
        <w:rPr>
          <w:color w:val="000000" w:themeColor="text1"/>
        </w:rPr>
        <w:t xml:space="preserve"> </w:t>
      </w:r>
      <w:proofErr w:type="spellStart"/>
      <w:r w:rsidRPr="007540DC">
        <w:rPr>
          <w:color w:val="000000" w:themeColor="text1"/>
        </w:rPr>
        <w:t>terms</w:t>
      </w:r>
      <w:proofErr w:type="spellEnd"/>
      <w:r w:rsidRPr="007540DC">
        <w:rPr>
          <w:color w:val="000000" w:themeColor="text1"/>
        </w:rPr>
        <w:t>.</w:t>
      </w:r>
    </w:p>
    <w:p w:rsidR="007540DC" w:rsidRDefault="007540DC" w:rsidP="00777E73">
      <w:pPr>
        <w:spacing w:after="120"/>
        <w:jc w:val="center"/>
        <w:rPr>
          <w:color w:val="000000" w:themeColor="text1"/>
        </w:rPr>
      </w:pPr>
    </w:p>
    <w:p w:rsidR="00777E73" w:rsidRDefault="00777E73" w:rsidP="00777E73">
      <w:pPr>
        <w:spacing w:after="120"/>
        <w:jc w:val="center"/>
        <w:rPr>
          <w:color w:val="000000" w:themeColor="text1"/>
        </w:rPr>
      </w:pPr>
      <w:r w:rsidRPr="00777E73">
        <w:rPr>
          <w:noProof/>
          <w:color w:val="000000" w:themeColor="text1"/>
        </w:rPr>
        <w:drawing>
          <wp:inline distT="0" distB="0" distL="0" distR="0" wp14:anchorId="78EB6FA5" wp14:editId="23F0D909">
            <wp:extent cx="2133600" cy="1556273"/>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4828" cy="1571757"/>
                    </a:xfrm>
                    <a:prstGeom prst="rect">
                      <a:avLst/>
                    </a:prstGeom>
                  </pic:spPr>
                </pic:pic>
              </a:graphicData>
            </a:graphic>
          </wp:inline>
        </w:drawing>
      </w:r>
    </w:p>
    <w:p w:rsidR="007540DC" w:rsidRDefault="007540DC">
      <w:pPr>
        <w:rPr>
          <w:color w:val="000000" w:themeColor="text1"/>
        </w:rPr>
      </w:pPr>
      <w:r>
        <w:rPr>
          <w:color w:val="000000" w:themeColor="text1"/>
        </w:rPr>
        <w:br w:type="page"/>
      </w:r>
    </w:p>
    <w:p w:rsidR="00777E73" w:rsidRDefault="00777E73" w:rsidP="00777E73">
      <w:pPr>
        <w:spacing w:after="120"/>
        <w:rPr>
          <w:color w:val="000000" w:themeColor="text1"/>
        </w:rPr>
      </w:pPr>
    </w:p>
    <w:p w:rsidR="00777E73" w:rsidRPr="00587185" w:rsidRDefault="00777E73" w:rsidP="00777E73">
      <w:pPr>
        <w:spacing w:after="120"/>
        <w:rPr>
          <w:b/>
          <w:color w:val="000000" w:themeColor="text1"/>
        </w:rPr>
      </w:pPr>
      <w:proofErr w:type="spellStart"/>
      <w:r w:rsidRPr="00587185">
        <w:rPr>
          <w:b/>
          <w:color w:val="000000" w:themeColor="text1"/>
        </w:rPr>
        <w:t>Build</w:t>
      </w:r>
      <w:proofErr w:type="spellEnd"/>
      <w:r w:rsidRPr="00587185">
        <w:rPr>
          <w:b/>
          <w:color w:val="000000" w:themeColor="text1"/>
        </w:rPr>
        <w:t xml:space="preserve"> a Bridge</w:t>
      </w:r>
    </w:p>
    <w:p w:rsidR="007540DC" w:rsidRPr="007540DC" w:rsidRDefault="007540DC" w:rsidP="007540DC">
      <w:pPr>
        <w:jc w:val="both"/>
        <w:rPr>
          <w:color w:val="000000" w:themeColor="text1"/>
          <w:lang w:val="en-GB"/>
        </w:rPr>
      </w:pPr>
      <w:r w:rsidRPr="007540DC">
        <w:rPr>
          <w:color w:val="000000" w:themeColor="text1"/>
          <w:lang w:val="en-GB"/>
        </w:rPr>
        <w:t>The Build a Bridge Game is about building a bridge using terms. The aim is to use the terms to represent a process and thus build the bridge. The players have to put the terms in the right order so that a bridge can be built.</w:t>
      </w:r>
    </w:p>
    <w:p w:rsidR="00777E73" w:rsidRDefault="00587185" w:rsidP="007540DC">
      <w:pPr>
        <w:jc w:val="center"/>
        <w:rPr>
          <w:color w:val="000000" w:themeColor="text1"/>
        </w:rPr>
      </w:pPr>
      <w:r w:rsidRPr="00587185">
        <w:rPr>
          <w:noProof/>
          <w:color w:val="000000" w:themeColor="text1"/>
        </w:rPr>
        <w:drawing>
          <wp:inline distT="0" distB="0" distL="0" distR="0" wp14:anchorId="7AF15D7D" wp14:editId="762A5921">
            <wp:extent cx="2209800" cy="1635976"/>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10"/>
                    <a:stretch/>
                  </pic:blipFill>
                  <pic:spPr bwMode="auto">
                    <a:xfrm>
                      <a:off x="0" y="0"/>
                      <a:ext cx="2220517" cy="1643910"/>
                    </a:xfrm>
                    <a:prstGeom prst="rect">
                      <a:avLst/>
                    </a:prstGeom>
                    <a:ln>
                      <a:noFill/>
                    </a:ln>
                    <a:extLst>
                      <a:ext uri="{53640926-AAD7-44D8-BBD7-CCE9431645EC}">
                        <a14:shadowObscured xmlns:a14="http://schemas.microsoft.com/office/drawing/2010/main"/>
                      </a:ext>
                    </a:extLst>
                  </pic:spPr>
                </pic:pic>
              </a:graphicData>
            </a:graphic>
          </wp:inline>
        </w:drawing>
      </w:r>
    </w:p>
    <w:p w:rsidR="00587185" w:rsidRDefault="00587185" w:rsidP="00777E73">
      <w:pPr>
        <w:spacing w:after="120"/>
        <w:rPr>
          <w:color w:val="000000" w:themeColor="text1"/>
        </w:rPr>
      </w:pPr>
    </w:p>
    <w:p w:rsidR="00587185" w:rsidRDefault="00587185" w:rsidP="00777E73">
      <w:pPr>
        <w:spacing w:after="120"/>
        <w:rPr>
          <w:color w:val="000000" w:themeColor="text1"/>
        </w:rPr>
      </w:pPr>
    </w:p>
    <w:p w:rsidR="00587185" w:rsidRPr="00C46854" w:rsidRDefault="00587185" w:rsidP="00777E73">
      <w:pPr>
        <w:spacing w:after="120"/>
        <w:rPr>
          <w:b/>
          <w:color w:val="000000" w:themeColor="text1"/>
          <w:lang w:val="en-GB"/>
        </w:rPr>
      </w:pPr>
      <w:r w:rsidRPr="00C46854">
        <w:rPr>
          <w:b/>
          <w:color w:val="000000" w:themeColor="text1"/>
          <w:lang w:val="en-GB"/>
        </w:rPr>
        <w:t>Conversation Game</w:t>
      </w:r>
    </w:p>
    <w:p w:rsidR="00587185" w:rsidRPr="00C46854" w:rsidRDefault="00C46854" w:rsidP="00777E73">
      <w:pPr>
        <w:spacing w:after="120"/>
        <w:rPr>
          <w:color w:val="000000" w:themeColor="text1"/>
          <w:lang w:val="en-GB"/>
        </w:rPr>
      </w:pPr>
      <w:r w:rsidRPr="00C46854">
        <w:rPr>
          <w:color w:val="000000" w:themeColor="text1"/>
          <w:lang w:val="en-GB"/>
        </w:rPr>
        <w:t>The Conversation Game is about choosing a correct answer from two possible answers. For this, a statement or a question and two possible answers are created. If the correct answer is chosen, the players get a new question/statement and have to choose between two answers again.</w:t>
      </w:r>
    </w:p>
    <w:p w:rsidR="00C46854" w:rsidRPr="00C46854" w:rsidRDefault="00C46854" w:rsidP="00777E73">
      <w:pPr>
        <w:spacing w:after="120"/>
        <w:rPr>
          <w:color w:val="000000" w:themeColor="text1"/>
          <w:lang w:val="en-GB"/>
        </w:rPr>
      </w:pPr>
    </w:p>
    <w:p w:rsidR="00587185" w:rsidRDefault="00587185" w:rsidP="00587185">
      <w:pPr>
        <w:spacing w:after="120"/>
        <w:jc w:val="center"/>
        <w:rPr>
          <w:color w:val="000000" w:themeColor="text1"/>
        </w:rPr>
      </w:pPr>
      <w:r w:rsidRPr="00587185">
        <w:rPr>
          <w:noProof/>
          <w:color w:val="000000" w:themeColor="text1"/>
        </w:rPr>
        <w:drawing>
          <wp:inline distT="0" distB="0" distL="0" distR="0" wp14:anchorId="215BB51E" wp14:editId="71D2543B">
            <wp:extent cx="1962453"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9554" cy="1462598"/>
                    </a:xfrm>
                    <a:prstGeom prst="rect">
                      <a:avLst/>
                    </a:prstGeom>
                  </pic:spPr>
                </pic:pic>
              </a:graphicData>
            </a:graphic>
          </wp:inline>
        </w:drawing>
      </w:r>
    </w:p>
    <w:p w:rsidR="00587185" w:rsidRDefault="00587185" w:rsidP="00587185">
      <w:pPr>
        <w:spacing w:after="120"/>
        <w:rPr>
          <w:color w:val="000000" w:themeColor="text1"/>
        </w:rPr>
      </w:pPr>
    </w:p>
    <w:p w:rsidR="00587185" w:rsidRPr="00F57E4E" w:rsidRDefault="00587185" w:rsidP="00587185">
      <w:pPr>
        <w:spacing w:after="120"/>
        <w:rPr>
          <w:b/>
          <w:color w:val="000000" w:themeColor="text1"/>
        </w:rPr>
      </w:pPr>
      <w:r w:rsidRPr="00F57E4E">
        <w:rPr>
          <w:b/>
          <w:color w:val="000000" w:themeColor="text1"/>
        </w:rPr>
        <w:t>Quiz Game</w:t>
      </w:r>
    </w:p>
    <w:p w:rsidR="00F57E4E" w:rsidRDefault="00C46854" w:rsidP="00587185">
      <w:pPr>
        <w:spacing w:after="120"/>
        <w:rPr>
          <w:color w:val="000000" w:themeColor="text1"/>
          <w:lang w:val="en-GB"/>
        </w:rPr>
      </w:pPr>
      <w:r w:rsidRPr="00C46854">
        <w:rPr>
          <w:color w:val="000000" w:themeColor="text1"/>
          <w:lang w:val="en-GB"/>
        </w:rPr>
        <w:t>The quiz game is about choosing a correct answer from four possible answers. A question is created and four possible answers. The players have to choose the correct answer.</w:t>
      </w:r>
    </w:p>
    <w:p w:rsidR="00587185" w:rsidRDefault="00587185" w:rsidP="00587185">
      <w:pPr>
        <w:spacing w:after="120"/>
        <w:jc w:val="center"/>
        <w:rPr>
          <w:color w:val="000000" w:themeColor="text1"/>
        </w:rPr>
      </w:pPr>
      <w:r w:rsidRPr="00587185">
        <w:rPr>
          <w:noProof/>
          <w:color w:val="000000" w:themeColor="text1"/>
        </w:rPr>
        <w:drawing>
          <wp:inline distT="0" distB="0" distL="0" distR="0" wp14:anchorId="1F39E43B" wp14:editId="0AF55C84">
            <wp:extent cx="1996440" cy="1457341"/>
            <wp:effectExtent l="0" t="0" r="381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1393" cy="1475556"/>
                    </a:xfrm>
                    <a:prstGeom prst="rect">
                      <a:avLst/>
                    </a:prstGeom>
                  </pic:spPr>
                </pic:pic>
              </a:graphicData>
            </a:graphic>
          </wp:inline>
        </w:drawing>
      </w:r>
    </w:p>
    <w:p w:rsidR="00F57E4E" w:rsidRDefault="00F57E4E" w:rsidP="00F57E4E">
      <w:pPr>
        <w:spacing w:after="120"/>
        <w:rPr>
          <w:color w:val="000000" w:themeColor="text1"/>
        </w:rPr>
      </w:pPr>
    </w:p>
    <w:p w:rsidR="00F57E4E" w:rsidRPr="00C46854" w:rsidRDefault="00F57E4E" w:rsidP="00F57E4E">
      <w:pPr>
        <w:spacing w:after="120"/>
        <w:rPr>
          <w:b/>
          <w:color w:val="000000" w:themeColor="text1"/>
          <w:lang w:val="en-GB"/>
        </w:rPr>
      </w:pPr>
      <w:r w:rsidRPr="00C46854">
        <w:rPr>
          <w:b/>
          <w:color w:val="000000" w:themeColor="text1"/>
          <w:lang w:val="en-GB"/>
        </w:rPr>
        <w:t>Explore Campus</w:t>
      </w:r>
    </w:p>
    <w:p w:rsidR="00F57E4E" w:rsidRPr="00C46854" w:rsidRDefault="00C46854" w:rsidP="00C46854">
      <w:pPr>
        <w:spacing w:after="120"/>
        <w:jc w:val="both"/>
        <w:rPr>
          <w:color w:val="000000" w:themeColor="text1"/>
          <w:lang w:val="en-GB"/>
        </w:rPr>
      </w:pPr>
      <w:r w:rsidRPr="00C46854">
        <w:rPr>
          <w:color w:val="000000" w:themeColor="text1"/>
          <w:lang w:val="en-GB"/>
        </w:rPr>
        <w:t>The Exploration Game offers the possibility to make assignments on pictures. A picture and possible places or objects are selected and the players have to name them correctly.</w:t>
      </w:r>
    </w:p>
    <w:p w:rsidR="00C46854" w:rsidRPr="00C46854" w:rsidRDefault="00C46854" w:rsidP="00F57E4E">
      <w:pPr>
        <w:spacing w:after="120"/>
        <w:jc w:val="center"/>
        <w:rPr>
          <w:color w:val="000000" w:themeColor="text1"/>
          <w:lang w:val="en-GB"/>
        </w:rPr>
      </w:pPr>
    </w:p>
    <w:p w:rsidR="00F57E4E" w:rsidRDefault="00F57E4E" w:rsidP="00F57E4E">
      <w:pPr>
        <w:spacing w:after="120"/>
        <w:jc w:val="center"/>
        <w:rPr>
          <w:color w:val="000000" w:themeColor="text1"/>
        </w:rPr>
      </w:pPr>
      <w:r w:rsidRPr="00F57E4E">
        <w:rPr>
          <w:noProof/>
          <w:color w:val="000000" w:themeColor="text1"/>
        </w:rPr>
        <w:drawing>
          <wp:inline distT="0" distB="0" distL="0" distR="0" wp14:anchorId="6287F445" wp14:editId="3110BB3B">
            <wp:extent cx="2279749" cy="16668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891"/>
                    <a:stretch/>
                  </pic:blipFill>
                  <pic:spPr bwMode="auto">
                    <a:xfrm>
                      <a:off x="0" y="0"/>
                      <a:ext cx="2297401" cy="1679781"/>
                    </a:xfrm>
                    <a:prstGeom prst="rect">
                      <a:avLst/>
                    </a:prstGeom>
                    <a:ln>
                      <a:noFill/>
                    </a:ln>
                    <a:extLst>
                      <a:ext uri="{53640926-AAD7-44D8-BBD7-CCE9431645EC}">
                        <a14:shadowObscured xmlns:a14="http://schemas.microsoft.com/office/drawing/2010/main"/>
                      </a:ext>
                    </a:extLst>
                  </pic:spPr>
                </pic:pic>
              </a:graphicData>
            </a:graphic>
          </wp:inline>
        </w:drawing>
      </w:r>
    </w:p>
    <w:p w:rsidR="00F57E4E" w:rsidRPr="00F57E4E" w:rsidRDefault="00F57E4E" w:rsidP="00F57E4E">
      <w:pPr>
        <w:spacing w:after="120"/>
        <w:rPr>
          <w:b/>
          <w:color w:val="000000" w:themeColor="text1"/>
        </w:rPr>
      </w:pPr>
      <w:r w:rsidRPr="00F57E4E">
        <w:rPr>
          <w:b/>
          <w:color w:val="000000" w:themeColor="text1"/>
        </w:rPr>
        <w:t>Crane Game</w:t>
      </w:r>
    </w:p>
    <w:p w:rsidR="00C46854" w:rsidRDefault="00C46854" w:rsidP="00F57E4E">
      <w:pPr>
        <w:spacing w:after="120"/>
        <w:rPr>
          <w:color w:val="000000" w:themeColor="text1"/>
        </w:rPr>
      </w:pPr>
      <w:r w:rsidRPr="00C46854">
        <w:rPr>
          <w:color w:val="000000" w:themeColor="text1"/>
          <w:lang w:val="en-GB"/>
        </w:rPr>
        <w:t xml:space="preserve">The Crane Game offers the possibility to arrange texts correctly. For this, excerpts from texts are displayed as containers that have to be placed in the correct order on a cargo ship to produce the correct text. The players have to select the text sections in the correct order on the cargo ship. </w:t>
      </w:r>
      <w:proofErr w:type="spellStart"/>
      <w:r w:rsidRPr="00C46854">
        <w:rPr>
          <w:color w:val="000000" w:themeColor="text1"/>
        </w:rPr>
        <w:t>Finally</w:t>
      </w:r>
      <w:proofErr w:type="spellEnd"/>
      <w:r w:rsidRPr="00C46854">
        <w:rPr>
          <w:color w:val="000000" w:themeColor="text1"/>
        </w:rPr>
        <w:t xml:space="preserve">, a </w:t>
      </w:r>
      <w:proofErr w:type="spellStart"/>
      <w:r w:rsidRPr="00C46854">
        <w:rPr>
          <w:color w:val="000000" w:themeColor="text1"/>
        </w:rPr>
        <w:t>text</w:t>
      </w:r>
      <w:proofErr w:type="spellEnd"/>
      <w:r w:rsidRPr="00C46854">
        <w:rPr>
          <w:color w:val="000000" w:themeColor="text1"/>
        </w:rPr>
        <w:t xml:space="preserve"> </w:t>
      </w:r>
      <w:proofErr w:type="spellStart"/>
      <w:r w:rsidRPr="00C46854">
        <w:rPr>
          <w:color w:val="000000" w:themeColor="text1"/>
        </w:rPr>
        <w:t>is</w:t>
      </w:r>
      <w:proofErr w:type="spellEnd"/>
      <w:r w:rsidRPr="00C46854">
        <w:rPr>
          <w:color w:val="000000" w:themeColor="text1"/>
        </w:rPr>
        <w:t xml:space="preserve"> </w:t>
      </w:r>
      <w:proofErr w:type="spellStart"/>
      <w:r w:rsidRPr="00C46854">
        <w:rPr>
          <w:color w:val="000000" w:themeColor="text1"/>
        </w:rPr>
        <w:t>the</w:t>
      </w:r>
      <w:proofErr w:type="spellEnd"/>
      <w:r w:rsidRPr="00C46854">
        <w:rPr>
          <w:color w:val="000000" w:themeColor="text1"/>
        </w:rPr>
        <w:t xml:space="preserve"> </w:t>
      </w:r>
      <w:proofErr w:type="spellStart"/>
      <w:r w:rsidRPr="00C46854">
        <w:rPr>
          <w:color w:val="000000" w:themeColor="text1"/>
        </w:rPr>
        <w:t>result</w:t>
      </w:r>
      <w:proofErr w:type="spellEnd"/>
      <w:r w:rsidRPr="00C46854">
        <w:rPr>
          <w:color w:val="000000" w:themeColor="text1"/>
        </w:rPr>
        <w:t>.</w:t>
      </w:r>
    </w:p>
    <w:p w:rsidR="004A6353" w:rsidRDefault="00F57E4E" w:rsidP="00F57E4E">
      <w:pPr>
        <w:spacing w:after="120"/>
        <w:rPr>
          <w:b/>
          <w:color w:val="000000" w:themeColor="text1"/>
          <w:szCs w:val="28"/>
        </w:rPr>
      </w:pPr>
      <w:r w:rsidRPr="00B77840">
        <w:rPr>
          <w:b/>
          <w:color w:val="000000" w:themeColor="text1"/>
          <w:szCs w:val="28"/>
        </w:rPr>
        <w:t xml:space="preserve"> </w:t>
      </w:r>
    </w:p>
    <w:p w:rsidR="00F57E4E" w:rsidRPr="00B77840" w:rsidRDefault="00F57E4E" w:rsidP="00F57E4E">
      <w:pPr>
        <w:spacing w:after="120"/>
        <w:jc w:val="center"/>
        <w:rPr>
          <w:b/>
          <w:color w:val="000000" w:themeColor="text1"/>
          <w:szCs w:val="28"/>
        </w:rPr>
      </w:pPr>
      <w:r w:rsidRPr="00F57E4E">
        <w:rPr>
          <w:b/>
          <w:noProof/>
          <w:color w:val="000000" w:themeColor="text1"/>
          <w:szCs w:val="28"/>
        </w:rPr>
        <w:drawing>
          <wp:inline distT="0" distB="0" distL="0" distR="0" wp14:anchorId="22B23169" wp14:editId="1ACDC648">
            <wp:extent cx="2362990" cy="16668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762"/>
                    <a:stretch/>
                  </pic:blipFill>
                  <pic:spPr bwMode="auto">
                    <a:xfrm>
                      <a:off x="0" y="0"/>
                      <a:ext cx="2367313" cy="1669925"/>
                    </a:xfrm>
                    <a:prstGeom prst="rect">
                      <a:avLst/>
                    </a:prstGeom>
                    <a:ln>
                      <a:noFill/>
                    </a:ln>
                    <a:extLst>
                      <a:ext uri="{53640926-AAD7-44D8-BBD7-CCE9431645EC}">
                        <a14:shadowObscured xmlns:a14="http://schemas.microsoft.com/office/drawing/2010/main"/>
                      </a:ext>
                    </a:extLst>
                  </pic:spPr>
                </pic:pic>
              </a:graphicData>
            </a:graphic>
          </wp:inline>
        </w:drawing>
      </w:r>
    </w:p>
    <w:p w:rsidR="00F57E4E" w:rsidRDefault="00F57E4E" w:rsidP="004A6353">
      <w:pPr>
        <w:rPr>
          <w:b/>
          <w:color w:val="000000" w:themeColor="text1"/>
          <w:szCs w:val="28"/>
        </w:rPr>
      </w:pPr>
    </w:p>
    <w:p w:rsidR="00C46854" w:rsidRDefault="00C46854" w:rsidP="004A6353">
      <w:pPr>
        <w:jc w:val="both"/>
        <w:rPr>
          <w:b/>
          <w:color w:val="000000" w:themeColor="text1"/>
          <w:szCs w:val="28"/>
        </w:rPr>
      </w:pPr>
      <w:proofErr w:type="spellStart"/>
      <w:r w:rsidRPr="00C46854">
        <w:rPr>
          <w:b/>
          <w:color w:val="000000" w:themeColor="text1"/>
          <w:szCs w:val="28"/>
        </w:rPr>
        <w:t>How</w:t>
      </w:r>
      <w:proofErr w:type="spellEnd"/>
      <w:r w:rsidRPr="00C46854">
        <w:rPr>
          <w:b/>
          <w:color w:val="000000" w:themeColor="text1"/>
          <w:szCs w:val="28"/>
        </w:rPr>
        <w:t xml:space="preserve"> </w:t>
      </w:r>
      <w:proofErr w:type="spellStart"/>
      <w:r w:rsidRPr="00C46854">
        <w:rPr>
          <w:b/>
          <w:color w:val="000000" w:themeColor="text1"/>
          <w:szCs w:val="28"/>
        </w:rPr>
        <w:t>can</w:t>
      </w:r>
      <w:proofErr w:type="spellEnd"/>
      <w:r w:rsidRPr="00C46854">
        <w:rPr>
          <w:b/>
          <w:color w:val="000000" w:themeColor="text1"/>
          <w:szCs w:val="28"/>
        </w:rPr>
        <w:t xml:space="preserve"> </w:t>
      </w:r>
      <w:proofErr w:type="spellStart"/>
      <w:r w:rsidRPr="00C46854">
        <w:rPr>
          <w:b/>
          <w:color w:val="000000" w:themeColor="text1"/>
          <w:szCs w:val="28"/>
        </w:rPr>
        <w:t>you</w:t>
      </w:r>
      <w:proofErr w:type="spellEnd"/>
      <w:r w:rsidRPr="00C46854">
        <w:rPr>
          <w:b/>
          <w:color w:val="000000" w:themeColor="text1"/>
          <w:szCs w:val="28"/>
        </w:rPr>
        <w:t xml:space="preserve"> </w:t>
      </w:r>
      <w:proofErr w:type="spellStart"/>
      <w:r w:rsidRPr="00C46854">
        <w:rPr>
          <w:b/>
          <w:color w:val="000000" w:themeColor="text1"/>
          <w:szCs w:val="28"/>
        </w:rPr>
        <w:t>get</w:t>
      </w:r>
      <w:proofErr w:type="spellEnd"/>
      <w:r w:rsidRPr="00C46854">
        <w:rPr>
          <w:b/>
          <w:color w:val="000000" w:themeColor="text1"/>
          <w:szCs w:val="28"/>
        </w:rPr>
        <w:t xml:space="preserve"> in </w:t>
      </w:r>
      <w:proofErr w:type="spellStart"/>
      <w:r w:rsidRPr="00C46854">
        <w:rPr>
          <w:b/>
          <w:color w:val="000000" w:themeColor="text1"/>
          <w:szCs w:val="28"/>
        </w:rPr>
        <w:t>touch</w:t>
      </w:r>
      <w:proofErr w:type="spellEnd"/>
      <w:r w:rsidRPr="00C46854">
        <w:rPr>
          <w:b/>
          <w:color w:val="000000" w:themeColor="text1"/>
          <w:szCs w:val="28"/>
        </w:rPr>
        <w:t xml:space="preserve"> </w:t>
      </w:r>
      <w:proofErr w:type="spellStart"/>
      <w:r w:rsidRPr="00C46854">
        <w:rPr>
          <w:b/>
          <w:color w:val="000000" w:themeColor="text1"/>
          <w:szCs w:val="28"/>
        </w:rPr>
        <w:t>with</w:t>
      </w:r>
      <w:proofErr w:type="spellEnd"/>
      <w:r w:rsidRPr="00C46854">
        <w:rPr>
          <w:b/>
          <w:color w:val="000000" w:themeColor="text1"/>
          <w:szCs w:val="28"/>
        </w:rPr>
        <w:t xml:space="preserve"> IDEAL-GAME?</w:t>
      </w:r>
    </w:p>
    <w:p w:rsidR="004A6353" w:rsidRDefault="00C46854" w:rsidP="004A6353">
      <w:pPr>
        <w:rPr>
          <w:color w:val="000000" w:themeColor="text1"/>
          <w:szCs w:val="28"/>
          <w:lang w:val="en-GB"/>
        </w:rPr>
      </w:pPr>
      <w:r w:rsidRPr="00C46854">
        <w:rPr>
          <w:color w:val="000000" w:themeColor="text1"/>
          <w:szCs w:val="28"/>
          <w:lang w:val="en-GB"/>
        </w:rPr>
        <w:t xml:space="preserve">Visit our website at </w:t>
      </w:r>
      <w:hyperlink r:id="rId18" w:history="1">
        <w:r w:rsidRPr="000D519C">
          <w:rPr>
            <w:rStyle w:val="Hyperlink"/>
            <w:szCs w:val="28"/>
            <w:lang w:val="en-GB"/>
          </w:rPr>
          <w:t>https://ideal-game.eduproject.eu/</w:t>
        </w:r>
      </w:hyperlink>
      <w:r>
        <w:rPr>
          <w:color w:val="000000" w:themeColor="text1"/>
          <w:szCs w:val="28"/>
          <w:lang w:val="en-GB"/>
        </w:rPr>
        <w:t xml:space="preserve"> or</w:t>
      </w:r>
      <w:bookmarkStart w:id="2" w:name="_GoBack"/>
      <w:bookmarkEnd w:id="2"/>
      <w:r w:rsidRPr="00C46854">
        <w:rPr>
          <w:color w:val="000000" w:themeColor="text1"/>
          <w:szCs w:val="28"/>
          <w:lang w:val="en-GB"/>
        </w:rPr>
        <w:t xml:space="preserve"> contact the project partner in your home country directly!</w:t>
      </w:r>
    </w:p>
    <w:p w:rsidR="00C46854" w:rsidRPr="00C46854" w:rsidRDefault="00C46854" w:rsidP="004A6353">
      <w:pPr>
        <w:rPr>
          <w:lang w:val="en-GB"/>
        </w:rPr>
      </w:pPr>
    </w:p>
    <w:p w:rsidR="004A6353" w:rsidRPr="00C46854" w:rsidRDefault="004A6353" w:rsidP="004A6353">
      <w:pPr>
        <w:rPr>
          <w:lang w:val="en-GB"/>
        </w:rPr>
      </w:pPr>
    </w:p>
    <w:sectPr w:rsidR="004A6353" w:rsidRPr="00C468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205" w:rsidRDefault="003A1205" w:rsidP="00F57E4E">
      <w:pPr>
        <w:spacing w:after="0" w:line="240" w:lineRule="auto"/>
      </w:pPr>
      <w:r>
        <w:separator/>
      </w:r>
    </w:p>
  </w:endnote>
  <w:endnote w:type="continuationSeparator" w:id="0">
    <w:p w:rsidR="003A1205" w:rsidRDefault="003A1205" w:rsidP="00F5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EF1801" w:rsidRPr="003C5DA9" w:rsidRDefault="00C04A3D"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74E214B5" wp14:editId="20416010">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rsidR="00306F5A" w:rsidRPr="004E1AED" w:rsidRDefault="00C04A3D" w:rsidP="00EF1801">
    <w:pPr>
      <w:pStyle w:val="Fuzeile"/>
      <w:rPr>
        <w:lang w:val="en-GB"/>
      </w:rPr>
    </w:pPr>
    <w:r w:rsidRPr="004E1AED">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205" w:rsidRDefault="003A1205" w:rsidP="00F57E4E">
      <w:pPr>
        <w:spacing w:after="0" w:line="240" w:lineRule="auto"/>
      </w:pPr>
      <w:r>
        <w:separator/>
      </w:r>
    </w:p>
  </w:footnote>
  <w:footnote w:type="continuationSeparator" w:id="0">
    <w:p w:rsidR="003A1205" w:rsidRDefault="003A1205" w:rsidP="00F5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5A" w:rsidRDefault="00C04A3D">
    <w:pPr>
      <w:pStyle w:val="Kopfzeile"/>
    </w:pPr>
    <w:r w:rsidRPr="00F97343">
      <w:rPr>
        <w:noProof/>
        <w:lang w:eastAsia="de-DE"/>
      </w:rPr>
      <w:drawing>
        <wp:anchor distT="0" distB="0" distL="114300" distR="114300" simplePos="0" relativeHeight="251660288" behindDoc="1" locked="0" layoutInCell="1" allowOverlap="1" wp14:anchorId="19B93357" wp14:editId="70F33DC9">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3E96362A" wp14:editId="23A8C3B3">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7A7D" w:rsidRDefault="00C04A3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C04A3D" w:rsidP="00A57A7D">
                          <w:pPr>
                            <w:spacing w:after="0" w:line="240" w:lineRule="auto"/>
                            <w:jc w:val="center"/>
                            <w:rPr>
                              <w:b/>
                              <w:sz w:val="16"/>
                              <w:lang w:val="en-GB"/>
                            </w:rPr>
                          </w:pPr>
                          <w:r>
                            <w:rPr>
                              <w:b/>
                              <w:sz w:val="16"/>
                              <w:lang w:val="en-GB"/>
                            </w:rPr>
                            <w:t>Improving didactics, education and learning in higher education with the Online Serious Game Creator</w:t>
                          </w:r>
                        </w:p>
                        <w:p w:rsidR="00A57A7D" w:rsidRPr="00D676A1" w:rsidRDefault="00C04A3D" w:rsidP="00A57A7D">
                          <w:pPr>
                            <w:spacing w:after="0" w:line="240" w:lineRule="auto"/>
                            <w:jc w:val="center"/>
                            <w:rPr>
                              <w:sz w:val="16"/>
                              <w:lang w:val="en-GB"/>
                            </w:rPr>
                          </w:pPr>
                          <w:r w:rsidRPr="00D676A1">
                            <w:rPr>
                              <w:sz w:val="16"/>
                              <w:lang w:val="en-GB"/>
                            </w:rPr>
                            <w:t>2020-1-DE01-KA203-005682</w:t>
                          </w:r>
                        </w:p>
                        <w:p w:rsidR="00A57A7D" w:rsidRPr="00D676A1" w:rsidRDefault="00C04A3D" w:rsidP="00A57A7D">
                          <w:pPr>
                            <w:spacing w:after="0" w:line="240" w:lineRule="auto"/>
                            <w:jc w:val="center"/>
                            <w:rPr>
                              <w:sz w:val="16"/>
                              <w:lang w:val="en-GB"/>
                            </w:rPr>
                          </w:pPr>
                          <w:r>
                            <w:rPr>
                              <w:sz w:val="16"/>
                              <w:lang w:val="en-GB"/>
                            </w:rPr>
                            <w:t xml:space="preserve">Online article </w:t>
                          </w:r>
                          <w:r w:rsidR="00F57E4E">
                            <w:rPr>
                              <w:sz w:val="16"/>
                              <w:lang w:val="en-GB"/>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96362A"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rsidR="00A57A7D" w:rsidRDefault="00C04A3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C04A3D" w:rsidP="00A57A7D">
                    <w:pPr>
                      <w:spacing w:after="0" w:line="240" w:lineRule="auto"/>
                      <w:jc w:val="center"/>
                      <w:rPr>
                        <w:b/>
                        <w:sz w:val="16"/>
                        <w:lang w:val="en-GB"/>
                      </w:rPr>
                    </w:pPr>
                    <w:r>
                      <w:rPr>
                        <w:b/>
                        <w:sz w:val="16"/>
                        <w:lang w:val="en-GB"/>
                      </w:rPr>
                      <w:t xml:space="preserve">Improving didactics, education and learning in higher education with the </w:t>
                    </w:r>
                    <w:r>
                      <w:rPr>
                        <w:b/>
                        <w:sz w:val="16"/>
                        <w:lang w:val="en-GB"/>
                      </w:rPr>
                      <w:t>Online Serious Game Creator</w:t>
                    </w:r>
                  </w:p>
                  <w:p w:rsidR="00A57A7D" w:rsidRPr="00D676A1" w:rsidRDefault="00C04A3D" w:rsidP="00A57A7D">
                    <w:pPr>
                      <w:spacing w:after="0" w:line="240" w:lineRule="auto"/>
                      <w:jc w:val="center"/>
                      <w:rPr>
                        <w:sz w:val="16"/>
                        <w:lang w:val="en-GB"/>
                      </w:rPr>
                    </w:pPr>
                    <w:r w:rsidRPr="00D676A1">
                      <w:rPr>
                        <w:sz w:val="16"/>
                        <w:lang w:val="en-GB"/>
                      </w:rPr>
                      <w:t>2020-1-DE01-KA203-005682</w:t>
                    </w:r>
                  </w:p>
                  <w:p w:rsidR="00A57A7D" w:rsidRPr="00D676A1" w:rsidRDefault="00C04A3D" w:rsidP="00A57A7D">
                    <w:pPr>
                      <w:spacing w:after="0" w:line="240" w:lineRule="auto"/>
                      <w:jc w:val="center"/>
                      <w:rPr>
                        <w:sz w:val="16"/>
                        <w:lang w:val="en-GB"/>
                      </w:rPr>
                    </w:pPr>
                    <w:r>
                      <w:rPr>
                        <w:sz w:val="16"/>
                        <w:lang w:val="en-GB"/>
                      </w:rPr>
                      <w:t xml:space="preserve">Online article </w:t>
                    </w:r>
                    <w:r w:rsidR="00F57E4E">
                      <w:rPr>
                        <w:sz w:val="16"/>
                        <w:lang w:val="en-GB"/>
                      </w:rPr>
                      <w:t>3</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anchorId="1C6866B9" wp14:editId="6C397FA0">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09"/>
    <w:multiLevelType w:val="hybridMultilevel"/>
    <w:tmpl w:val="4022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61A77"/>
    <w:multiLevelType w:val="hybridMultilevel"/>
    <w:tmpl w:val="E2F0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F4E23"/>
    <w:multiLevelType w:val="hybridMultilevel"/>
    <w:tmpl w:val="51B8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3"/>
    <w:rsid w:val="003A1205"/>
    <w:rsid w:val="004A6353"/>
    <w:rsid w:val="00587185"/>
    <w:rsid w:val="006E7F0C"/>
    <w:rsid w:val="007540DC"/>
    <w:rsid w:val="00777E73"/>
    <w:rsid w:val="009017DA"/>
    <w:rsid w:val="00A222C2"/>
    <w:rsid w:val="00C04A3D"/>
    <w:rsid w:val="00C46854"/>
    <w:rsid w:val="00D1751D"/>
    <w:rsid w:val="00D70314"/>
    <w:rsid w:val="00F5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8DF7"/>
  <w15:chartTrackingRefBased/>
  <w15:docId w15:val="{266E02C7-3B8D-4CA6-A021-FE10CDE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35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3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53"/>
    <w:rPr>
      <w:lang w:val="de-DE"/>
    </w:rPr>
  </w:style>
  <w:style w:type="paragraph" w:styleId="Fuzeile">
    <w:name w:val="footer"/>
    <w:basedOn w:val="Standard"/>
    <w:link w:val="FuzeileZchn"/>
    <w:uiPriority w:val="99"/>
    <w:unhideWhenUsed/>
    <w:rsid w:val="004A63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53"/>
    <w:rPr>
      <w:lang w:val="de-DE"/>
    </w:rPr>
  </w:style>
  <w:style w:type="character" w:styleId="Hyperlink">
    <w:name w:val="Hyperlink"/>
    <w:basedOn w:val="Absatz-Standardschriftart"/>
    <w:uiPriority w:val="99"/>
    <w:unhideWhenUsed/>
    <w:rsid w:val="004A6353"/>
    <w:rPr>
      <w:color w:val="0000FF"/>
      <w:u w:val="single"/>
    </w:rPr>
  </w:style>
  <w:style w:type="table" w:styleId="Tabellenraster">
    <w:name w:val="Table Grid"/>
    <w:basedOn w:val="NormaleTabelle"/>
    <w:uiPriority w:val="39"/>
    <w:rsid w:val="009017D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17DA"/>
    <w:rPr>
      <w:color w:val="605E5C"/>
      <w:shd w:val="clear" w:color="auto" w:fill="E1DFDD"/>
    </w:rPr>
  </w:style>
  <w:style w:type="paragraph" w:styleId="Listenabsatz">
    <w:name w:val="List Paragraph"/>
    <w:basedOn w:val="Standard"/>
    <w:uiPriority w:val="34"/>
    <w:qFormat/>
    <w:rsid w:val="009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yperlink" Target="https://ideal-game.eduproject.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2</cp:revision>
  <dcterms:created xsi:type="dcterms:W3CDTF">2023-01-18T14:07:00Z</dcterms:created>
  <dcterms:modified xsi:type="dcterms:W3CDTF">2023-01-18T14:07:00Z</dcterms:modified>
</cp:coreProperties>
</file>