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11E" w:rsidRDefault="00904DA0">
      <w:pPr>
        <w:pStyle w:val="KeinLeerraum"/>
      </w:pPr>
      <w:r>
        <w:rPr>
          <w:noProof/>
          <w:lang w:val="de-DE" w:eastAsia="de-DE"/>
        </w:rPr>
        <w:drawing>
          <wp:anchor distT="0" distB="0" distL="114300" distR="114300" simplePos="0" relativeHeight="251685888" behindDoc="1" locked="0" layoutInCell="1" allowOverlap="1" wp14:anchorId="4654E52A" wp14:editId="50239D13">
            <wp:simplePos x="0" y="0"/>
            <wp:positionH relativeFrom="column">
              <wp:posOffset>585470</wp:posOffset>
            </wp:positionH>
            <wp:positionV relativeFrom="paragraph">
              <wp:posOffset>0</wp:posOffset>
            </wp:positionV>
            <wp:extent cx="1512000" cy="759600"/>
            <wp:effectExtent l="0" t="0" r="0" b="0"/>
            <wp:wrapTight wrapText="bothSides">
              <wp:wrapPolygon edited="0">
                <wp:start x="5171" y="0"/>
                <wp:lineTo x="2722" y="1084"/>
                <wp:lineTo x="0" y="5960"/>
                <wp:lineTo x="0" y="11920"/>
                <wp:lineTo x="1633" y="18421"/>
                <wp:lineTo x="2722" y="20589"/>
                <wp:lineTo x="5171" y="20589"/>
                <wp:lineTo x="20139" y="18421"/>
                <wp:lineTo x="21228" y="17880"/>
                <wp:lineTo x="21228" y="9211"/>
                <wp:lineTo x="19051" y="0"/>
                <wp:lineTo x="517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AL G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000" cy="75960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anchorId="14BA3702" wp14:editId="3187F91B">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rsidR="000B111E" w:rsidRDefault="00904DA0">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Ausgabe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4BA3702">
                <v:stroke joinstyle="miter"/>
                <v:path gradientshapeok="t" o:connecttype="rect"/>
              </v:shapetype>
              <v:shape id="Text Box 3"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v:textbox>
                  <w:txbxContent>
                    <w:p>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Ausgabe </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4 </w:t>
                      </w:r>
                    </w:p>
                  </w:txbxContent>
                </v:textbox>
                <w10:wrap anchorx="margin"/>
              </v:shape>
            </w:pict>
          </mc:Fallback>
        </mc:AlternateContent>
      </w:r>
    </w:p>
    <w:p w:rsidR="000B111E" w:rsidRDefault="0036552E">
      <w:r>
        <w:rPr>
          <w:noProof/>
          <w:lang w:val="de-DE" w:eastAsia="de-DE"/>
        </w:rPr>
        <mc:AlternateContent>
          <mc:Choice Requires="wps">
            <w:drawing>
              <wp:anchor distT="45720" distB="45720" distL="114300" distR="114300" simplePos="0" relativeHeight="251703296" behindDoc="0" locked="0" layoutInCell="1" allowOverlap="1" wp14:anchorId="648587E2" wp14:editId="0CFF3789">
                <wp:simplePos x="0" y="0"/>
                <wp:positionH relativeFrom="margin">
                  <wp:posOffset>0</wp:posOffset>
                </wp:positionH>
                <wp:positionV relativeFrom="paragraph">
                  <wp:posOffset>6330315</wp:posOffset>
                </wp:positionV>
                <wp:extent cx="4427220" cy="10896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1089660"/>
                        </a:xfrm>
                        <a:prstGeom prst="rect">
                          <a:avLst/>
                        </a:prstGeom>
                        <a:solidFill>
                          <a:srgbClr val="FFFFFF"/>
                        </a:solidFill>
                        <a:ln w="9525">
                          <a:solidFill>
                            <a:srgbClr val="000000"/>
                          </a:solidFill>
                          <a:miter lim="800000"/>
                          <a:headEnd/>
                          <a:tailEnd/>
                        </a:ln>
                      </wps:spPr>
                      <wps:txbx>
                        <w:txbxContent>
                          <w:p w:rsidR="000B111E" w:rsidRDefault="00904DA0">
                            <w:pPr>
                              <w:jc w:val="center"/>
                              <w:rPr>
                                <w:b/>
                                <w:color w:val="00B0F0"/>
                                <w:sz w:val="26"/>
                                <w:szCs w:val="26"/>
                                <w:lang w:val="de-DE"/>
                              </w:rPr>
                            </w:pPr>
                            <w:r w:rsidRPr="001C5B7F">
                              <w:rPr>
                                <w:b/>
                                <w:color w:val="00B0F0"/>
                                <w:sz w:val="26"/>
                                <w:szCs w:val="26"/>
                                <w:lang w:val="de-DE"/>
                              </w:rPr>
                              <w:t>Als Nächstes kommt...</w:t>
                            </w:r>
                          </w:p>
                          <w:p w:rsidR="000B111E" w:rsidRDefault="00904DA0">
                            <w:pPr>
                              <w:pStyle w:val="Listenabsatz"/>
                              <w:numPr>
                                <w:ilvl w:val="0"/>
                                <w:numId w:val="8"/>
                              </w:numPr>
                              <w:ind w:left="993" w:hanging="567"/>
                            </w:pPr>
                            <w:r>
                              <w:t>Multiplikator Ereignis</w:t>
                            </w:r>
                          </w:p>
                          <w:p w:rsidR="000B111E" w:rsidRDefault="00904DA0">
                            <w:pPr>
                              <w:pStyle w:val="Listenabsatz"/>
                              <w:numPr>
                                <w:ilvl w:val="0"/>
                                <w:numId w:val="8"/>
                              </w:numPr>
                              <w:ind w:left="993" w:hanging="567"/>
                            </w:pPr>
                            <w:r>
                              <w:t>Erfahrungstransfer</w:t>
                            </w:r>
                          </w:p>
                          <w:p w:rsidR="000B111E" w:rsidRPr="0036552E" w:rsidRDefault="00D81F68">
                            <w:pPr>
                              <w:pStyle w:val="Listenabsatz"/>
                              <w:numPr>
                                <w:ilvl w:val="0"/>
                                <w:numId w:val="8"/>
                              </w:numPr>
                              <w:ind w:left="993" w:hanging="567"/>
                              <w:rPr>
                                <w:lang w:val="de-DE"/>
                              </w:rPr>
                            </w:pPr>
                            <w:r w:rsidRPr="0036552E">
                              <w:rPr>
                                <w:lang w:val="de-DE"/>
                              </w:rPr>
                              <w:t xml:space="preserve">5. IDEAL GAME - Treffen in </w:t>
                            </w:r>
                            <w:r w:rsidR="00904DA0" w:rsidRPr="0036552E">
                              <w:rPr>
                                <w:lang w:val="de-DE"/>
                              </w:rPr>
                              <w:t xml:space="preserve">Deutschland </w:t>
                            </w:r>
                            <w:r w:rsidRPr="0036552E">
                              <w:rPr>
                                <w:lang w:val="de-DE"/>
                              </w:rPr>
                              <w:t>(</w:t>
                            </w:r>
                            <w:r w:rsidR="00904DA0" w:rsidRPr="0036552E">
                              <w:rPr>
                                <w:lang w:val="de-DE"/>
                              </w:rPr>
                              <w:t>Paderborn</w:t>
                            </w:r>
                            <w:r w:rsidRPr="0036552E">
                              <w:rPr>
                                <w:lang w:val="de-DE"/>
                              </w:rPr>
                              <w:t>)</w:t>
                            </w:r>
                          </w:p>
                          <w:p w:rsidR="000B111E" w:rsidRDefault="00904DA0">
                            <w:pPr>
                              <w:pStyle w:val="Listenabsatz"/>
                              <w:numPr>
                                <w:ilvl w:val="0"/>
                                <w:numId w:val="8"/>
                              </w:numPr>
                              <w:ind w:left="993" w:hanging="567"/>
                            </w:pPr>
                            <w:r>
                              <w:t>Erstellung von Handbüchern</w:t>
                            </w:r>
                          </w:p>
                          <w:p w:rsidR="00020176" w:rsidRDefault="00020176" w:rsidP="00020176">
                            <w:pPr>
                              <w:pStyle w:val="Listenabsatz"/>
                              <w:ind w:left="993"/>
                            </w:pPr>
                          </w:p>
                          <w:p w:rsidR="009D5267" w:rsidRPr="00D81F68" w:rsidRDefault="009D5267" w:rsidP="009D5267">
                            <w:pPr>
                              <w:pStyle w:val="Listenabsatz"/>
                              <w:ind w:left="99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587E2" id="_x0000_t202" coordsize="21600,21600" o:spt="202" path="m,l,21600r21600,l21600,xe">
                <v:stroke joinstyle="miter"/>
                <v:path gradientshapeok="t" o:connecttype="rect"/>
              </v:shapetype>
              <v:shape id="_x0000_s1027" type="#_x0000_t202" style="position:absolute;margin-left:0;margin-top:498.45pt;width:348.6pt;height:85.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UQJg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">
                <v:textbox>
                  <w:txbxContent>
                    <w:p w:rsidR="000B111E" w:rsidRDefault="00904DA0">
                      <w:pPr>
                        <w:jc w:val="center"/>
                        <w:rPr>
                          <w:b/>
                          <w:color w:val="00B0F0"/>
                          <w:sz w:val="26"/>
                          <w:szCs w:val="26"/>
                          <w:lang w:val="de-DE"/>
                        </w:rPr>
                      </w:pPr>
                      <w:r w:rsidRPr="001C5B7F">
                        <w:rPr>
                          <w:b/>
                          <w:color w:val="00B0F0"/>
                          <w:sz w:val="26"/>
                          <w:szCs w:val="26"/>
                          <w:lang w:val="de-DE"/>
                        </w:rPr>
                        <w:t>Als Nächstes kommt...</w:t>
                      </w:r>
                    </w:p>
                    <w:p w:rsidR="000B111E" w:rsidRDefault="00904DA0">
                      <w:pPr>
                        <w:pStyle w:val="Listenabsatz"/>
                        <w:numPr>
                          <w:ilvl w:val="0"/>
                          <w:numId w:val="8"/>
                        </w:numPr>
                        <w:ind w:left="993" w:hanging="567"/>
                      </w:pPr>
                      <w:r>
                        <w:t>Multiplikator Ereignis</w:t>
                      </w:r>
                    </w:p>
                    <w:p w:rsidR="000B111E" w:rsidRDefault="00904DA0">
                      <w:pPr>
                        <w:pStyle w:val="Listenabsatz"/>
                        <w:numPr>
                          <w:ilvl w:val="0"/>
                          <w:numId w:val="8"/>
                        </w:numPr>
                        <w:ind w:left="993" w:hanging="567"/>
                      </w:pPr>
                      <w:r>
                        <w:t>Erfahrungstransfer</w:t>
                      </w:r>
                    </w:p>
                    <w:p w:rsidR="000B111E" w:rsidRPr="0036552E" w:rsidRDefault="00D81F68">
                      <w:pPr>
                        <w:pStyle w:val="Listenabsatz"/>
                        <w:numPr>
                          <w:ilvl w:val="0"/>
                          <w:numId w:val="8"/>
                        </w:numPr>
                        <w:ind w:left="993" w:hanging="567"/>
                        <w:rPr>
                          <w:lang w:val="de-DE"/>
                        </w:rPr>
                      </w:pPr>
                      <w:r w:rsidRPr="0036552E">
                        <w:rPr>
                          <w:lang w:val="de-DE"/>
                        </w:rPr>
                        <w:t xml:space="preserve">5. IDEAL GAME - Treffen in </w:t>
                      </w:r>
                      <w:r w:rsidR="00904DA0" w:rsidRPr="0036552E">
                        <w:rPr>
                          <w:lang w:val="de-DE"/>
                        </w:rPr>
                        <w:t xml:space="preserve">Deutschland </w:t>
                      </w:r>
                      <w:r w:rsidRPr="0036552E">
                        <w:rPr>
                          <w:lang w:val="de-DE"/>
                        </w:rPr>
                        <w:t>(</w:t>
                      </w:r>
                      <w:r w:rsidR="00904DA0" w:rsidRPr="0036552E">
                        <w:rPr>
                          <w:lang w:val="de-DE"/>
                        </w:rPr>
                        <w:t>Paderborn</w:t>
                      </w:r>
                      <w:r w:rsidRPr="0036552E">
                        <w:rPr>
                          <w:lang w:val="de-DE"/>
                        </w:rPr>
                        <w:t>)</w:t>
                      </w:r>
                    </w:p>
                    <w:p w:rsidR="000B111E" w:rsidRDefault="00904DA0">
                      <w:pPr>
                        <w:pStyle w:val="Listenabsatz"/>
                        <w:numPr>
                          <w:ilvl w:val="0"/>
                          <w:numId w:val="8"/>
                        </w:numPr>
                        <w:ind w:left="993" w:hanging="567"/>
                      </w:pPr>
                      <w:r>
                        <w:t>Erstellung von Handbüchern</w:t>
                      </w:r>
                    </w:p>
                    <w:p w:rsidR="00020176" w:rsidRDefault="00020176" w:rsidP="00020176">
                      <w:pPr>
                        <w:pStyle w:val="Listenabsatz"/>
                        <w:ind w:left="993"/>
                      </w:pPr>
                    </w:p>
                    <w:p w:rsidR="009D5267" w:rsidRPr="00D81F68" w:rsidRDefault="009D5267" w:rsidP="009D5267">
                      <w:pPr>
                        <w:pStyle w:val="Listenabsatz"/>
                        <w:ind w:left="993"/>
                      </w:pP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59264" behindDoc="0" locked="0" layoutInCell="1" allowOverlap="1" wp14:anchorId="32AC0654" wp14:editId="450F7B02">
                <wp:simplePos x="0" y="0"/>
                <wp:positionH relativeFrom="margin">
                  <wp:posOffset>0</wp:posOffset>
                </wp:positionH>
                <wp:positionV relativeFrom="paragraph">
                  <wp:posOffset>3289935</wp:posOffset>
                </wp:positionV>
                <wp:extent cx="4427220" cy="3038475"/>
                <wp:effectExtent l="0" t="0" r="1143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3038475"/>
                        </a:xfrm>
                        <a:prstGeom prst="rect">
                          <a:avLst/>
                        </a:prstGeom>
                        <a:solidFill>
                          <a:srgbClr val="FFFFFF"/>
                        </a:solidFill>
                        <a:ln w="9525">
                          <a:solidFill>
                            <a:srgbClr val="000000"/>
                          </a:solidFill>
                          <a:miter lim="800000"/>
                          <a:headEnd/>
                          <a:tailEnd/>
                        </a:ln>
                      </wps:spPr>
                      <wps:txbx>
                        <w:txbxContent>
                          <w:p w:rsidR="000B111E" w:rsidRPr="0036552E" w:rsidRDefault="00904DA0">
                            <w:pPr>
                              <w:spacing w:before="120" w:after="120"/>
                              <w:jc w:val="center"/>
                              <w:rPr>
                                <w:b/>
                                <w:color w:val="00B0F0"/>
                                <w:sz w:val="26"/>
                                <w:szCs w:val="26"/>
                                <w:lang w:val="de-DE"/>
                              </w:rPr>
                            </w:pPr>
                            <w:r w:rsidRPr="0036552E">
                              <w:rPr>
                                <w:b/>
                                <w:color w:val="00B0F0"/>
                                <w:sz w:val="26"/>
                                <w:szCs w:val="26"/>
                                <w:lang w:val="de-DE"/>
                              </w:rPr>
                              <w:t xml:space="preserve">Worum geht es bei </w:t>
                            </w:r>
                            <w:r w:rsidR="00C60C10" w:rsidRPr="0036552E">
                              <w:rPr>
                                <w:b/>
                                <w:color w:val="00B0F0"/>
                                <w:sz w:val="26"/>
                                <w:szCs w:val="26"/>
                                <w:lang w:val="de-DE"/>
                              </w:rPr>
                              <w:t>IDEAL GAME</w:t>
                            </w:r>
                            <w:r w:rsidRPr="0036552E">
                              <w:rPr>
                                <w:b/>
                                <w:color w:val="00B0F0"/>
                                <w:sz w:val="26"/>
                                <w:szCs w:val="26"/>
                                <w:lang w:val="de-DE"/>
                              </w:rPr>
                              <w:t>?</w:t>
                            </w:r>
                          </w:p>
                          <w:p w:rsidR="000B111E" w:rsidRPr="0036552E" w:rsidRDefault="00904DA0">
                            <w:pPr>
                              <w:spacing w:after="120"/>
                              <w:jc w:val="both"/>
                              <w:rPr>
                                <w:color w:val="000000" w:themeColor="text1"/>
                                <w:lang w:val="de-DE"/>
                              </w:rPr>
                            </w:pPr>
                            <w:r w:rsidRPr="0036552E">
                              <w:rPr>
                                <w:color w:val="000000" w:themeColor="text1"/>
                                <w:lang w:val="de-DE"/>
                              </w:rPr>
                              <w:t>Der IDEAL-GAME Mini Serious Game Creator ist das Ergebnis des gleichnamigen Erasmus+ Projekts (IDEAL-GAME - Improving didactis, education and learning in higher education with the Online Serious Game Creator [ IDEAL-GAME]), das in Zusammenarbeit mit fünf v</w:t>
                            </w:r>
                            <w:r w:rsidRPr="0036552E">
                              <w:rPr>
                                <w:color w:val="000000" w:themeColor="text1"/>
                                <w:lang w:val="de-DE"/>
                              </w:rPr>
                              <w:t>erschiedenen Partnern aus vier verschiedenen Ländern durchgeführt wurde.</w:t>
                            </w:r>
                          </w:p>
                          <w:p w:rsidR="000B111E" w:rsidRPr="0036552E" w:rsidRDefault="00904DA0">
                            <w:pPr>
                              <w:spacing w:after="120"/>
                              <w:jc w:val="both"/>
                              <w:rPr>
                                <w:color w:val="000000" w:themeColor="text1"/>
                                <w:lang w:val="de-DE"/>
                              </w:rPr>
                            </w:pPr>
                            <w:r w:rsidRPr="0036552E">
                              <w:rPr>
                                <w:color w:val="000000" w:themeColor="text1"/>
                                <w:lang w:val="de-DE"/>
                              </w:rPr>
                              <w:t>Das Tool fördert die universelle Umsetzung von Mini-Serious-Games-Aufgaben im Hochschulalltag. Das Tool sollte so einfach und unkompliziert wie möglich zu bedienen sein.</w:t>
                            </w:r>
                          </w:p>
                          <w:p w:rsidR="000B111E" w:rsidRPr="0036552E" w:rsidRDefault="00904DA0">
                            <w:pPr>
                              <w:spacing w:after="120"/>
                              <w:jc w:val="both"/>
                              <w:rPr>
                                <w:color w:val="000000" w:themeColor="text1"/>
                                <w:lang w:val="de-DE"/>
                              </w:rPr>
                            </w:pPr>
                            <w:r w:rsidRPr="0036552E">
                              <w:rPr>
                                <w:color w:val="000000" w:themeColor="text1"/>
                                <w:lang w:val="de-DE"/>
                              </w:rPr>
                              <w:t>Insgesamt 8 universell einsetzbare Spieltypen sind nun auf dem IDEAL-GAME Creator verfügbar. Diese sind wie folgt</w:t>
                            </w:r>
                          </w:p>
                          <w:p w:rsidR="000B111E" w:rsidRPr="0036552E" w:rsidRDefault="00904DA0">
                            <w:pPr>
                              <w:spacing w:after="120"/>
                              <w:jc w:val="both"/>
                              <w:rPr>
                                <w:lang w:val="de-DE"/>
                              </w:rPr>
                            </w:pPr>
                            <w:r w:rsidRPr="0036552E">
                              <w:rPr>
                                <w:color w:val="000000" w:themeColor="text1"/>
                                <w:lang w:val="de-DE"/>
                              </w:rPr>
                              <w:t>Aber das ist noch nicht das Ende der Geschichte. Wenn Sie Vorschläge für neue Spiele haben, wenn Sie Verbesserungen sehen, kontaktieren Sie un</w:t>
                            </w:r>
                            <w:r w:rsidRPr="0036552E">
                              <w:rPr>
                                <w:color w:val="000000" w:themeColor="text1"/>
                                <w:lang w:val="de-DE"/>
                              </w:rPr>
                              <w:t>s bitte und setzen Sie sich mit uns in Verbindung. Wir sind bereit, weitere Spiele für den IDEAL-GAM E Creator zu entwickeln.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0654" id="_x0000_s1028" type="#_x0000_t202" style="position:absolute;margin-left:0;margin-top:259.05pt;width:348.6pt;height:23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">
                <v:textbox>
                  <w:txbxContent>
                    <w:p w:rsidR="000B111E" w:rsidRPr="0036552E" w:rsidRDefault="00904DA0">
                      <w:pPr>
                        <w:spacing w:before="120" w:after="120"/>
                        <w:jc w:val="center"/>
                        <w:rPr>
                          <w:b/>
                          <w:color w:val="00B0F0"/>
                          <w:sz w:val="26"/>
                          <w:szCs w:val="26"/>
                          <w:lang w:val="de-DE"/>
                        </w:rPr>
                      </w:pPr>
                      <w:r w:rsidRPr="0036552E">
                        <w:rPr>
                          <w:b/>
                          <w:color w:val="00B0F0"/>
                          <w:sz w:val="26"/>
                          <w:szCs w:val="26"/>
                          <w:lang w:val="de-DE"/>
                        </w:rPr>
                        <w:t xml:space="preserve">Worum geht es bei </w:t>
                      </w:r>
                      <w:r w:rsidR="00C60C10" w:rsidRPr="0036552E">
                        <w:rPr>
                          <w:b/>
                          <w:color w:val="00B0F0"/>
                          <w:sz w:val="26"/>
                          <w:szCs w:val="26"/>
                          <w:lang w:val="de-DE"/>
                        </w:rPr>
                        <w:t>IDEAL GAME</w:t>
                      </w:r>
                      <w:r w:rsidRPr="0036552E">
                        <w:rPr>
                          <w:b/>
                          <w:color w:val="00B0F0"/>
                          <w:sz w:val="26"/>
                          <w:szCs w:val="26"/>
                          <w:lang w:val="de-DE"/>
                        </w:rPr>
                        <w:t>?</w:t>
                      </w:r>
                    </w:p>
                    <w:p w:rsidR="000B111E" w:rsidRPr="0036552E" w:rsidRDefault="00904DA0">
                      <w:pPr>
                        <w:spacing w:after="120"/>
                        <w:jc w:val="both"/>
                        <w:rPr>
                          <w:color w:val="000000" w:themeColor="text1"/>
                          <w:lang w:val="de-DE"/>
                        </w:rPr>
                      </w:pPr>
                      <w:r w:rsidRPr="0036552E">
                        <w:rPr>
                          <w:color w:val="000000" w:themeColor="text1"/>
                          <w:lang w:val="de-DE"/>
                        </w:rPr>
                        <w:t>Der IDEAL-GAME Mini Serious Game Creator ist das Ergebnis des gleichnamigen Erasmus+ Projekts (IDEAL-GAME - Improving didactis, education and learning in higher education with the Online Serious Game Creator [ IDEAL-GAME]), das in Zusammenarbeit mit fünf v</w:t>
                      </w:r>
                      <w:r w:rsidRPr="0036552E">
                        <w:rPr>
                          <w:color w:val="000000" w:themeColor="text1"/>
                          <w:lang w:val="de-DE"/>
                        </w:rPr>
                        <w:t>erschiedenen Partnern aus vier verschiedenen Ländern durchgeführt wurde.</w:t>
                      </w:r>
                    </w:p>
                    <w:p w:rsidR="000B111E" w:rsidRPr="0036552E" w:rsidRDefault="00904DA0">
                      <w:pPr>
                        <w:spacing w:after="120"/>
                        <w:jc w:val="both"/>
                        <w:rPr>
                          <w:color w:val="000000" w:themeColor="text1"/>
                          <w:lang w:val="de-DE"/>
                        </w:rPr>
                      </w:pPr>
                      <w:r w:rsidRPr="0036552E">
                        <w:rPr>
                          <w:color w:val="000000" w:themeColor="text1"/>
                          <w:lang w:val="de-DE"/>
                        </w:rPr>
                        <w:t>Das Tool fördert die universelle Umsetzung von Mini-Serious-Games-Aufgaben im Hochschulalltag. Das Tool sollte so einfach und unkompliziert wie möglich zu bedienen sein.</w:t>
                      </w:r>
                    </w:p>
                    <w:p w:rsidR="000B111E" w:rsidRPr="0036552E" w:rsidRDefault="00904DA0">
                      <w:pPr>
                        <w:spacing w:after="120"/>
                        <w:jc w:val="both"/>
                        <w:rPr>
                          <w:color w:val="000000" w:themeColor="text1"/>
                          <w:lang w:val="de-DE"/>
                        </w:rPr>
                      </w:pPr>
                      <w:r w:rsidRPr="0036552E">
                        <w:rPr>
                          <w:color w:val="000000" w:themeColor="text1"/>
                          <w:lang w:val="de-DE"/>
                        </w:rPr>
                        <w:t>Insgesamt 8 universell einsetzbare Spieltypen sind nun auf dem IDEAL-GAME Creator verfügbar. Diese sind wie folgt</w:t>
                      </w:r>
                    </w:p>
                    <w:p w:rsidR="000B111E" w:rsidRPr="0036552E" w:rsidRDefault="00904DA0">
                      <w:pPr>
                        <w:spacing w:after="120"/>
                        <w:jc w:val="both"/>
                        <w:rPr>
                          <w:lang w:val="de-DE"/>
                        </w:rPr>
                      </w:pPr>
                      <w:r w:rsidRPr="0036552E">
                        <w:rPr>
                          <w:color w:val="000000" w:themeColor="text1"/>
                          <w:lang w:val="de-DE"/>
                        </w:rPr>
                        <w:t>Aber das ist noch nicht das Ende der Geschichte. Wenn Sie Vorschläge für neue Spiele haben, wenn Sie Verbesserungen sehen, kontaktieren Sie un</w:t>
                      </w:r>
                      <w:r w:rsidRPr="0036552E">
                        <w:rPr>
                          <w:color w:val="000000" w:themeColor="text1"/>
                          <w:lang w:val="de-DE"/>
                        </w:rPr>
                        <w:t>s bitte und setzen Sie sich mit uns in Verbindung. Wir sind bereit, weitere Spiele für den IDEAL-GAM E Creator zu entwickeln.</w:t>
                      </w: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66432" behindDoc="0" locked="0" layoutInCell="1" allowOverlap="1" wp14:anchorId="52D9A5D3" wp14:editId="47DE709F">
                <wp:simplePos x="0" y="0"/>
                <wp:positionH relativeFrom="margin">
                  <wp:posOffset>4503420</wp:posOffset>
                </wp:positionH>
                <wp:positionV relativeFrom="paragraph">
                  <wp:posOffset>3289935</wp:posOffset>
                </wp:positionV>
                <wp:extent cx="2872740" cy="4127500"/>
                <wp:effectExtent l="0" t="0" r="2286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27500"/>
                        </a:xfrm>
                        <a:prstGeom prst="rect">
                          <a:avLst/>
                        </a:prstGeom>
                        <a:solidFill>
                          <a:srgbClr val="FFFFFF"/>
                        </a:solidFill>
                        <a:ln w="9525">
                          <a:solidFill>
                            <a:srgbClr val="000000"/>
                          </a:solidFill>
                          <a:miter lim="800000"/>
                          <a:headEnd/>
                          <a:tailEnd/>
                        </a:ln>
                      </wps:spPr>
                      <wps:txbx>
                        <w:txbxContent>
                          <w:p w:rsidR="004F057A" w:rsidRDefault="004F057A" w:rsidP="000B31DC">
                            <w:pPr>
                              <w:pStyle w:val="Default"/>
                              <w:ind w:left="360"/>
                              <w:rPr>
                                <w:noProof/>
                                <w:lang w:eastAsia="de-DE"/>
                              </w:rPr>
                            </w:pPr>
                          </w:p>
                          <w:p w:rsidR="000B111E" w:rsidRPr="0036552E" w:rsidRDefault="00904DA0">
                            <w:pPr>
                              <w:spacing w:before="120" w:after="120"/>
                              <w:jc w:val="center"/>
                              <w:rPr>
                                <w:b/>
                                <w:color w:val="00B0F0"/>
                                <w:sz w:val="26"/>
                                <w:szCs w:val="26"/>
                                <w:lang w:val="de-DE"/>
                              </w:rPr>
                            </w:pPr>
                            <w:r w:rsidRPr="0036552E">
                              <w:rPr>
                                <w:b/>
                                <w:color w:val="00B0F0"/>
                                <w:sz w:val="26"/>
                                <w:szCs w:val="26"/>
                                <w:lang w:val="de-DE"/>
                              </w:rPr>
                              <w:t>Was muss ich tun, um Spiele zu spielen</w:t>
                            </w:r>
                            <w:r w:rsidRPr="0036552E">
                              <w:rPr>
                                <w:b/>
                                <w:color w:val="00B0F0"/>
                                <w:sz w:val="26"/>
                                <w:szCs w:val="26"/>
                                <w:lang w:val="de-DE"/>
                              </w:rPr>
                              <w:t>?</w:t>
                            </w:r>
                          </w:p>
                          <w:p w:rsidR="000B111E" w:rsidRPr="0036552E" w:rsidRDefault="00904DA0">
                            <w:pPr>
                              <w:pStyle w:val="Default"/>
                              <w:ind w:left="360"/>
                              <w:rPr>
                                <w:rFonts w:asciiTheme="minorHAnsi" w:hAnsiTheme="minorHAnsi"/>
                                <w:sz w:val="22"/>
                                <w:szCs w:val="22"/>
                              </w:rPr>
                            </w:pPr>
                            <w:r w:rsidRPr="0036552E">
                              <w:rPr>
                                <w:rFonts w:asciiTheme="minorHAnsi" w:hAnsiTheme="minorHAnsi"/>
                                <w:sz w:val="22"/>
                                <w:szCs w:val="22"/>
                              </w:rPr>
                              <w:t>Um Spiele auf dem IDEAL-GAME Creator zu spielen, sind keine persönlichen Daten erforderlich. Lediglich eine E-Mail-Adresse und ein Passwort sind für die Registrierung erforderlich.</w:t>
                            </w:r>
                          </w:p>
                          <w:p w:rsidR="004F057A" w:rsidRPr="0036552E" w:rsidRDefault="004F057A" w:rsidP="000B31DC">
                            <w:pPr>
                              <w:pStyle w:val="Default"/>
                              <w:ind w:left="360"/>
                              <w:rPr>
                                <w:rFonts w:asciiTheme="minorHAnsi" w:hAnsiTheme="minorHAnsi"/>
                                <w:sz w:val="16"/>
                                <w:szCs w:val="22"/>
                              </w:rPr>
                            </w:pPr>
                          </w:p>
                          <w:p w:rsidR="004F057A" w:rsidRPr="0036552E" w:rsidRDefault="004F057A" w:rsidP="000B31DC">
                            <w:pPr>
                              <w:pStyle w:val="Default"/>
                              <w:ind w:left="360"/>
                              <w:rPr>
                                <w:rFonts w:asciiTheme="minorHAnsi" w:hAnsiTheme="minorHAnsi"/>
                                <w:sz w:val="16"/>
                                <w:szCs w:val="22"/>
                              </w:rPr>
                            </w:pPr>
                          </w:p>
                          <w:p w:rsidR="004F057A" w:rsidRPr="0036552E" w:rsidRDefault="004F057A" w:rsidP="000B31DC">
                            <w:pPr>
                              <w:pStyle w:val="Default"/>
                              <w:ind w:left="360"/>
                              <w:rPr>
                                <w:rFonts w:asciiTheme="minorHAnsi" w:hAnsiTheme="minorHAnsi"/>
                                <w:sz w:val="16"/>
                                <w:szCs w:val="22"/>
                              </w:rPr>
                            </w:pPr>
                          </w:p>
                          <w:p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9" type="#_x0000_t202" style="position:absolute;margin-left:354.6pt;margin-top:259.05pt;width:226.2pt;height: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KoJg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">
                <v:textbox>
                  <w:txbxContent>
                    <w:p w:rsidR="004F057A" w:rsidRDefault="004F057A" w:rsidP="000B31DC">
                      <w:pPr>
                        <w:pStyle w:val="Default"/>
                        <w:ind w:left="360"/>
                        <w:rPr>
                          <w:noProof/>
                          <w:lang w:eastAsia="de-DE"/>
                        </w:rPr>
                      </w:pPr>
                    </w:p>
                    <w:p w:rsidR="000B111E" w:rsidRPr="0036552E" w:rsidRDefault="00904DA0">
                      <w:pPr>
                        <w:spacing w:before="120" w:after="120"/>
                        <w:jc w:val="center"/>
                        <w:rPr>
                          <w:b/>
                          <w:color w:val="00B0F0"/>
                          <w:sz w:val="26"/>
                          <w:szCs w:val="26"/>
                          <w:lang w:val="de-DE"/>
                        </w:rPr>
                      </w:pPr>
                      <w:r w:rsidRPr="0036552E">
                        <w:rPr>
                          <w:b/>
                          <w:color w:val="00B0F0"/>
                          <w:sz w:val="26"/>
                          <w:szCs w:val="26"/>
                          <w:lang w:val="de-DE"/>
                        </w:rPr>
                        <w:t>Was muss ich tun, um Spiele zu spielen</w:t>
                      </w:r>
                      <w:r w:rsidRPr="0036552E">
                        <w:rPr>
                          <w:b/>
                          <w:color w:val="00B0F0"/>
                          <w:sz w:val="26"/>
                          <w:szCs w:val="26"/>
                          <w:lang w:val="de-DE"/>
                        </w:rPr>
                        <w:t>?</w:t>
                      </w:r>
                    </w:p>
                    <w:p w:rsidR="000B111E" w:rsidRPr="0036552E" w:rsidRDefault="00904DA0">
                      <w:pPr>
                        <w:pStyle w:val="Default"/>
                        <w:ind w:left="360"/>
                        <w:rPr>
                          <w:rFonts w:asciiTheme="minorHAnsi" w:hAnsiTheme="minorHAnsi"/>
                          <w:sz w:val="22"/>
                          <w:szCs w:val="22"/>
                        </w:rPr>
                      </w:pPr>
                      <w:r w:rsidRPr="0036552E">
                        <w:rPr>
                          <w:rFonts w:asciiTheme="minorHAnsi" w:hAnsiTheme="minorHAnsi"/>
                          <w:sz w:val="22"/>
                          <w:szCs w:val="22"/>
                        </w:rPr>
                        <w:t>Um Spiele auf dem IDEAL-GAME Creator zu spielen, sind keine persönlichen Daten erforderlich. Lediglich eine E-Mail-Adresse und ein Passwort sind für die Registrierung erforderlich.</w:t>
                      </w:r>
                    </w:p>
                    <w:p w:rsidR="004F057A" w:rsidRPr="0036552E" w:rsidRDefault="004F057A" w:rsidP="000B31DC">
                      <w:pPr>
                        <w:pStyle w:val="Default"/>
                        <w:ind w:left="360"/>
                        <w:rPr>
                          <w:rFonts w:asciiTheme="minorHAnsi" w:hAnsiTheme="minorHAnsi"/>
                          <w:sz w:val="16"/>
                          <w:szCs w:val="22"/>
                        </w:rPr>
                      </w:pPr>
                    </w:p>
                    <w:p w:rsidR="004F057A" w:rsidRPr="0036552E" w:rsidRDefault="004F057A" w:rsidP="000B31DC">
                      <w:pPr>
                        <w:pStyle w:val="Default"/>
                        <w:ind w:left="360"/>
                        <w:rPr>
                          <w:rFonts w:asciiTheme="minorHAnsi" w:hAnsiTheme="minorHAnsi"/>
                          <w:sz w:val="16"/>
                          <w:szCs w:val="22"/>
                        </w:rPr>
                      </w:pPr>
                    </w:p>
                    <w:p w:rsidR="004F057A" w:rsidRPr="0036552E" w:rsidRDefault="004F057A" w:rsidP="000B31DC">
                      <w:pPr>
                        <w:pStyle w:val="Default"/>
                        <w:ind w:left="360"/>
                        <w:rPr>
                          <w:rFonts w:asciiTheme="minorHAnsi" w:hAnsiTheme="minorHAnsi"/>
                          <w:sz w:val="16"/>
                          <w:szCs w:val="22"/>
                        </w:rPr>
                      </w:pPr>
                    </w:p>
                    <w:p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04DA0">
        <w:rPr>
          <w:noProof/>
          <w:lang w:val="de-DE" w:eastAsia="de-DE"/>
        </w:rPr>
        <mc:AlternateContent>
          <mc:Choice Requires="wps">
            <w:drawing>
              <wp:anchor distT="45720" distB="45720" distL="114300" distR="114300" simplePos="0" relativeHeight="251689984" behindDoc="0" locked="0" layoutInCell="1" allowOverlap="1" wp14:anchorId="2B6696BA" wp14:editId="0278A17B">
                <wp:simplePos x="0" y="0"/>
                <wp:positionH relativeFrom="column">
                  <wp:posOffset>-2540</wp:posOffset>
                </wp:positionH>
                <wp:positionV relativeFrom="paragraph">
                  <wp:posOffset>2175510</wp:posOffset>
                </wp:positionV>
                <wp:extent cx="7403465" cy="868680"/>
                <wp:effectExtent l="0" t="0" r="6985" b="762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3465" cy="868680"/>
                        </a:xfrm>
                        <a:prstGeom prst="rect">
                          <a:avLst/>
                        </a:prstGeom>
                        <a:solidFill>
                          <a:schemeClr val="accent2">
                            <a:lumMod val="40000"/>
                            <a:lumOff val="60000"/>
                          </a:schemeClr>
                        </a:solidFill>
                        <a:ln w="9525">
                          <a:noFill/>
                          <a:miter lim="800000"/>
                          <a:headEnd/>
                          <a:tailEnd/>
                        </a:ln>
                      </wps:spPr>
                      <wps:txbx>
                        <w:txbxContent>
                          <w:p w:rsidR="000B111E" w:rsidRPr="0036552E" w:rsidRDefault="00904DA0">
                            <w:pPr>
                              <w:spacing w:after="120"/>
                              <w:jc w:val="center"/>
                              <w:rPr>
                                <w:b/>
                                <w:color w:val="000000" w:themeColor="text1"/>
                                <w:lang w:val="de-DE"/>
                              </w:rPr>
                            </w:pPr>
                            <w:r w:rsidRPr="0036552E">
                              <w:rPr>
                                <w:b/>
                                <w:color w:val="000000" w:themeColor="text1"/>
                                <w:lang w:val="de-DE"/>
                              </w:rPr>
                              <w:t>Seriöse Spiele</w:t>
                            </w:r>
                          </w:p>
                          <w:p w:rsidR="000B111E" w:rsidRPr="0036552E" w:rsidRDefault="00904DA0">
                            <w:pPr>
                              <w:spacing w:after="120"/>
                              <w:jc w:val="center"/>
                              <w:rPr>
                                <w:b/>
                                <w:color w:val="000000" w:themeColor="text1"/>
                                <w:sz w:val="28"/>
                                <w:lang w:val="de-DE"/>
                              </w:rPr>
                            </w:pPr>
                            <w:r w:rsidRPr="0036552E">
                              <w:rPr>
                                <w:b/>
                                <w:color w:val="000000" w:themeColor="text1"/>
                                <w:sz w:val="28"/>
                                <w:lang w:val="de-DE"/>
                              </w:rPr>
                              <w:t>Zugang zum IDEAL-GAME erhalten</w:t>
                            </w:r>
                          </w:p>
                          <w:p w:rsidR="000B111E" w:rsidRDefault="00904DA0">
                            <w:pPr>
                              <w:spacing w:after="120"/>
                              <w:jc w:val="center"/>
                              <w:rPr>
                                <w:color w:val="000000" w:themeColor="text1"/>
                                <w:sz w:val="28"/>
                              </w:rPr>
                            </w:pPr>
                            <w:r w:rsidRPr="0036552E">
                              <w:rPr>
                                <w:color w:val="000000" w:themeColor="text1"/>
                                <w:sz w:val="28"/>
                                <w:lang w:val="de-DE"/>
                              </w:rPr>
                              <w:t xml:space="preserve"> </w:t>
                            </w:r>
                            <w:r w:rsidRPr="00D81F68">
                              <w:rPr>
                                <w:color w:val="000000" w:themeColor="text1"/>
                                <w:sz w:val="28"/>
                              </w:rPr>
                              <w:t>https://idealgame.eduproject.eu/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96BA" id="Textfeld 2" o:spid="_x0000_s1030" type="#_x0000_t202" style="position:absolute;margin-left:-.2pt;margin-top:171.3pt;width:582.95pt;height:6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" fillcolor="#f7caac [1301]" stroked="f">
                <v:textbox>
                  <w:txbxContent>
                    <w:p w:rsidR="000B111E" w:rsidRPr="0036552E" w:rsidRDefault="00904DA0">
                      <w:pPr>
                        <w:spacing w:after="120"/>
                        <w:jc w:val="center"/>
                        <w:rPr>
                          <w:b/>
                          <w:color w:val="000000" w:themeColor="text1"/>
                          <w:lang w:val="de-DE"/>
                        </w:rPr>
                      </w:pPr>
                      <w:r w:rsidRPr="0036552E">
                        <w:rPr>
                          <w:b/>
                          <w:color w:val="000000" w:themeColor="text1"/>
                          <w:lang w:val="de-DE"/>
                        </w:rPr>
                        <w:t>Seriöse Spiele</w:t>
                      </w:r>
                    </w:p>
                    <w:p w:rsidR="000B111E" w:rsidRPr="0036552E" w:rsidRDefault="00904DA0">
                      <w:pPr>
                        <w:spacing w:after="120"/>
                        <w:jc w:val="center"/>
                        <w:rPr>
                          <w:b/>
                          <w:color w:val="000000" w:themeColor="text1"/>
                          <w:sz w:val="28"/>
                          <w:lang w:val="de-DE"/>
                        </w:rPr>
                      </w:pPr>
                      <w:r w:rsidRPr="0036552E">
                        <w:rPr>
                          <w:b/>
                          <w:color w:val="000000" w:themeColor="text1"/>
                          <w:sz w:val="28"/>
                          <w:lang w:val="de-DE"/>
                        </w:rPr>
                        <w:t>Zugang zum IDEAL-GAME erhalten</w:t>
                      </w:r>
                    </w:p>
                    <w:p w:rsidR="000B111E" w:rsidRDefault="00904DA0">
                      <w:pPr>
                        <w:spacing w:after="120"/>
                        <w:jc w:val="center"/>
                        <w:rPr>
                          <w:color w:val="000000" w:themeColor="text1"/>
                          <w:sz w:val="28"/>
                        </w:rPr>
                      </w:pPr>
                      <w:r w:rsidRPr="0036552E">
                        <w:rPr>
                          <w:color w:val="000000" w:themeColor="text1"/>
                          <w:sz w:val="28"/>
                          <w:lang w:val="de-DE"/>
                        </w:rPr>
                        <w:t xml:space="preserve"> </w:t>
                      </w:r>
                      <w:r w:rsidRPr="00D81F68">
                        <w:rPr>
                          <w:color w:val="000000" w:themeColor="text1"/>
                          <w:sz w:val="28"/>
                        </w:rPr>
                        <w:t>https://idealgame.eduproject.eu/</w:t>
                      </w:r>
                    </w:p>
                  </w:txbxContent>
                </v:textbox>
                <w10:wrap type="square"/>
              </v:shape>
            </w:pict>
          </mc:Fallback>
        </mc:AlternateContent>
      </w:r>
      <w:r w:rsidR="00D81F68">
        <w:rPr>
          <w:noProof/>
          <w:lang w:val="de-DE" w:eastAsia="de-DE"/>
        </w:rPr>
        <mc:AlternateContent>
          <mc:Choice Requires="wps">
            <w:drawing>
              <wp:anchor distT="0" distB="0" distL="114300" distR="114300" simplePos="0" relativeHeight="251687936" behindDoc="0" locked="0" layoutInCell="1" allowOverlap="1" wp14:anchorId="2BBF2E4F" wp14:editId="674CF939">
                <wp:simplePos x="0" y="0"/>
                <wp:positionH relativeFrom="column">
                  <wp:posOffset>4251960</wp:posOffset>
                </wp:positionH>
                <wp:positionV relativeFrom="paragraph">
                  <wp:posOffset>2276475</wp:posOffset>
                </wp:positionV>
                <wp:extent cx="3145790" cy="769620"/>
                <wp:effectExtent l="0" t="0" r="16510" b="11430"/>
                <wp:wrapNone/>
                <wp:docPr id="25" name="Abgerundetes Rechteck 25"/>
                <wp:cNvGraphicFramePr/>
                <a:graphic xmlns:a="http://schemas.openxmlformats.org/drawingml/2006/main">
                  <a:graphicData uri="http://schemas.microsoft.com/office/word/2010/wordprocessingShape">
                    <wps:wsp>
                      <wps:cNvSpPr/>
                      <wps:spPr>
                        <a:xfrm>
                          <a:off x="0" y="0"/>
                          <a:ext cx="3145790" cy="76962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134A" w:rsidRPr="0049134A" w:rsidRDefault="0049134A" w:rsidP="005F179B">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Abgerundetes Rechteck 25" style="position:absolute;margin-left:334.8pt;margin-top:179.25pt;width:247.7pt;height:6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7030a0" strokecolor="#4472c4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" arcsize="10923f" w14:anchorId="2BBF2E4F">
                <v:stroke joinstyle="miter"/>
                <v:textbox>
                  <w:txbxContent>
                    <w:p w:rsidRPr="0049134A" w:rsidR="0049134A" w:rsidP="005F179B" w:rsidRDefault="0049134A" w14:paraId="74420D04" w14:textId="6CC28040">
                      <w:pPr>
                        <w:shd w:val="clear" w:color="auto" w:fill="7030A0"/>
                        <w:spacing w:after="120"/>
                        <w:jc w:val="center"/>
                        <w:rPr>
                          <w:sz w:val="20"/>
                        </w:rPr>
                      </w:pPr>
                    </w:p>
                  </w:txbxContent>
                </v:textbox>
              </v:roundrect>
            </w:pict>
          </mc:Fallback>
        </mc:AlternateContent>
      </w:r>
      <w:r w:rsidR="005F179B" w:rsidRPr="005F179B">
        <w:rPr>
          <w:noProof/>
        </w:rPr>
        <w:drawing>
          <wp:anchor distT="0" distB="0" distL="114300" distR="114300" simplePos="0" relativeHeight="251701248" behindDoc="0" locked="0" layoutInCell="1" allowOverlap="1" wp14:anchorId="1C9985BE" wp14:editId="09242534">
            <wp:simplePos x="0" y="0"/>
            <wp:positionH relativeFrom="margin">
              <wp:posOffset>0</wp:posOffset>
            </wp:positionH>
            <wp:positionV relativeFrom="paragraph">
              <wp:posOffset>715010</wp:posOffset>
            </wp:positionV>
            <wp:extent cx="7397750" cy="17132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97750" cy="1713230"/>
                    </a:xfrm>
                    <a:prstGeom prst="rect">
                      <a:avLst/>
                    </a:prstGeom>
                  </pic:spPr>
                </pic:pic>
              </a:graphicData>
            </a:graphic>
          </wp:anchor>
        </w:drawing>
      </w:r>
    </w:p>
    <w:p w:rsidR="000B111E" w:rsidRDefault="00904DA0">
      <w:pPr>
        <w:pStyle w:val="KeinLeerraum"/>
      </w:pPr>
      <w:r>
        <w:rPr>
          <w:noProof/>
          <w:lang w:val="de-DE" w:eastAsia="de-DE"/>
        </w:rPr>
        <w:lastRenderedPageBreak/>
        <mc:AlternateContent>
          <mc:Choice Requires="wps">
            <w:drawing>
              <wp:anchor distT="45720" distB="45720" distL="114300" distR="114300" simplePos="0" relativeHeight="251676672" behindDoc="0" locked="0" layoutInCell="1" allowOverlap="1" wp14:anchorId="2CEEB5BF" wp14:editId="2F378430">
                <wp:simplePos x="0" y="0"/>
                <wp:positionH relativeFrom="margin">
                  <wp:posOffset>114300</wp:posOffset>
                </wp:positionH>
                <wp:positionV relativeFrom="margin">
                  <wp:posOffset>5753735</wp:posOffset>
                </wp:positionV>
                <wp:extent cx="6888480" cy="1607820"/>
                <wp:effectExtent l="0" t="0" r="2667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607820"/>
                        </a:xfrm>
                        <a:prstGeom prst="rect">
                          <a:avLst/>
                        </a:prstGeom>
                        <a:solidFill>
                          <a:srgbClr val="FFFFFF"/>
                        </a:solidFill>
                        <a:ln w="9525">
                          <a:solidFill>
                            <a:srgbClr val="000000"/>
                          </a:solidFill>
                          <a:miter lim="800000"/>
                          <a:headEnd/>
                          <a:tailEnd/>
                        </a:ln>
                      </wps:spPr>
                      <wps:txbx>
                        <w:txbxContent>
                          <w:p w:rsidR="000B111E" w:rsidRPr="0036552E" w:rsidRDefault="00904DA0">
                            <w:pPr>
                              <w:jc w:val="center"/>
                              <w:rPr>
                                <w:rFonts w:asciiTheme="minorHAnsi" w:eastAsiaTheme="minorHAnsi" w:hAnsiTheme="minorHAnsi" w:cstheme="minorHAnsi"/>
                                <w:b/>
                                <w:color w:val="00B0F0"/>
                                <w:sz w:val="24"/>
                                <w:szCs w:val="24"/>
                                <w:lang w:val="de-DE"/>
                              </w:rPr>
                            </w:pPr>
                            <w:r w:rsidRPr="0036552E">
                              <w:rPr>
                                <w:rFonts w:asciiTheme="minorHAnsi" w:eastAsiaTheme="minorHAnsi" w:hAnsiTheme="minorHAnsi" w:cstheme="minorHAnsi"/>
                                <w:b/>
                                <w:color w:val="00B0F0"/>
                                <w:sz w:val="24"/>
                                <w:szCs w:val="24"/>
                                <w:lang w:val="de-DE"/>
                              </w:rPr>
                              <w:t xml:space="preserve">Wie man mit </w:t>
                            </w:r>
                            <w:r w:rsidR="00C60C10" w:rsidRPr="0036552E">
                              <w:rPr>
                                <w:rFonts w:asciiTheme="minorHAnsi" w:eastAsiaTheme="minorHAnsi" w:hAnsiTheme="minorHAnsi" w:cstheme="minorHAnsi"/>
                                <w:b/>
                                <w:color w:val="00B0F0"/>
                                <w:sz w:val="24"/>
                                <w:szCs w:val="24"/>
                                <w:lang w:val="de-DE"/>
                              </w:rPr>
                              <w:t xml:space="preserve">IDEAL GAME </w:t>
                            </w:r>
                            <w:r w:rsidRPr="0036552E">
                              <w:rPr>
                                <w:rFonts w:asciiTheme="minorHAnsi" w:eastAsiaTheme="minorHAnsi" w:hAnsiTheme="minorHAnsi" w:cstheme="minorHAnsi"/>
                                <w:b/>
                                <w:color w:val="00B0F0"/>
                                <w:sz w:val="24"/>
                                <w:szCs w:val="24"/>
                                <w:lang w:val="de-DE"/>
                              </w:rPr>
                              <w:t>in Verbindung tritt:</w:t>
                            </w:r>
                          </w:p>
                          <w:p w:rsidR="000B111E" w:rsidRPr="0036552E" w:rsidRDefault="00904DA0">
                            <w:pPr>
                              <w:jc w:val="center"/>
                              <w:rPr>
                                <w:rFonts w:asciiTheme="minorHAnsi" w:hAnsiTheme="minorHAnsi" w:cstheme="minorHAnsi"/>
                                <w:color w:val="70AD47" w:themeColor="accent6"/>
                                <w:sz w:val="24"/>
                                <w:szCs w:val="24"/>
                                <w:lang w:val="de-DE"/>
                              </w:rPr>
                            </w:pPr>
                            <w:r w:rsidRPr="0036552E">
                              <w:rPr>
                                <w:rFonts w:asciiTheme="minorHAnsi" w:hAnsiTheme="minorHAnsi" w:cstheme="minorHAnsi"/>
                                <w:sz w:val="24"/>
                                <w:szCs w:val="24"/>
                                <w:lang w:val="de-DE"/>
                              </w:rPr>
                              <w:t>Besuchen Sie unsere Website:</w:t>
                            </w:r>
                          </w:p>
                          <w:p w:rsidR="000B111E" w:rsidRPr="0036552E" w:rsidRDefault="00904DA0">
                            <w:pPr>
                              <w:jc w:val="center"/>
                              <w:rPr>
                                <w:rFonts w:asciiTheme="minorHAnsi" w:hAnsiTheme="minorHAnsi" w:cstheme="minorHAnsi"/>
                                <w:color w:val="70AD47" w:themeColor="accent6"/>
                                <w:szCs w:val="24"/>
                                <w:lang w:val="de-DE"/>
                              </w:rPr>
                            </w:pPr>
                            <w:r w:rsidRPr="0036552E">
                              <w:rPr>
                                <w:rFonts w:asciiTheme="minorHAnsi" w:hAnsiTheme="minorHAnsi" w:cstheme="minorHAnsi"/>
                                <w:color w:val="00B0F0"/>
                                <w:szCs w:val="24"/>
                                <w:lang w:val="de-DE"/>
                              </w:rPr>
                              <w:t>https://ideal-game.eduproject.eu/</w:t>
                            </w:r>
                          </w:p>
                          <w:p w:rsidR="000B111E" w:rsidRPr="0036552E" w:rsidRDefault="00904DA0">
                            <w:pPr>
                              <w:jc w:val="center"/>
                              <w:rPr>
                                <w:rFonts w:asciiTheme="minorHAnsi" w:hAnsiTheme="minorHAnsi" w:cstheme="minorHAnsi"/>
                                <w:sz w:val="24"/>
                                <w:szCs w:val="24"/>
                                <w:lang w:val="de-DE"/>
                              </w:rPr>
                            </w:pPr>
                            <w:r w:rsidRPr="0036552E">
                              <w:rPr>
                                <w:rFonts w:asciiTheme="minorHAnsi" w:hAnsiTheme="minorHAnsi" w:cstheme="minorHAnsi"/>
                                <w:sz w:val="24"/>
                                <w:szCs w:val="24"/>
                                <w:lang w:val="de-DE"/>
                              </w:rPr>
                              <w:t xml:space="preserve">oder </w:t>
                            </w:r>
                            <w:r w:rsidRPr="0036552E">
                              <w:rPr>
                                <w:rFonts w:asciiTheme="minorHAnsi" w:hAnsiTheme="minorHAnsi" w:cstheme="minorHAnsi"/>
                                <w:sz w:val="24"/>
                                <w:szCs w:val="24"/>
                                <w:lang w:val="de-DE"/>
                              </w:rPr>
                              <w:t>kontaktieren Sie den Partner in Ihrem Heimatland</w:t>
                            </w:r>
                            <w:r w:rsidR="004D1F5D" w:rsidRPr="0036552E">
                              <w:rPr>
                                <w:rFonts w:asciiTheme="minorHAnsi" w:hAnsiTheme="minorHAnsi" w:cstheme="minorHAnsi"/>
                                <w:sz w:val="24"/>
                                <w:szCs w:val="24"/>
                                <w:lang w:val="de-DE"/>
                              </w:rPr>
                              <w:t xml:space="preserve">! </w:t>
                            </w:r>
                            <w:r w:rsidR="00D01290" w:rsidRPr="0036552E">
                              <w:rPr>
                                <w:rFonts w:asciiTheme="minorHAnsi" w:hAnsiTheme="minorHAnsi" w:cstheme="minorHAnsi"/>
                                <w:sz w:val="20"/>
                                <w:szCs w:val="24"/>
                                <w:lang w:val="de-DE"/>
                              </w:rPr>
                              <w:t>(Einzelheiten auf der Website)</w:t>
                            </w:r>
                          </w:p>
                          <w:p w:rsidR="000B111E" w:rsidRPr="0036552E" w:rsidRDefault="00904DA0">
                            <w:pPr>
                              <w:jc w:val="center"/>
                              <w:rPr>
                                <w:rFonts w:asciiTheme="minorHAnsi" w:eastAsiaTheme="minorHAnsi" w:hAnsiTheme="minorHAnsi" w:cstheme="minorHAnsi"/>
                                <w:b/>
                                <w:color w:val="00B0F0"/>
                                <w:sz w:val="24"/>
                                <w:szCs w:val="24"/>
                                <w:lang w:val="de-DE"/>
                              </w:rPr>
                            </w:pPr>
                            <w:r w:rsidRPr="0036552E">
                              <w:rPr>
                                <w:rFonts w:asciiTheme="minorHAnsi" w:eastAsiaTheme="minorHAnsi" w:hAnsiTheme="minorHAnsi" w:cstheme="minorHAnsi"/>
                                <w:b/>
                                <w:color w:val="00B0F0"/>
                                <w:sz w:val="24"/>
                                <w:szCs w:val="24"/>
                                <w:lang w:val="de-DE"/>
                              </w:rPr>
                              <w:t xml:space="preserve">Möchten Sie auf dem Laufenden </w:t>
                            </w:r>
                            <w:r w:rsidR="00D01290" w:rsidRPr="0036552E">
                              <w:rPr>
                                <w:rFonts w:asciiTheme="minorHAnsi" w:eastAsiaTheme="minorHAnsi" w:hAnsiTheme="minorHAnsi" w:cstheme="minorHAnsi"/>
                                <w:b/>
                                <w:color w:val="00B0F0"/>
                                <w:sz w:val="24"/>
                                <w:szCs w:val="24"/>
                                <w:lang w:val="de-DE"/>
                              </w:rPr>
                              <w:t xml:space="preserve">gehalten </w:t>
                            </w:r>
                            <w:r w:rsidRPr="0036552E">
                              <w:rPr>
                                <w:rFonts w:asciiTheme="minorHAnsi" w:eastAsiaTheme="minorHAnsi" w:hAnsiTheme="minorHAnsi" w:cstheme="minorHAnsi"/>
                                <w:b/>
                                <w:color w:val="00B0F0"/>
                                <w:sz w:val="24"/>
                                <w:szCs w:val="24"/>
                                <w:lang w:val="de-DE"/>
                              </w:rPr>
                              <w:t>werden</w:t>
                            </w:r>
                            <w:r w:rsidRPr="0036552E">
                              <w:rPr>
                                <w:rFonts w:asciiTheme="minorHAnsi" w:eastAsiaTheme="minorHAnsi" w:hAnsiTheme="minorHAnsi" w:cstheme="minorHAnsi"/>
                                <w:b/>
                                <w:color w:val="00B0F0"/>
                                <w:sz w:val="24"/>
                                <w:szCs w:val="24"/>
                                <w:lang w:val="de-DE"/>
                              </w:rPr>
                              <w:t>?</w:t>
                            </w:r>
                          </w:p>
                          <w:p w:rsidR="000B111E" w:rsidRPr="0036552E" w:rsidRDefault="00904DA0">
                            <w:pPr>
                              <w:jc w:val="center"/>
                              <w:rPr>
                                <w:rFonts w:asciiTheme="minorHAnsi" w:hAnsiTheme="minorHAnsi" w:cstheme="minorHAnsi"/>
                                <w:sz w:val="24"/>
                                <w:szCs w:val="24"/>
                                <w:lang w:val="de-DE"/>
                              </w:rPr>
                            </w:pPr>
                            <w:r w:rsidRPr="0036552E">
                              <w:rPr>
                                <w:rFonts w:asciiTheme="minorHAnsi" w:hAnsiTheme="minorHAnsi" w:cstheme="minorHAnsi"/>
                                <w:sz w:val="24"/>
                                <w:szCs w:val="24"/>
                                <w:lang w:val="de-DE"/>
                              </w:rPr>
                              <w:t>Dann besuchen Sie auch unsere Social-Media-Kanäle</w:t>
                            </w:r>
                            <w:r w:rsidRPr="0036552E">
                              <w:rPr>
                                <w:rFonts w:asciiTheme="minorHAnsi" w:hAnsiTheme="minorHAnsi" w:cstheme="minorHAnsi"/>
                                <w:sz w:val="24"/>
                                <w:szCs w:val="24"/>
                                <w:lang w:val="de-DE"/>
                              </w:rPr>
                              <w:t>:</w:t>
                            </w:r>
                          </w:p>
                          <w:p w:rsidR="000B111E" w:rsidRDefault="00904DA0">
                            <w:pPr>
                              <w:jc w:val="center"/>
                              <w:rPr>
                                <w:rFonts w:asciiTheme="minorHAnsi" w:hAnsiTheme="minorHAnsi" w:cstheme="minorHAnsi"/>
                                <w:sz w:val="24"/>
                                <w:szCs w:val="24"/>
                              </w:rPr>
                            </w:pPr>
                            <w:r>
                              <w:rPr>
                                <w:rFonts w:asciiTheme="minorHAnsi" w:hAnsiTheme="minorHAnsi" w:cstheme="minorHAnsi"/>
                                <w:sz w:val="24"/>
                                <w:szCs w:val="24"/>
                              </w:rPr>
                              <w:t>IDEAL GAME Facebook:</w:t>
                            </w:r>
                          </w:p>
                          <w:p w:rsidR="000B111E" w:rsidRDefault="00904DA0">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rsidR="000B111E" w:rsidRDefault="00904DA0">
                            <w:pPr>
                              <w:jc w:val="center"/>
                              <w:rPr>
                                <w:rFonts w:asciiTheme="minorHAnsi" w:hAnsiTheme="minorHAnsi" w:cstheme="minorHAnsi"/>
                                <w:sz w:val="24"/>
                                <w:szCs w:val="24"/>
                              </w:rPr>
                            </w:pPr>
                            <w:r>
                              <w:rPr>
                                <w:rFonts w:asciiTheme="minorHAnsi" w:hAnsiTheme="minorHAnsi" w:cstheme="minorHAnsi"/>
                                <w:sz w:val="24"/>
                                <w:szCs w:val="24"/>
                              </w:rPr>
                              <w:t>IDEALES SPIEL Twitter:</w:t>
                            </w:r>
                          </w:p>
                          <w:p w:rsidR="000B111E" w:rsidRDefault="00904DA0">
                            <w:pPr>
                              <w:jc w:val="center"/>
                              <w:rPr>
                                <w:rFonts w:asciiTheme="minorHAnsi" w:hAnsiTheme="minorHAnsi" w:cstheme="minorHAnsi"/>
                                <w:sz w:val="24"/>
                                <w:szCs w:val="24"/>
                              </w:rPr>
                            </w:pPr>
                            <w:r w:rsidRPr="00E22A2C">
                              <w:rPr>
                                <w:rFonts w:asciiTheme="minorHAnsi" w:hAnsiTheme="minorHAnsi" w:cstheme="minorHAnsi"/>
                                <w:color w:val="00B0F0"/>
                                <w:szCs w:val="24"/>
                              </w:rPr>
                              <w:t>@IdealGame3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2" type="#_x0000_t202" style="position:absolute;margin-left:9pt;margin-top:453.05pt;width:542.4pt;height:12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">
                <v:textbox>
                  <w:txbxContent>
                    <w:p w:rsidR="000B111E" w:rsidRPr="0036552E" w:rsidRDefault="00904DA0">
                      <w:pPr>
                        <w:jc w:val="center"/>
                        <w:rPr>
                          <w:rFonts w:asciiTheme="minorHAnsi" w:eastAsiaTheme="minorHAnsi" w:hAnsiTheme="minorHAnsi" w:cstheme="minorHAnsi"/>
                          <w:b/>
                          <w:color w:val="00B0F0"/>
                          <w:sz w:val="24"/>
                          <w:szCs w:val="24"/>
                          <w:lang w:val="de-DE"/>
                        </w:rPr>
                      </w:pPr>
                      <w:r w:rsidRPr="0036552E">
                        <w:rPr>
                          <w:rFonts w:asciiTheme="minorHAnsi" w:eastAsiaTheme="minorHAnsi" w:hAnsiTheme="minorHAnsi" w:cstheme="minorHAnsi"/>
                          <w:b/>
                          <w:color w:val="00B0F0"/>
                          <w:sz w:val="24"/>
                          <w:szCs w:val="24"/>
                          <w:lang w:val="de-DE"/>
                        </w:rPr>
                        <w:t xml:space="preserve">Wie man mit </w:t>
                      </w:r>
                      <w:r w:rsidR="00C60C10" w:rsidRPr="0036552E">
                        <w:rPr>
                          <w:rFonts w:asciiTheme="minorHAnsi" w:eastAsiaTheme="minorHAnsi" w:hAnsiTheme="minorHAnsi" w:cstheme="minorHAnsi"/>
                          <w:b/>
                          <w:color w:val="00B0F0"/>
                          <w:sz w:val="24"/>
                          <w:szCs w:val="24"/>
                          <w:lang w:val="de-DE"/>
                        </w:rPr>
                        <w:t xml:space="preserve">IDEAL GAME </w:t>
                      </w:r>
                      <w:r w:rsidRPr="0036552E">
                        <w:rPr>
                          <w:rFonts w:asciiTheme="minorHAnsi" w:eastAsiaTheme="minorHAnsi" w:hAnsiTheme="minorHAnsi" w:cstheme="minorHAnsi"/>
                          <w:b/>
                          <w:color w:val="00B0F0"/>
                          <w:sz w:val="24"/>
                          <w:szCs w:val="24"/>
                          <w:lang w:val="de-DE"/>
                        </w:rPr>
                        <w:t>in Verbindung tritt:</w:t>
                      </w:r>
                    </w:p>
                    <w:p w:rsidR="000B111E" w:rsidRPr="0036552E" w:rsidRDefault="00904DA0">
                      <w:pPr>
                        <w:jc w:val="center"/>
                        <w:rPr>
                          <w:rFonts w:asciiTheme="minorHAnsi" w:hAnsiTheme="minorHAnsi" w:cstheme="minorHAnsi"/>
                          <w:color w:val="70AD47" w:themeColor="accent6"/>
                          <w:sz w:val="24"/>
                          <w:szCs w:val="24"/>
                          <w:lang w:val="de-DE"/>
                        </w:rPr>
                      </w:pPr>
                      <w:r w:rsidRPr="0036552E">
                        <w:rPr>
                          <w:rFonts w:asciiTheme="minorHAnsi" w:hAnsiTheme="minorHAnsi" w:cstheme="minorHAnsi"/>
                          <w:sz w:val="24"/>
                          <w:szCs w:val="24"/>
                          <w:lang w:val="de-DE"/>
                        </w:rPr>
                        <w:t>Besuchen Sie unsere Website:</w:t>
                      </w:r>
                    </w:p>
                    <w:p w:rsidR="000B111E" w:rsidRPr="0036552E" w:rsidRDefault="00904DA0">
                      <w:pPr>
                        <w:jc w:val="center"/>
                        <w:rPr>
                          <w:rFonts w:asciiTheme="minorHAnsi" w:hAnsiTheme="minorHAnsi" w:cstheme="minorHAnsi"/>
                          <w:color w:val="70AD47" w:themeColor="accent6"/>
                          <w:szCs w:val="24"/>
                          <w:lang w:val="de-DE"/>
                        </w:rPr>
                      </w:pPr>
                      <w:r w:rsidRPr="0036552E">
                        <w:rPr>
                          <w:rFonts w:asciiTheme="minorHAnsi" w:hAnsiTheme="minorHAnsi" w:cstheme="minorHAnsi"/>
                          <w:color w:val="00B0F0"/>
                          <w:szCs w:val="24"/>
                          <w:lang w:val="de-DE"/>
                        </w:rPr>
                        <w:t>https://ideal-game.eduproject.eu/</w:t>
                      </w:r>
                    </w:p>
                    <w:p w:rsidR="000B111E" w:rsidRPr="0036552E" w:rsidRDefault="00904DA0">
                      <w:pPr>
                        <w:jc w:val="center"/>
                        <w:rPr>
                          <w:rFonts w:asciiTheme="minorHAnsi" w:hAnsiTheme="minorHAnsi" w:cstheme="minorHAnsi"/>
                          <w:sz w:val="24"/>
                          <w:szCs w:val="24"/>
                          <w:lang w:val="de-DE"/>
                        </w:rPr>
                      </w:pPr>
                      <w:r w:rsidRPr="0036552E">
                        <w:rPr>
                          <w:rFonts w:asciiTheme="minorHAnsi" w:hAnsiTheme="minorHAnsi" w:cstheme="minorHAnsi"/>
                          <w:sz w:val="24"/>
                          <w:szCs w:val="24"/>
                          <w:lang w:val="de-DE"/>
                        </w:rPr>
                        <w:t xml:space="preserve">oder </w:t>
                      </w:r>
                      <w:r w:rsidRPr="0036552E">
                        <w:rPr>
                          <w:rFonts w:asciiTheme="minorHAnsi" w:hAnsiTheme="minorHAnsi" w:cstheme="minorHAnsi"/>
                          <w:sz w:val="24"/>
                          <w:szCs w:val="24"/>
                          <w:lang w:val="de-DE"/>
                        </w:rPr>
                        <w:t>kontaktieren Sie den Partner in Ihrem Heimatland</w:t>
                      </w:r>
                      <w:r w:rsidR="004D1F5D" w:rsidRPr="0036552E">
                        <w:rPr>
                          <w:rFonts w:asciiTheme="minorHAnsi" w:hAnsiTheme="minorHAnsi" w:cstheme="minorHAnsi"/>
                          <w:sz w:val="24"/>
                          <w:szCs w:val="24"/>
                          <w:lang w:val="de-DE"/>
                        </w:rPr>
                        <w:t xml:space="preserve">! </w:t>
                      </w:r>
                      <w:r w:rsidR="00D01290" w:rsidRPr="0036552E">
                        <w:rPr>
                          <w:rFonts w:asciiTheme="minorHAnsi" w:hAnsiTheme="minorHAnsi" w:cstheme="minorHAnsi"/>
                          <w:sz w:val="20"/>
                          <w:szCs w:val="24"/>
                          <w:lang w:val="de-DE"/>
                        </w:rPr>
                        <w:t>(Einzelheiten auf der Website)</w:t>
                      </w:r>
                    </w:p>
                    <w:p w:rsidR="000B111E" w:rsidRPr="0036552E" w:rsidRDefault="00904DA0">
                      <w:pPr>
                        <w:jc w:val="center"/>
                        <w:rPr>
                          <w:rFonts w:asciiTheme="minorHAnsi" w:eastAsiaTheme="minorHAnsi" w:hAnsiTheme="minorHAnsi" w:cstheme="minorHAnsi"/>
                          <w:b/>
                          <w:color w:val="00B0F0"/>
                          <w:sz w:val="24"/>
                          <w:szCs w:val="24"/>
                          <w:lang w:val="de-DE"/>
                        </w:rPr>
                      </w:pPr>
                      <w:r w:rsidRPr="0036552E">
                        <w:rPr>
                          <w:rFonts w:asciiTheme="minorHAnsi" w:eastAsiaTheme="minorHAnsi" w:hAnsiTheme="minorHAnsi" w:cstheme="minorHAnsi"/>
                          <w:b/>
                          <w:color w:val="00B0F0"/>
                          <w:sz w:val="24"/>
                          <w:szCs w:val="24"/>
                          <w:lang w:val="de-DE"/>
                        </w:rPr>
                        <w:t xml:space="preserve">Möchten Sie auf dem Laufenden </w:t>
                      </w:r>
                      <w:r w:rsidR="00D01290" w:rsidRPr="0036552E">
                        <w:rPr>
                          <w:rFonts w:asciiTheme="minorHAnsi" w:eastAsiaTheme="minorHAnsi" w:hAnsiTheme="minorHAnsi" w:cstheme="minorHAnsi"/>
                          <w:b/>
                          <w:color w:val="00B0F0"/>
                          <w:sz w:val="24"/>
                          <w:szCs w:val="24"/>
                          <w:lang w:val="de-DE"/>
                        </w:rPr>
                        <w:t xml:space="preserve">gehalten </w:t>
                      </w:r>
                      <w:r w:rsidRPr="0036552E">
                        <w:rPr>
                          <w:rFonts w:asciiTheme="minorHAnsi" w:eastAsiaTheme="minorHAnsi" w:hAnsiTheme="minorHAnsi" w:cstheme="minorHAnsi"/>
                          <w:b/>
                          <w:color w:val="00B0F0"/>
                          <w:sz w:val="24"/>
                          <w:szCs w:val="24"/>
                          <w:lang w:val="de-DE"/>
                        </w:rPr>
                        <w:t>werden</w:t>
                      </w:r>
                      <w:r w:rsidRPr="0036552E">
                        <w:rPr>
                          <w:rFonts w:asciiTheme="minorHAnsi" w:eastAsiaTheme="minorHAnsi" w:hAnsiTheme="minorHAnsi" w:cstheme="minorHAnsi"/>
                          <w:b/>
                          <w:color w:val="00B0F0"/>
                          <w:sz w:val="24"/>
                          <w:szCs w:val="24"/>
                          <w:lang w:val="de-DE"/>
                        </w:rPr>
                        <w:t>?</w:t>
                      </w:r>
                    </w:p>
                    <w:p w:rsidR="000B111E" w:rsidRPr="0036552E" w:rsidRDefault="00904DA0">
                      <w:pPr>
                        <w:jc w:val="center"/>
                        <w:rPr>
                          <w:rFonts w:asciiTheme="minorHAnsi" w:hAnsiTheme="minorHAnsi" w:cstheme="minorHAnsi"/>
                          <w:sz w:val="24"/>
                          <w:szCs w:val="24"/>
                          <w:lang w:val="de-DE"/>
                        </w:rPr>
                      </w:pPr>
                      <w:r w:rsidRPr="0036552E">
                        <w:rPr>
                          <w:rFonts w:asciiTheme="minorHAnsi" w:hAnsiTheme="minorHAnsi" w:cstheme="minorHAnsi"/>
                          <w:sz w:val="24"/>
                          <w:szCs w:val="24"/>
                          <w:lang w:val="de-DE"/>
                        </w:rPr>
                        <w:t>Dann besuchen Sie auch unsere Social-Media-Kanäle</w:t>
                      </w:r>
                      <w:r w:rsidRPr="0036552E">
                        <w:rPr>
                          <w:rFonts w:asciiTheme="minorHAnsi" w:hAnsiTheme="minorHAnsi" w:cstheme="minorHAnsi"/>
                          <w:sz w:val="24"/>
                          <w:szCs w:val="24"/>
                          <w:lang w:val="de-DE"/>
                        </w:rPr>
                        <w:t>:</w:t>
                      </w:r>
                    </w:p>
                    <w:p w:rsidR="000B111E" w:rsidRDefault="00904DA0">
                      <w:pPr>
                        <w:jc w:val="center"/>
                        <w:rPr>
                          <w:rFonts w:asciiTheme="minorHAnsi" w:hAnsiTheme="minorHAnsi" w:cstheme="minorHAnsi"/>
                          <w:sz w:val="24"/>
                          <w:szCs w:val="24"/>
                        </w:rPr>
                      </w:pPr>
                      <w:r>
                        <w:rPr>
                          <w:rFonts w:asciiTheme="minorHAnsi" w:hAnsiTheme="minorHAnsi" w:cstheme="minorHAnsi"/>
                          <w:sz w:val="24"/>
                          <w:szCs w:val="24"/>
                        </w:rPr>
                        <w:t>IDEAL GAME Facebook:</w:t>
                      </w:r>
                    </w:p>
                    <w:p w:rsidR="000B111E" w:rsidRDefault="00904DA0">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rsidR="000B111E" w:rsidRDefault="00904DA0">
                      <w:pPr>
                        <w:jc w:val="center"/>
                        <w:rPr>
                          <w:rFonts w:asciiTheme="minorHAnsi" w:hAnsiTheme="minorHAnsi" w:cstheme="minorHAnsi"/>
                          <w:sz w:val="24"/>
                          <w:szCs w:val="24"/>
                        </w:rPr>
                      </w:pPr>
                      <w:r>
                        <w:rPr>
                          <w:rFonts w:asciiTheme="minorHAnsi" w:hAnsiTheme="minorHAnsi" w:cstheme="minorHAnsi"/>
                          <w:sz w:val="24"/>
                          <w:szCs w:val="24"/>
                        </w:rPr>
                        <w:t>IDEALES SPIEL Twitter:</w:t>
                      </w:r>
                    </w:p>
                    <w:p w:rsidR="000B111E" w:rsidRDefault="00904DA0">
                      <w:pPr>
                        <w:jc w:val="center"/>
                        <w:rPr>
                          <w:rFonts w:asciiTheme="minorHAnsi" w:hAnsiTheme="minorHAnsi" w:cstheme="minorHAnsi"/>
                          <w:sz w:val="24"/>
                          <w:szCs w:val="24"/>
                        </w:rPr>
                      </w:pPr>
                      <w:r w:rsidRPr="00E22A2C">
                        <w:rPr>
                          <w:rFonts w:asciiTheme="minorHAnsi" w:hAnsiTheme="minorHAnsi" w:cstheme="minorHAnsi"/>
                          <w:color w:val="00B0F0"/>
                          <w:szCs w:val="24"/>
                        </w:rPr>
                        <w:t>@IdealGame3</w:t>
                      </w:r>
                    </w:p>
                  </w:txbxContent>
                </v:textbox>
                <w10:wrap type="square" anchorx="margin" anchory="margin"/>
              </v:shape>
            </w:pict>
          </mc:Fallback>
        </mc:AlternateContent>
      </w:r>
      <w:bookmarkStart w:id="0" w:name="_GoBack"/>
      <w:r>
        <w:rPr>
          <w:noProof/>
          <w:lang w:val="de-DE" w:eastAsia="de-DE"/>
        </w:rPr>
        <mc:AlternateContent>
          <mc:Choice Requires="wps">
            <w:drawing>
              <wp:inline distT="0" distB="0" distL="0" distR="0" wp14:anchorId="77F69FDB" wp14:editId="63E07DE4">
                <wp:extent cx="6957060" cy="5669280"/>
                <wp:effectExtent l="0" t="0" r="1524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5669280"/>
                        </a:xfrm>
                        <a:prstGeom prst="rect">
                          <a:avLst/>
                        </a:prstGeom>
                        <a:solidFill>
                          <a:srgbClr val="FFFFFF"/>
                        </a:solidFill>
                        <a:ln w="9525">
                          <a:solidFill>
                            <a:srgbClr val="000000"/>
                          </a:solidFill>
                          <a:miter lim="800000"/>
                          <a:headEnd/>
                          <a:tailEnd/>
                        </a:ln>
                      </wps:spPr>
                      <wps:txbx>
                        <w:txbxContent>
                          <w:p w:rsidR="000B111E" w:rsidRDefault="00904DA0">
                            <w:pPr>
                              <w:spacing w:before="120"/>
                              <w:jc w:val="center"/>
                              <w:rPr>
                                <w:b/>
                                <w:color w:val="00B0F0"/>
                                <w:sz w:val="26"/>
                                <w:szCs w:val="26"/>
                              </w:rPr>
                            </w:pPr>
                            <w:r>
                              <w:rPr>
                                <w:b/>
                                <w:color w:val="00B0F0"/>
                                <w:sz w:val="26"/>
                                <w:szCs w:val="26"/>
                              </w:rPr>
                              <w:t xml:space="preserve">Spiele </w:t>
                            </w:r>
                            <w:r w:rsidR="00020176">
                              <w:rPr>
                                <w:b/>
                                <w:color w:val="00B0F0"/>
                                <w:sz w:val="26"/>
                                <w:szCs w:val="26"/>
                              </w:rPr>
                              <w:t>- Teil 2</w:t>
                            </w:r>
                          </w:p>
                          <w:tbl>
                            <w:tblPr>
                              <w:tblStyle w:val="Tabellenraster"/>
                              <w:tblW w:w="0" w:type="auto"/>
                              <w:tblLook w:val="04A0" w:firstRow="1" w:lastRow="0" w:firstColumn="1" w:lastColumn="0" w:noHBand="0" w:noVBand="1"/>
                            </w:tblPr>
                            <w:tblGrid>
                              <w:gridCol w:w="4281"/>
                              <w:gridCol w:w="6346"/>
                            </w:tblGrid>
                            <w:tr w:rsidR="00D81F68" w:rsidRPr="0036552E" w:rsidTr="009D5267">
                              <w:tc>
                                <w:tcPr>
                                  <w:tcW w:w="4281" w:type="dxa"/>
                                </w:tcPr>
                                <w:p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07E8C38A" wp14:editId="4147DAB9">
                                        <wp:extent cx="1514475" cy="11246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8910" cy="1135375"/>
                                                </a:xfrm>
                                                <a:prstGeom prst="rect">
                                                  <a:avLst/>
                                                </a:prstGeom>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Konversationsspiel</w:t>
                                  </w:r>
                                </w:p>
                                <w:p w:rsidR="000B111E" w:rsidRPr="0036552E" w:rsidRDefault="00904DA0">
                                  <w:pPr>
                                    <w:spacing w:after="120"/>
                                    <w:rPr>
                                      <w:color w:val="000000" w:themeColor="text1"/>
                                      <w:lang w:val="de-DE"/>
                                    </w:rPr>
                                  </w:pPr>
                                  <w:r w:rsidRPr="0036552E">
                                    <w:rPr>
                                      <w:color w:val="000000" w:themeColor="text1"/>
                                      <w:lang w:val="de-DE"/>
                                    </w:rPr>
                                    <w:t>Beim Konversationsspiel geht es darum, aus zwei möglichen Antworten eine richtige auszuwählen. Dazu werden eine Aussage oder eine Frage und zwei mögliche Antworten erstellt. Wird die richtige Antwort gewählt, erhalten die Spieler eine neue Frage/Aussage un</w:t>
                                  </w:r>
                                  <w:r w:rsidRPr="0036552E">
                                    <w:rPr>
                                      <w:color w:val="000000" w:themeColor="text1"/>
                                      <w:lang w:val="de-DE"/>
                                    </w:rPr>
                                    <w:t>d müssen erneut zwischen zwei Antworten wählen.</w:t>
                                  </w:r>
                                </w:p>
                              </w:tc>
                            </w:tr>
                            <w:tr w:rsidR="00D81F68" w:rsidRPr="0036552E" w:rsidTr="009D5267">
                              <w:tc>
                                <w:tcPr>
                                  <w:tcW w:w="4281" w:type="dxa"/>
                                </w:tcPr>
                                <w:p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32662CF0" wp14:editId="185F7280">
                                        <wp:extent cx="1514475" cy="11055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0101" cy="1124228"/>
                                                </a:xfrm>
                                                <a:prstGeom prst="rect">
                                                  <a:avLst/>
                                                </a:prstGeom>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Quizspiel</w:t>
                                  </w:r>
                                </w:p>
                                <w:p w:rsidR="000B111E" w:rsidRPr="0036552E" w:rsidRDefault="00904DA0">
                                  <w:pPr>
                                    <w:spacing w:after="120"/>
                                    <w:rPr>
                                      <w:color w:val="000000" w:themeColor="text1"/>
                                      <w:lang w:val="de-DE"/>
                                    </w:rPr>
                                  </w:pPr>
                                  <w:r w:rsidRPr="0036552E">
                                    <w:rPr>
                                      <w:color w:val="000000" w:themeColor="text1"/>
                                      <w:lang w:val="de-DE"/>
                                    </w:rPr>
                                    <w:t>Bei dem Quizspiel geht es darum, die richtige Antwort aus vier möglichen Antworten auszuwählen. Es wird eine Frage erstellt und vier mögliche Antworten. Die Spieler müssen die richtige Antwort wählen.</w:t>
                                  </w:r>
                                </w:p>
                                <w:p w:rsidR="00D81F68" w:rsidRPr="0036552E" w:rsidRDefault="00D81F68" w:rsidP="00B724AD">
                                  <w:pPr>
                                    <w:spacing w:before="120"/>
                                    <w:jc w:val="center"/>
                                    <w:rPr>
                                      <w:b/>
                                      <w:color w:val="00B0F0"/>
                                      <w:sz w:val="26"/>
                                      <w:szCs w:val="26"/>
                                      <w:lang w:val="de-DE"/>
                                    </w:rPr>
                                  </w:pPr>
                                </w:p>
                              </w:tc>
                            </w:tr>
                            <w:tr w:rsidR="00D81F68" w:rsidRPr="0036552E" w:rsidTr="009D5267">
                              <w:tc>
                                <w:tcPr>
                                  <w:tcW w:w="4281" w:type="dxa"/>
                                </w:tcPr>
                                <w:p w:rsidR="00D81F68" w:rsidRDefault="00020176" w:rsidP="00B724AD">
                                  <w:pPr>
                                    <w:spacing w:before="120"/>
                                    <w:jc w:val="center"/>
                                    <w:rPr>
                                      <w:b/>
                                      <w:color w:val="00B0F0"/>
                                      <w:sz w:val="26"/>
                                      <w:szCs w:val="26"/>
                                    </w:rPr>
                                  </w:pPr>
                                  <w:r w:rsidRPr="00F57E4E">
                                    <w:rPr>
                                      <w:noProof/>
                                      <w:color w:val="000000" w:themeColor="text1"/>
                                    </w:rPr>
                                    <w:drawing>
                                      <wp:inline distT="0" distB="0" distL="0" distR="0" wp14:anchorId="2EA2BB10" wp14:editId="5F707C76">
                                        <wp:extent cx="1657350" cy="1211798"/>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91"/>
                                                <a:stretch/>
                                              </pic:blipFill>
                                              <pic:spPr bwMode="auto">
                                                <a:xfrm>
                                                  <a:off x="0" y="0"/>
                                                  <a:ext cx="1677378" cy="1226442"/>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Campus erkunden</w:t>
                                  </w:r>
                                </w:p>
                                <w:p w:rsidR="000B111E" w:rsidRPr="0036552E" w:rsidRDefault="00904DA0">
                                  <w:pPr>
                                    <w:spacing w:after="120"/>
                                    <w:jc w:val="both"/>
                                    <w:rPr>
                                      <w:color w:val="000000" w:themeColor="text1"/>
                                      <w:lang w:val="de-DE"/>
                                    </w:rPr>
                                  </w:pPr>
                                  <w:r w:rsidRPr="0036552E">
                                    <w:rPr>
                                      <w:color w:val="000000" w:themeColor="text1"/>
                                      <w:lang w:val="de-DE"/>
                                    </w:rPr>
                                    <w:t>Das Erkundungsspiel bietet die Mögl</w:t>
                                  </w:r>
                                  <w:r w:rsidRPr="0036552E">
                                    <w:rPr>
                                      <w:color w:val="000000" w:themeColor="text1"/>
                                      <w:lang w:val="de-DE"/>
                                    </w:rPr>
                                    <w:t>ichkeit, Zuordnungen zu Bildern vorzunehmen. Ein Bild und mögliche Orte oder Gegenstände werden ausgewählt und die Spieler müssen sie richtig benennen.</w:t>
                                  </w:r>
                                </w:p>
                              </w:tc>
                            </w:tr>
                            <w:tr w:rsidR="00D81F68" w:rsidTr="009D5267">
                              <w:tc>
                                <w:tcPr>
                                  <w:tcW w:w="4281" w:type="dxa"/>
                                </w:tcPr>
                                <w:p w:rsidR="00D81F68" w:rsidRPr="00777E73" w:rsidRDefault="00020176" w:rsidP="00B724AD">
                                  <w:pPr>
                                    <w:spacing w:before="120"/>
                                    <w:jc w:val="center"/>
                                    <w:rPr>
                                      <w:noProof/>
                                      <w:color w:val="000000" w:themeColor="text1"/>
                                    </w:rPr>
                                  </w:pPr>
                                  <w:r w:rsidRPr="00F57E4E">
                                    <w:rPr>
                                      <w:b/>
                                      <w:noProof/>
                                      <w:color w:val="000000" w:themeColor="text1"/>
                                      <w:szCs w:val="28"/>
                                    </w:rPr>
                                    <w:drawing>
                                      <wp:inline distT="0" distB="0" distL="0" distR="0" wp14:anchorId="4CDC497B" wp14:editId="6AD7E24C">
                                        <wp:extent cx="1733550" cy="12228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62"/>
                                                <a:stretch/>
                                              </pic:blipFill>
                                              <pic:spPr bwMode="auto">
                                                <a:xfrm>
                                                  <a:off x="0" y="0"/>
                                                  <a:ext cx="1751052" cy="1235209"/>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Kranich-Spiel</w:t>
                                  </w:r>
                                </w:p>
                                <w:p w:rsidR="000B111E" w:rsidRDefault="00904DA0">
                                  <w:pPr>
                                    <w:spacing w:after="120"/>
                                    <w:rPr>
                                      <w:color w:val="000000" w:themeColor="text1"/>
                                    </w:rPr>
                                  </w:pPr>
                                  <w:r w:rsidRPr="0036552E">
                                    <w:rPr>
                                      <w:color w:val="000000" w:themeColor="text1"/>
                                      <w:lang w:val="de-DE"/>
                                    </w:rPr>
                                    <w:t>Das Kranichspiel bietet die Möglichkeit, Texte richtig anzuordnen. Dazu werden Textauss</w:t>
                                  </w:r>
                                  <w:r w:rsidRPr="0036552E">
                                    <w:rPr>
                                      <w:color w:val="000000" w:themeColor="text1"/>
                                      <w:lang w:val="de-DE"/>
                                    </w:rPr>
                                    <w:t xml:space="preserve">chnitte als Container dargestellt, die in der richtigen Reihenfolge auf einem Frachtschiff platziert werden müssen, um den richtigen Text zu erzeugen. Die Spielerinnen und Spieler müssen die Textabschnitte in der richtigen Reihenfolge auf dem Frachtschiff </w:t>
                                  </w:r>
                                  <w:r w:rsidRPr="0036552E">
                                    <w:rPr>
                                      <w:color w:val="000000" w:themeColor="text1"/>
                                      <w:lang w:val="de-DE"/>
                                    </w:rPr>
                                    <w:t xml:space="preserve">auswählen. </w:t>
                                  </w:r>
                                  <w:r w:rsidRPr="00C46854">
                                    <w:rPr>
                                      <w:color w:val="000000" w:themeColor="text1"/>
                                    </w:rPr>
                                    <w:t>Das Ergebnis ist schließlich ein Text.</w:t>
                                  </w:r>
                                </w:p>
                                <w:p w:rsidR="00020176" w:rsidRPr="00020176" w:rsidRDefault="00020176" w:rsidP="00020176">
                                  <w:pPr>
                                    <w:spacing w:after="120"/>
                                    <w:rPr>
                                      <w:color w:val="000000" w:themeColor="text1"/>
                                    </w:rPr>
                                  </w:pPr>
                                </w:p>
                              </w:tc>
                            </w:tr>
                          </w:tbl>
                          <w:p w:rsidR="00040BA5" w:rsidRPr="00D56217" w:rsidRDefault="00040BA5" w:rsidP="00D56217">
                            <w:pPr>
                              <w:jc w:val="both"/>
                            </w:pPr>
                          </w:p>
                        </w:txbxContent>
                      </wps:txbx>
                      <wps:bodyPr rot="0" vert="horz" wrap="square" lIns="91440" tIns="45720" rIns="91440" bIns="45720" anchor="t" anchorCtr="0">
                        <a:noAutofit/>
                      </wps:bodyPr>
                    </wps:wsp>
                  </a:graphicData>
                </a:graphic>
              </wp:inline>
            </w:drawing>
          </mc:Choice>
          <mc:Fallback>
            <w:pict>
              <v:shape w14:anchorId="77F69FDB" id="Text Box 2" o:spid="_x0000_s1033" type="#_x0000_t202" style="width:547.8pt;height:44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sJJgIAAE0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">
                <v:textbox>
                  <w:txbxContent>
                    <w:p w:rsidR="000B111E" w:rsidRDefault="00904DA0">
                      <w:pPr>
                        <w:spacing w:before="120"/>
                        <w:jc w:val="center"/>
                        <w:rPr>
                          <w:b/>
                          <w:color w:val="00B0F0"/>
                          <w:sz w:val="26"/>
                          <w:szCs w:val="26"/>
                        </w:rPr>
                      </w:pPr>
                      <w:r>
                        <w:rPr>
                          <w:b/>
                          <w:color w:val="00B0F0"/>
                          <w:sz w:val="26"/>
                          <w:szCs w:val="26"/>
                        </w:rPr>
                        <w:t xml:space="preserve">Spiele </w:t>
                      </w:r>
                      <w:r w:rsidR="00020176">
                        <w:rPr>
                          <w:b/>
                          <w:color w:val="00B0F0"/>
                          <w:sz w:val="26"/>
                          <w:szCs w:val="26"/>
                        </w:rPr>
                        <w:t>- Teil 2</w:t>
                      </w:r>
                    </w:p>
                    <w:tbl>
                      <w:tblPr>
                        <w:tblStyle w:val="Tabellenraster"/>
                        <w:tblW w:w="0" w:type="auto"/>
                        <w:tblLook w:val="04A0" w:firstRow="1" w:lastRow="0" w:firstColumn="1" w:lastColumn="0" w:noHBand="0" w:noVBand="1"/>
                      </w:tblPr>
                      <w:tblGrid>
                        <w:gridCol w:w="4281"/>
                        <w:gridCol w:w="6346"/>
                      </w:tblGrid>
                      <w:tr w:rsidR="00D81F68" w:rsidRPr="0036552E" w:rsidTr="009D5267">
                        <w:tc>
                          <w:tcPr>
                            <w:tcW w:w="4281" w:type="dxa"/>
                          </w:tcPr>
                          <w:p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07E8C38A" wp14:editId="4147DAB9">
                                  <wp:extent cx="1514475" cy="11246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28910" cy="1135375"/>
                                          </a:xfrm>
                                          <a:prstGeom prst="rect">
                                            <a:avLst/>
                                          </a:prstGeom>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Konversationsspiel</w:t>
                            </w:r>
                          </w:p>
                          <w:p w:rsidR="000B111E" w:rsidRPr="0036552E" w:rsidRDefault="00904DA0">
                            <w:pPr>
                              <w:spacing w:after="120"/>
                              <w:rPr>
                                <w:color w:val="000000" w:themeColor="text1"/>
                                <w:lang w:val="de-DE"/>
                              </w:rPr>
                            </w:pPr>
                            <w:r w:rsidRPr="0036552E">
                              <w:rPr>
                                <w:color w:val="000000" w:themeColor="text1"/>
                                <w:lang w:val="de-DE"/>
                              </w:rPr>
                              <w:t>Beim Konversationsspiel geht es darum, aus zwei möglichen Antworten eine richtige auszuwählen. Dazu werden eine Aussage oder eine Frage und zwei mögliche Antworten erstellt. Wird die richtige Antwort gewählt, erhalten die Spieler eine neue Frage/Aussage un</w:t>
                            </w:r>
                            <w:r w:rsidRPr="0036552E">
                              <w:rPr>
                                <w:color w:val="000000" w:themeColor="text1"/>
                                <w:lang w:val="de-DE"/>
                              </w:rPr>
                              <w:t>d müssen erneut zwischen zwei Antworten wählen.</w:t>
                            </w:r>
                          </w:p>
                        </w:tc>
                      </w:tr>
                      <w:tr w:rsidR="00D81F68" w:rsidRPr="0036552E" w:rsidTr="009D5267">
                        <w:tc>
                          <w:tcPr>
                            <w:tcW w:w="4281" w:type="dxa"/>
                          </w:tcPr>
                          <w:p w:rsidR="00D81F68" w:rsidRDefault="00020176" w:rsidP="00B724AD">
                            <w:pPr>
                              <w:spacing w:before="120"/>
                              <w:jc w:val="center"/>
                              <w:rPr>
                                <w:b/>
                                <w:color w:val="00B0F0"/>
                                <w:sz w:val="26"/>
                                <w:szCs w:val="26"/>
                              </w:rPr>
                            </w:pPr>
                            <w:r w:rsidRPr="00587185">
                              <w:rPr>
                                <w:noProof/>
                                <w:color w:val="000000" w:themeColor="text1"/>
                              </w:rPr>
                              <w:drawing>
                                <wp:inline distT="0" distB="0" distL="0" distR="0" wp14:anchorId="32662CF0" wp14:editId="185F7280">
                                  <wp:extent cx="1514475" cy="11055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0101" cy="1124228"/>
                                          </a:xfrm>
                                          <a:prstGeom prst="rect">
                                            <a:avLst/>
                                          </a:prstGeom>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Quizspiel</w:t>
                            </w:r>
                          </w:p>
                          <w:p w:rsidR="000B111E" w:rsidRPr="0036552E" w:rsidRDefault="00904DA0">
                            <w:pPr>
                              <w:spacing w:after="120"/>
                              <w:rPr>
                                <w:color w:val="000000" w:themeColor="text1"/>
                                <w:lang w:val="de-DE"/>
                              </w:rPr>
                            </w:pPr>
                            <w:r w:rsidRPr="0036552E">
                              <w:rPr>
                                <w:color w:val="000000" w:themeColor="text1"/>
                                <w:lang w:val="de-DE"/>
                              </w:rPr>
                              <w:t>Bei dem Quizspiel geht es darum, die richtige Antwort aus vier möglichen Antworten auszuwählen. Es wird eine Frage erstellt und vier mögliche Antworten. Die Spieler müssen die richtige Antwort wählen.</w:t>
                            </w:r>
                          </w:p>
                          <w:p w:rsidR="00D81F68" w:rsidRPr="0036552E" w:rsidRDefault="00D81F68" w:rsidP="00B724AD">
                            <w:pPr>
                              <w:spacing w:before="120"/>
                              <w:jc w:val="center"/>
                              <w:rPr>
                                <w:b/>
                                <w:color w:val="00B0F0"/>
                                <w:sz w:val="26"/>
                                <w:szCs w:val="26"/>
                                <w:lang w:val="de-DE"/>
                              </w:rPr>
                            </w:pPr>
                          </w:p>
                        </w:tc>
                      </w:tr>
                      <w:tr w:rsidR="00D81F68" w:rsidRPr="0036552E" w:rsidTr="009D5267">
                        <w:tc>
                          <w:tcPr>
                            <w:tcW w:w="4281" w:type="dxa"/>
                          </w:tcPr>
                          <w:p w:rsidR="00D81F68" w:rsidRDefault="00020176" w:rsidP="00B724AD">
                            <w:pPr>
                              <w:spacing w:before="120"/>
                              <w:jc w:val="center"/>
                              <w:rPr>
                                <w:b/>
                                <w:color w:val="00B0F0"/>
                                <w:sz w:val="26"/>
                                <w:szCs w:val="26"/>
                              </w:rPr>
                            </w:pPr>
                            <w:r w:rsidRPr="00F57E4E">
                              <w:rPr>
                                <w:noProof/>
                                <w:color w:val="000000" w:themeColor="text1"/>
                              </w:rPr>
                              <w:drawing>
                                <wp:inline distT="0" distB="0" distL="0" distR="0" wp14:anchorId="2EA2BB10" wp14:editId="5F707C76">
                                  <wp:extent cx="1657350" cy="1211798"/>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91"/>
                                          <a:stretch/>
                                        </pic:blipFill>
                                        <pic:spPr bwMode="auto">
                                          <a:xfrm>
                                            <a:off x="0" y="0"/>
                                            <a:ext cx="1677378" cy="1226442"/>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Campus erkunden</w:t>
                            </w:r>
                          </w:p>
                          <w:p w:rsidR="000B111E" w:rsidRPr="0036552E" w:rsidRDefault="00904DA0">
                            <w:pPr>
                              <w:spacing w:after="120"/>
                              <w:jc w:val="both"/>
                              <w:rPr>
                                <w:color w:val="000000" w:themeColor="text1"/>
                                <w:lang w:val="de-DE"/>
                              </w:rPr>
                            </w:pPr>
                            <w:r w:rsidRPr="0036552E">
                              <w:rPr>
                                <w:color w:val="000000" w:themeColor="text1"/>
                                <w:lang w:val="de-DE"/>
                              </w:rPr>
                              <w:t>Das Erkundungsspiel bietet die Mögl</w:t>
                            </w:r>
                            <w:r w:rsidRPr="0036552E">
                              <w:rPr>
                                <w:color w:val="000000" w:themeColor="text1"/>
                                <w:lang w:val="de-DE"/>
                              </w:rPr>
                              <w:t>ichkeit, Zuordnungen zu Bildern vorzunehmen. Ein Bild und mögliche Orte oder Gegenstände werden ausgewählt und die Spieler müssen sie richtig benennen.</w:t>
                            </w:r>
                          </w:p>
                        </w:tc>
                      </w:tr>
                      <w:tr w:rsidR="00D81F68" w:rsidTr="009D5267">
                        <w:tc>
                          <w:tcPr>
                            <w:tcW w:w="4281" w:type="dxa"/>
                          </w:tcPr>
                          <w:p w:rsidR="00D81F68" w:rsidRPr="00777E73" w:rsidRDefault="00020176" w:rsidP="00B724AD">
                            <w:pPr>
                              <w:spacing w:before="120"/>
                              <w:jc w:val="center"/>
                              <w:rPr>
                                <w:noProof/>
                                <w:color w:val="000000" w:themeColor="text1"/>
                              </w:rPr>
                            </w:pPr>
                            <w:r w:rsidRPr="00F57E4E">
                              <w:rPr>
                                <w:b/>
                                <w:noProof/>
                                <w:color w:val="000000" w:themeColor="text1"/>
                                <w:szCs w:val="28"/>
                              </w:rPr>
                              <w:drawing>
                                <wp:inline distT="0" distB="0" distL="0" distR="0" wp14:anchorId="4CDC497B" wp14:editId="6AD7E24C">
                                  <wp:extent cx="1733550" cy="122286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62"/>
                                          <a:stretch/>
                                        </pic:blipFill>
                                        <pic:spPr bwMode="auto">
                                          <a:xfrm>
                                            <a:off x="0" y="0"/>
                                            <a:ext cx="1751052" cy="1235209"/>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rsidR="000B111E" w:rsidRPr="0036552E" w:rsidRDefault="00904DA0">
                            <w:pPr>
                              <w:spacing w:after="120"/>
                              <w:rPr>
                                <w:b/>
                                <w:color w:val="000000" w:themeColor="text1"/>
                                <w:lang w:val="de-DE"/>
                              </w:rPr>
                            </w:pPr>
                            <w:r w:rsidRPr="0036552E">
                              <w:rPr>
                                <w:b/>
                                <w:color w:val="000000" w:themeColor="text1"/>
                                <w:lang w:val="de-DE"/>
                              </w:rPr>
                              <w:t>Kranich-Spiel</w:t>
                            </w:r>
                          </w:p>
                          <w:p w:rsidR="000B111E" w:rsidRDefault="00904DA0">
                            <w:pPr>
                              <w:spacing w:after="120"/>
                              <w:rPr>
                                <w:color w:val="000000" w:themeColor="text1"/>
                              </w:rPr>
                            </w:pPr>
                            <w:r w:rsidRPr="0036552E">
                              <w:rPr>
                                <w:color w:val="000000" w:themeColor="text1"/>
                                <w:lang w:val="de-DE"/>
                              </w:rPr>
                              <w:t>Das Kranichspiel bietet die Möglichkeit, Texte richtig anzuordnen. Dazu werden Textauss</w:t>
                            </w:r>
                            <w:r w:rsidRPr="0036552E">
                              <w:rPr>
                                <w:color w:val="000000" w:themeColor="text1"/>
                                <w:lang w:val="de-DE"/>
                              </w:rPr>
                              <w:t xml:space="preserve">chnitte als Container dargestellt, die in der richtigen Reihenfolge auf einem Frachtschiff platziert werden müssen, um den richtigen Text zu erzeugen. Die Spielerinnen und Spieler müssen die Textabschnitte in der richtigen Reihenfolge auf dem Frachtschiff </w:t>
                            </w:r>
                            <w:r w:rsidRPr="0036552E">
                              <w:rPr>
                                <w:color w:val="000000" w:themeColor="text1"/>
                                <w:lang w:val="de-DE"/>
                              </w:rPr>
                              <w:t xml:space="preserve">auswählen. </w:t>
                            </w:r>
                            <w:r w:rsidRPr="00C46854">
                              <w:rPr>
                                <w:color w:val="000000" w:themeColor="text1"/>
                              </w:rPr>
                              <w:t>Das Ergebnis ist schließlich ein Text.</w:t>
                            </w:r>
                          </w:p>
                          <w:p w:rsidR="00020176" w:rsidRPr="00020176" w:rsidRDefault="00020176" w:rsidP="00020176">
                            <w:pPr>
                              <w:spacing w:after="120"/>
                              <w:rPr>
                                <w:color w:val="000000" w:themeColor="text1"/>
                              </w:rPr>
                            </w:pPr>
                          </w:p>
                        </w:tc>
                      </w:tr>
                    </w:tbl>
                    <w:p w:rsidR="00040BA5" w:rsidRPr="00D56217" w:rsidRDefault="00040BA5" w:rsidP="00D56217">
                      <w:pPr>
                        <w:jc w:val="both"/>
                      </w:pPr>
                    </w:p>
                  </w:txbxContent>
                </v:textbox>
                <w10:anchorlock/>
              </v:shape>
            </w:pict>
          </mc:Fallback>
        </mc:AlternateContent>
      </w:r>
      <w:bookmarkEnd w:id="0"/>
      <w:r w:rsidR="008A23F7">
        <w:t xml:space="preserve">  </w:t>
      </w:r>
    </w:p>
    <w:sectPr w:rsidR="000B111E" w:rsidSect="00885FBD">
      <w:headerReference w:type="default" r:id="rId15"/>
      <w:footerReference w:type="default" r:id="rId16"/>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DA0" w:rsidRDefault="00904DA0" w:rsidP="00D53246">
      <w:r>
        <w:separator/>
      </w:r>
    </w:p>
  </w:endnote>
  <w:endnote w:type="continuationSeparator" w:id="0">
    <w:p w:rsidR="00904DA0" w:rsidRDefault="00904DA0"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11E" w:rsidRDefault="00904DA0">
    <w:pPr>
      <w:pStyle w:val="Fuzeile"/>
    </w:pPr>
    <w:r>
      <w:rPr>
        <w:noProof/>
        <w:lang w:val="de-DE" w:eastAsia="de-DE"/>
      </w:rPr>
      <w:drawing>
        <wp:anchor distT="0" distB="0" distL="114300" distR="114300" simplePos="0" relativeHeight="251686912" behindDoc="1" locked="0" layoutInCell="1" allowOverlap="1" wp14:anchorId="0F336358" wp14:editId="53F7795B">
          <wp:simplePos x="0" y="0"/>
          <wp:positionH relativeFrom="column">
            <wp:posOffset>5654675</wp:posOffset>
          </wp:positionH>
          <wp:positionV relativeFrom="paragraph">
            <wp:posOffset>-86995</wp:posOffset>
          </wp:positionV>
          <wp:extent cx="520700" cy="525780"/>
          <wp:effectExtent l="0" t="0" r="0" b="7620"/>
          <wp:wrapTight wrapText="bothSides">
            <wp:wrapPolygon edited="0">
              <wp:start x="0" y="0"/>
              <wp:lineTo x="0" y="16435"/>
              <wp:lineTo x="6322" y="21130"/>
              <wp:lineTo x="14224" y="21130"/>
              <wp:lineTo x="20546" y="16435"/>
              <wp:lineTo x="20546" y="0"/>
              <wp:lineTo x="0" y="0"/>
            </wp:wrapPolygon>
          </wp:wrapTight>
          <wp:docPr id="219" name="Grafik 219" descr="https://ideal-game.eduproject.eu/wp-content/uploads/2020/12/Logo_U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al-game.eduproject.eu/wp-content/uploads/2020/12/Logo_U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44ECBE09" wp14:editId="038BD407">
          <wp:simplePos x="0" y="0"/>
          <wp:positionH relativeFrom="column">
            <wp:posOffset>3963670</wp:posOffset>
          </wp:positionH>
          <wp:positionV relativeFrom="paragraph">
            <wp:posOffset>-203835</wp:posOffset>
          </wp:positionV>
          <wp:extent cx="1306800" cy="730800"/>
          <wp:effectExtent l="0" t="0" r="8255" b="0"/>
          <wp:wrapTight wrapText="bothSides">
            <wp:wrapPolygon edited="0">
              <wp:start x="0" y="0"/>
              <wp:lineTo x="0" y="20849"/>
              <wp:lineTo x="21421" y="20849"/>
              <wp:lineTo x="21421" y="0"/>
              <wp:lineTo x="0" y="0"/>
            </wp:wrapPolygon>
          </wp:wrapTight>
          <wp:docPr id="216" name="Grafik 216" descr="https://ideal-game.eduproject.eu/wp-content/uploads/2020/12/WSE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eal-game.eduproject.eu/wp-content/uploads/2020/12/WSEI-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47178C0A" wp14:editId="32F1B1A8">
          <wp:simplePos x="0" y="0"/>
          <wp:positionH relativeFrom="column">
            <wp:posOffset>2840355</wp:posOffset>
          </wp:positionH>
          <wp:positionV relativeFrom="paragraph">
            <wp:posOffset>-178435</wp:posOffset>
          </wp:positionV>
          <wp:extent cx="690245" cy="690245"/>
          <wp:effectExtent l="0" t="0" r="0" b="0"/>
          <wp:wrapTight wrapText="bothSides">
            <wp:wrapPolygon edited="0">
              <wp:start x="0" y="0"/>
              <wp:lineTo x="0" y="20865"/>
              <wp:lineTo x="20865" y="20865"/>
              <wp:lineTo x="20865" y="0"/>
              <wp:lineTo x="0" y="0"/>
            </wp:wrapPolygon>
          </wp:wrapTight>
          <wp:docPr id="215" name="Grafik 215" descr="https://green4future.eduproject.eu/wp-content/uploads/2020/12/Logo-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4future.eduproject.eu/wp-content/uploads/2020/12/Logo-UPI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381BACD3">
          <wp:simplePos x="0" y="0"/>
          <wp:positionH relativeFrom="margin">
            <wp:posOffset>1282700</wp:posOffset>
          </wp:positionH>
          <wp:positionV relativeFrom="paragraph">
            <wp:posOffset>-95885</wp:posOffset>
          </wp:positionV>
          <wp:extent cx="1080000" cy="518400"/>
          <wp:effectExtent l="0" t="0" r="6350" b="0"/>
          <wp:wrapTight wrapText="bothSides">
            <wp:wrapPolygon edited="0">
              <wp:start x="0" y="0"/>
              <wp:lineTo x="0" y="20647"/>
              <wp:lineTo x="21346" y="20647"/>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anchorId="22BA2CFC" wp14:editId="5EADFD6F">
          <wp:simplePos x="0" y="0"/>
          <wp:positionH relativeFrom="margin">
            <wp:align>left</wp:align>
          </wp:positionH>
          <wp:positionV relativeFrom="paragraph">
            <wp:posOffset>-47625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7936" behindDoc="1" locked="0" layoutInCell="1" allowOverlap="1" wp14:anchorId="144E77B8" wp14:editId="1111C0BB">
          <wp:simplePos x="0" y="0"/>
          <wp:positionH relativeFrom="margin">
            <wp:align>right</wp:align>
          </wp:positionH>
          <wp:positionV relativeFrom="paragraph">
            <wp:posOffset>-130810</wp:posOffset>
          </wp:positionV>
          <wp:extent cx="969010" cy="568325"/>
          <wp:effectExtent l="0" t="0" r="2540" b="3175"/>
          <wp:wrapTight wrapText="bothSides">
            <wp:wrapPolygon edited="0">
              <wp:start x="0" y="0"/>
              <wp:lineTo x="0" y="20997"/>
              <wp:lineTo x="21232" y="20997"/>
              <wp:lineTo x="21232" y="0"/>
              <wp:lineTo x="0" y="0"/>
            </wp:wrapPolygon>
          </wp:wrapTight>
          <wp:docPr id="220" name="Grafik 220" descr="https://ideal-game.eduproject.eu/wp-content/uploads/2020/12/Logo-U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al-game.eduproject.eu/wp-content/uploads/2020/12/Logo-UDI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A5">
      <w:rPr>
        <w:noProof/>
        <w:lang w:val="de-DE" w:eastAsia="de-DE"/>
      </w:rPr>
      <mc:AlternateContent>
        <mc:Choice Requires="wpg">
          <w:drawing>
            <wp:anchor distT="0" distB="0" distL="114300" distR="114300" simplePos="0" relativeHeight="251681792" behindDoc="0" locked="0" layoutInCell="1" allowOverlap="1" wp14:anchorId="09B26B79" wp14:editId="60C75705">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0B111E" w:rsidRPr="0036552E" w:rsidRDefault="00904DA0">
                            <w:pPr>
                              <w:jc w:val="center"/>
                              <w:rPr>
                                <w:rFonts w:ascii="Comic Sans MS" w:hAnsi="Comic Sans MS"/>
                                <w:bCs/>
                                <w:color w:val="1F3864" w:themeColor="accent1" w:themeShade="80"/>
                                <w:sz w:val="16"/>
                                <w:szCs w:val="16"/>
                                <w:lang w:val="de-DE"/>
                              </w:rPr>
                            </w:pPr>
                            <w:r w:rsidRPr="0036552E">
                              <w:rPr>
                                <w:rFonts w:ascii="Comic Sans MS" w:hAnsi="Comic Sans MS"/>
                                <w:bCs/>
                                <w:color w:val="1F3864" w:themeColor="accent1" w:themeShade="80"/>
                                <w:sz w:val="16"/>
                                <w:szCs w:val="16"/>
                                <w:lang w:val="de-DE"/>
                              </w:rPr>
                              <w:t>Die Unterstützung der Europäischen Kommission für die Erstellung dieser Veröffentlichung stellt keine Billigung des Inhalts dar, der ausschließlich die Meinung der Autoren widerspiegelt, und die Kommission kann nicht für eine etwaige Verwendung des Inhalts</w:t>
                            </w:r>
                            <w:r w:rsidRPr="0036552E">
                              <w:rPr>
                                <w:rFonts w:ascii="Comic Sans MS" w:hAnsi="Comic Sans MS"/>
                                <w:bCs/>
                                <w:color w:val="1F3864" w:themeColor="accent1" w:themeShade="80"/>
                                <w:sz w:val="16"/>
                                <w:szCs w:val="16"/>
                                <w:lang w:val="de-DE"/>
                              </w:rPr>
                              <w:t xml:space="preserve"> verantwortlich gemacht werden</w:t>
                            </w:r>
                            <w:r w:rsidR="00007B28" w:rsidRPr="0036552E">
                              <w:rPr>
                                <w:rFonts w:ascii="Comic Sans MS" w:hAnsi="Comic Sans MS"/>
                                <w:bCs/>
                                <w:color w:val="1F3864" w:themeColor="accent1" w:themeShade="80"/>
                                <w:sz w:val="16"/>
                                <w:szCs w:val="16"/>
                                <w:lang w:val="de-DE"/>
                              </w:rPr>
                              <w: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5" style="position:absolute;margin-left:.1pt;margin-top:-64.55pt;width:580.4pt;height:40.3pt;z-index:251681792;mso-position-horizontal-relative:text;mso-position-vertical-relative:text"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6"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rsidR="000B111E" w:rsidRPr="0036552E" w:rsidRDefault="00904DA0">
                      <w:pPr>
                        <w:jc w:val="center"/>
                        <w:rPr>
                          <w:rFonts w:ascii="Comic Sans MS" w:hAnsi="Comic Sans MS"/>
                          <w:bCs/>
                          <w:color w:val="1F3864" w:themeColor="accent1" w:themeShade="80"/>
                          <w:sz w:val="16"/>
                          <w:szCs w:val="16"/>
                          <w:lang w:val="de-DE"/>
                        </w:rPr>
                      </w:pPr>
                      <w:r w:rsidRPr="0036552E">
                        <w:rPr>
                          <w:rFonts w:ascii="Comic Sans MS" w:hAnsi="Comic Sans MS"/>
                          <w:bCs/>
                          <w:color w:val="1F3864" w:themeColor="accent1" w:themeShade="80"/>
                          <w:sz w:val="16"/>
                          <w:szCs w:val="16"/>
                          <w:lang w:val="de-DE"/>
                        </w:rPr>
                        <w:t>Die Unterstützung der Europäischen Kommission für die Erstellung dieser Veröffentlichung stellt keine Billigung des Inhalts dar, der ausschließlich die Meinung der Autoren widerspiegelt, und die Kommission kann nicht für eine etwaige Verwendung des Inhalts</w:t>
                      </w:r>
                      <w:r w:rsidRPr="0036552E">
                        <w:rPr>
                          <w:rFonts w:ascii="Comic Sans MS" w:hAnsi="Comic Sans MS"/>
                          <w:bCs/>
                          <w:color w:val="1F3864" w:themeColor="accent1" w:themeShade="80"/>
                          <w:sz w:val="16"/>
                          <w:szCs w:val="16"/>
                          <w:lang w:val="de-DE"/>
                        </w:rPr>
                        <w:t xml:space="preserve"> verantwortlich gemacht werden</w:t>
                      </w:r>
                      <w:r w:rsidR="00007B28" w:rsidRPr="0036552E">
                        <w:rPr>
                          <w:rFonts w:ascii="Comic Sans MS" w:hAnsi="Comic Sans MS"/>
                          <w:bCs/>
                          <w:color w:val="1F3864" w:themeColor="accent1" w:themeShade="80"/>
                          <w:sz w:val="16"/>
                          <w:szCs w:val="16"/>
                          <w:lang w:val="de-DE"/>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7"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9" o:title=""/>
              </v:shape>
              <v:shape id="Picture 22" o:spid="_x0000_s1038"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DA0" w:rsidRDefault="00904DA0" w:rsidP="00D53246">
      <w:r>
        <w:separator/>
      </w:r>
    </w:p>
  </w:footnote>
  <w:footnote w:type="continuationSeparator" w:id="0">
    <w:p w:rsidR="00904DA0" w:rsidRDefault="00904DA0"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11E" w:rsidRDefault="00904DA0">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1E1ECBFC">
              <wp:simplePos x="0" y="0"/>
              <wp:positionH relativeFrom="page">
                <wp:align>right</wp:align>
              </wp:positionH>
              <wp:positionV relativeFrom="page">
                <wp:align>top</wp:align>
              </wp:positionV>
              <wp:extent cx="7781290" cy="6921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692150"/>
                      </a:xfrm>
                      <a:prstGeom prst="rect">
                        <a:avLst/>
                      </a:prstGeom>
                      <a:solidFill>
                        <a:schemeClr val="accent2">
                          <a:lumMod val="40000"/>
                          <a:lumOff val="60000"/>
                        </a:schemeClr>
                      </a:solidFill>
                      <a:ln w="3175">
                        <a:solidFill>
                          <a:srgbClr val="00B0F0"/>
                        </a:solidFill>
                        <a:headEnd/>
                        <a:tailEnd/>
                      </a:ln>
                    </wps:spPr>
                    <wps:style>
                      <a:lnRef idx="3">
                        <a:schemeClr val="lt1"/>
                      </a:lnRef>
                      <a:fillRef idx="1">
                        <a:schemeClr val="accent1"/>
                      </a:fillRef>
                      <a:effectRef idx="1">
                        <a:schemeClr val="accent1"/>
                      </a:effectRef>
                      <a:fontRef idx="minor">
                        <a:schemeClr val="lt1"/>
                      </a:fontRef>
                    </wps:style>
                    <wps:txbx>
                      <w:txbxContent>
                        <w:p w:rsidR="000B111E" w:rsidRPr="0036552E" w:rsidRDefault="00904DA0">
                          <w:pPr>
                            <w:shd w:val="clear" w:color="auto" w:fill="F7CAAC" w:themeFill="accent2" w:themeFillTint="66"/>
                            <w:jc w:val="center"/>
                            <w:rPr>
                              <w:rFonts w:ascii="Comic Sans MS" w:hAnsi="Comic Sans MS"/>
                              <w:b/>
                              <w:bCs/>
                              <w:color w:val="000000" w:themeColor="text1"/>
                              <w:lang w:val="de-DE"/>
                            </w:rPr>
                          </w:pPr>
                          <w:r w:rsidRPr="0036552E">
                            <w:rPr>
                              <w:rFonts w:ascii="Comic Sans MS" w:hAnsi="Comic Sans MS"/>
                              <w:b/>
                              <w:bCs/>
                              <w:color w:val="000000" w:themeColor="text1"/>
                              <w:lang w:val="de-DE"/>
                            </w:rPr>
                            <w:t xml:space="preserve">Verbesserung von Didaktik, Bildung und Lernen </w:t>
                          </w:r>
                        </w:p>
                        <w:p w:rsidR="000B111E" w:rsidRPr="0036552E" w:rsidRDefault="00904DA0">
                          <w:pPr>
                            <w:shd w:val="clear" w:color="auto" w:fill="F7CAAC" w:themeFill="accent2" w:themeFillTint="66"/>
                            <w:jc w:val="center"/>
                            <w:rPr>
                              <w:rFonts w:ascii="Comic Sans MS" w:hAnsi="Comic Sans MS"/>
                              <w:b/>
                              <w:bCs/>
                              <w:color w:val="000000" w:themeColor="text1"/>
                              <w:lang w:val="de-DE"/>
                            </w:rPr>
                          </w:pPr>
                          <w:r w:rsidRPr="0036552E">
                            <w:rPr>
                              <w:rFonts w:ascii="Comic Sans MS" w:hAnsi="Comic Sans MS"/>
                              <w:b/>
                              <w:bCs/>
                              <w:color w:val="000000" w:themeColor="text1"/>
                              <w:lang w:val="de-DE"/>
                            </w:rPr>
                            <w:t xml:space="preserve">in der Hochschulbildung mit dem Online Serious Game Creator </w:t>
                          </w:r>
                          <w:r w:rsidR="00040BA5" w:rsidRPr="0036552E">
                            <w:rPr>
                              <w:rFonts w:ascii="Comic Sans MS" w:hAnsi="Comic Sans MS"/>
                              <w:b/>
                              <w:bCs/>
                              <w:color w:val="000000" w:themeColor="text1"/>
                              <w:lang w:val="de-DE"/>
                            </w:rPr>
                            <w:t>[</w:t>
                          </w:r>
                          <w:r w:rsidRPr="0036552E">
                            <w:rPr>
                              <w:rFonts w:ascii="Comic Sans MS" w:hAnsi="Comic Sans MS"/>
                              <w:b/>
                              <w:bCs/>
                              <w:color w:val="000000" w:themeColor="text1"/>
                              <w:lang w:val="de-DE"/>
                            </w:rPr>
                            <w:t>IDEAL GAME</w:t>
                          </w:r>
                          <w:r w:rsidR="00040BA5" w:rsidRPr="0036552E">
                            <w:rPr>
                              <w:rFonts w:ascii="Comic Sans MS" w:hAnsi="Comic Sans MS"/>
                              <w:b/>
                              <w:bCs/>
                              <w:color w:val="000000" w:themeColor="text1"/>
                              <w:lang w:val="de-DE"/>
                            </w:rPr>
                            <w:t>]</w:t>
                          </w:r>
                        </w:p>
                        <w:p w:rsidR="000B111E" w:rsidRDefault="00904DA0">
                          <w:pPr>
                            <w:shd w:val="clear" w:color="auto" w:fill="F7CAAC" w:themeFill="accent2" w:themeFillTint="66"/>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4" type="#_x0000_t202"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" fillcolor="#f7caac [1301]" strokecolor="#00b0f0" strokeweight=".25pt">
              <v:textbox>
                <w:txbxContent>
                  <w:p w:rsidR="000B111E" w:rsidRPr="0036552E" w:rsidRDefault="00904DA0">
                    <w:pPr>
                      <w:shd w:val="clear" w:color="auto" w:fill="F7CAAC" w:themeFill="accent2" w:themeFillTint="66"/>
                      <w:jc w:val="center"/>
                      <w:rPr>
                        <w:rFonts w:ascii="Comic Sans MS" w:hAnsi="Comic Sans MS"/>
                        <w:b/>
                        <w:bCs/>
                        <w:color w:val="000000" w:themeColor="text1"/>
                        <w:lang w:val="de-DE"/>
                      </w:rPr>
                    </w:pPr>
                    <w:r w:rsidRPr="0036552E">
                      <w:rPr>
                        <w:rFonts w:ascii="Comic Sans MS" w:hAnsi="Comic Sans MS"/>
                        <w:b/>
                        <w:bCs/>
                        <w:color w:val="000000" w:themeColor="text1"/>
                        <w:lang w:val="de-DE"/>
                      </w:rPr>
                      <w:t xml:space="preserve">Verbesserung von Didaktik, Bildung und Lernen </w:t>
                    </w:r>
                  </w:p>
                  <w:p w:rsidR="000B111E" w:rsidRPr="0036552E" w:rsidRDefault="00904DA0">
                    <w:pPr>
                      <w:shd w:val="clear" w:color="auto" w:fill="F7CAAC" w:themeFill="accent2" w:themeFillTint="66"/>
                      <w:jc w:val="center"/>
                      <w:rPr>
                        <w:rFonts w:ascii="Comic Sans MS" w:hAnsi="Comic Sans MS"/>
                        <w:b/>
                        <w:bCs/>
                        <w:color w:val="000000" w:themeColor="text1"/>
                        <w:lang w:val="de-DE"/>
                      </w:rPr>
                    </w:pPr>
                    <w:r w:rsidRPr="0036552E">
                      <w:rPr>
                        <w:rFonts w:ascii="Comic Sans MS" w:hAnsi="Comic Sans MS"/>
                        <w:b/>
                        <w:bCs/>
                        <w:color w:val="000000" w:themeColor="text1"/>
                        <w:lang w:val="de-DE"/>
                      </w:rPr>
                      <w:t xml:space="preserve">in der Hochschulbildung mit dem Online Serious Game Creator </w:t>
                    </w:r>
                    <w:r w:rsidR="00040BA5" w:rsidRPr="0036552E">
                      <w:rPr>
                        <w:rFonts w:ascii="Comic Sans MS" w:hAnsi="Comic Sans MS"/>
                        <w:b/>
                        <w:bCs/>
                        <w:color w:val="000000" w:themeColor="text1"/>
                        <w:lang w:val="de-DE"/>
                      </w:rPr>
                      <w:t>[</w:t>
                    </w:r>
                    <w:r w:rsidRPr="0036552E">
                      <w:rPr>
                        <w:rFonts w:ascii="Comic Sans MS" w:hAnsi="Comic Sans MS"/>
                        <w:b/>
                        <w:bCs/>
                        <w:color w:val="000000" w:themeColor="text1"/>
                        <w:lang w:val="de-DE"/>
                      </w:rPr>
                      <w:t>IDEAL GAME</w:t>
                    </w:r>
                    <w:r w:rsidR="00040BA5" w:rsidRPr="0036552E">
                      <w:rPr>
                        <w:rFonts w:ascii="Comic Sans MS" w:hAnsi="Comic Sans MS"/>
                        <w:b/>
                        <w:bCs/>
                        <w:color w:val="000000" w:themeColor="text1"/>
                        <w:lang w:val="de-DE"/>
                      </w:rPr>
                      <w:t>]</w:t>
                    </w:r>
                  </w:p>
                  <w:p w:rsidR="000B111E" w:rsidRDefault="00904DA0">
                    <w:pPr>
                      <w:shd w:val="clear" w:color="auto" w:fill="F7CAAC" w:themeFill="accent2" w:themeFillTint="66"/>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C3E"/>
    <w:multiLevelType w:val="hybridMultilevel"/>
    <w:tmpl w:val="AA2A928C"/>
    <w:lvl w:ilvl="0" w:tplc="80B2A466">
      <w:start w:val="1"/>
      <w:numFmt w:val="bullet"/>
      <w:lvlText w:val="•"/>
      <w:lvlJc w:val="left"/>
      <w:pPr>
        <w:tabs>
          <w:tab w:val="num" w:pos="720"/>
        </w:tabs>
        <w:ind w:left="720" w:hanging="360"/>
      </w:pPr>
      <w:rPr>
        <w:rFonts w:ascii="Arial" w:hAnsi="Arial" w:hint="default"/>
      </w:rPr>
    </w:lvl>
    <w:lvl w:ilvl="1" w:tplc="61F450BC">
      <w:start w:val="1"/>
      <w:numFmt w:val="bullet"/>
      <w:lvlText w:val="•"/>
      <w:lvlJc w:val="left"/>
      <w:pPr>
        <w:tabs>
          <w:tab w:val="num" w:pos="1440"/>
        </w:tabs>
        <w:ind w:left="1440" w:hanging="360"/>
      </w:pPr>
      <w:rPr>
        <w:rFonts w:ascii="Arial" w:hAnsi="Arial" w:hint="default"/>
      </w:rPr>
    </w:lvl>
    <w:lvl w:ilvl="2" w:tplc="8E8E7714" w:tentative="1">
      <w:start w:val="1"/>
      <w:numFmt w:val="bullet"/>
      <w:lvlText w:val="•"/>
      <w:lvlJc w:val="left"/>
      <w:pPr>
        <w:tabs>
          <w:tab w:val="num" w:pos="2160"/>
        </w:tabs>
        <w:ind w:left="2160" w:hanging="360"/>
      </w:pPr>
      <w:rPr>
        <w:rFonts w:ascii="Arial" w:hAnsi="Arial" w:hint="default"/>
      </w:rPr>
    </w:lvl>
    <w:lvl w:ilvl="3" w:tplc="97DC7182" w:tentative="1">
      <w:start w:val="1"/>
      <w:numFmt w:val="bullet"/>
      <w:lvlText w:val="•"/>
      <w:lvlJc w:val="left"/>
      <w:pPr>
        <w:tabs>
          <w:tab w:val="num" w:pos="2880"/>
        </w:tabs>
        <w:ind w:left="2880" w:hanging="360"/>
      </w:pPr>
      <w:rPr>
        <w:rFonts w:ascii="Arial" w:hAnsi="Arial" w:hint="default"/>
      </w:rPr>
    </w:lvl>
    <w:lvl w:ilvl="4" w:tplc="F6689482" w:tentative="1">
      <w:start w:val="1"/>
      <w:numFmt w:val="bullet"/>
      <w:lvlText w:val="•"/>
      <w:lvlJc w:val="left"/>
      <w:pPr>
        <w:tabs>
          <w:tab w:val="num" w:pos="3600"/>
        </w:tabs>
        <w:ind w:left="3600" w:hanging="360"/>
      </w:pPr>
      <w:rPr>
        <w:rFonts w:ascii="Arial" w:hAnsi="Arial" w:hint="default"/>
      </w:rPr>
    </w:lvl>
    <w:lvl w:ilvl="5" w:tplc="CD26D43E" w:tentative="1">
      <w:start w:val="1"/>
      <w:numFmt w:val="bullet"/>
      <w:lvlText w:val="•"/>
      <w:lvlJc w:val="left"/>
      <w:pPr>
        <w:tabs>
          <w:tab w:val="num" w:pos="4320"/>
        </w:tabs>
        <w:ind w:left="4320" w:hanging="360"/>
      </w:pPr>
      <w:rPr>
        <w:rFonts w:ascii="Arial" w:hAnsi="Arial" w:hint="default"/>
      </w:rPr>
    </w:lvl>
    <w:lvl w:ilvl="6" w:tplc="C6346D16" w:tentative="1">
      <w:start w:val="1"/>
      <w:numFmt w:val="bullet"/>
      <w:lvlText w:val="•"/>
      <w:lvlJc w:val="left"/>
      <w:pPr>
        <w:tabs>
          <w:tab w:val="num" w:pos="5040"/>
        </w:tabs>
        <w:ind w:left="5040" w:hanging="360"/>
      </w:pPr>
      <w:rPr>
        <w:rFonts w:ascii="Arial" w:hAnsi="Arial" w:hint="default"/>
      </w:rPr>
    </w:lvl>
    <w:lvl w:ilvl="7" w:tplc="7CA420CA" w:tentative="1">
      <w:start w:val="1"/>
      <w:numFmt w:val="bullet"/>
      <w:lvlText w:val="•"/>
      <w:lvlJc w:val="left"/>
      <w:pPr>
        <w:tabs>
          <w:tab w:val="num" w:pos="5760"/>
        </w:tabs>
        <w:ind w:left="5760" w:hanging="360"/>
      </w:pPr>
      <w:rPr>
        <w:rFonts w:ascii="Arial" w:hAnsi="Arial" w:hint="default"/>
      </w:rPr>
    </w:lvl>
    <w:lvl w:ilvl="8" w:tplc="39D650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6F7674D"/>
    <w:multiLevelType w:val="hybridMultilevel"/>
    <w:tmpl w:val="96E0B710"/>
    <w:lvl w:ilvl="0" w:tplc="7A2C63E8">
      <w:start w:val="1"/>
      <w:numFmt w:val="bullet"/>
      <w:lvlText w:val="•"/>
      <w:lvlJc w:val="left"/>
      <w:pPr>
        <w:tabs>
          <w:tab w:val="num" w:pos="720"/>
        </w:tabs>
        <w:ind w:left="720" w:hanging="360"/>
      </w:pPr>
      <w:rPr>
        <w:rFonts w:ascii="Arial" w:hAnsi="Arial" w:hint="default"/>
      </w:rPr>
    </w:lvl>
    <w:lvl w:ilvl="1" w:tplc="26724400">
      <w:start w:val="1"/>
      <w:numFmt w:val="bullet"/>
      <w:lvlText w:val="•"/>
      <w:lvlJc w:val="left"/>
      <w:pPr>
        <w:tabs>
          <w:tab w:val="num" w:pos="1440"/>
        </w:tabs>
        <w:ind w:left="1440" w:hanging="360"/>
      </w:pPr>
      <w:rPr>
        <w:rFonts w:ascii="Arial" w:hAnsi="Arial" w:hint="default"/>
      </w:rPr>
    </w:lvl>
    <w:lvl w:ilvl="2" w:tplc="29283E98" w:tentative="1">
      <w:start w:val="1"/>
      <w:numFmt w:val="bullet"/>
      <w:lvlText w:val="•"/>
      <w:lvlJc w:val="left"/>
      <w:pPr>
        <w:tabs>
          <w:tab w:val="num" w:pos="2160"/>
        </w:tabs>
        <w:ind w:left="2160" w:hanging="360"/>
      </w:pPr>
      <w:rPr>
        <w:rFonts w:ascii="Arial" w:hAnsi="Arial" w:hint="default"/>
      </w:rPr>
    </w:lvl>
    <w:lvl w:ilvl="3" w:tplc="DB6656DA" w:tentative="1">
      <w:start w:val="1"/>
      <w:numFmt w:val="bullet"/>
      <w:lvlText w:val="•"/>
      <w:lvlJc w:val="left"/>
      <w:pPr>
        <w:tabs>
          <w:tab w:val="num" w:pos="2880"/>
        </w:tabs>
        <w:ind w:left="2880" w:hanging="360"/>
      </w:pPr>
      <w:rPr>
        <w:rFonts w:ascii="Arial" w:hAnsi="Arial" w:hint="default"/>
      </w:rPr>
    </w:lvl>
    <w:lvl w:ilvl="4" w:tplc="576650FA" w:tentative="1">
      <w:start w:val="1"/>
      <w:numFmt w:val="bullet"/>
      <w:lvlText w:val="•"/>
      <w:lvlJc w:val="left"/>
      <w:pPr>
        <w:tabs>
          <w:tab w:val="num" w:pos="3600"/>
        </w:tabs>
        <w:ind w:left="3600" w:hanging="360"/>
      </w:pPr>
      <w:rPr>
        <w:rFonts w:ascii="Arial" w:hAnsi="Arial" w:hint="default"/>
      </w:rPr>
    </w:lvl>
    <w:lvl w:ilvl="5" w:tplc="1D5E22AA" w:tentative="1">
      <w:start w:val="1"/>
      <w:numFmt w:val="bullet"/>
      <w:lvlText w:val="•"/>
      <w:lvlJc w:val="left"/>
      <w:pPr>
        <w:tabs>
          <w:tab w:val="num" w:pos="4320"/>
        </w:tabs>
        <w:ind w:left="4320" w:hanging="360"/>
      </w:pPr>
      <w:rPr>
        <w:rFonts w:ascii="Arial" w:hAnsi="Arial" w:hint="default"/>
      </w:rPr>
    </w:lvl>
    <w:lvl w:ilvl="6" w:tplc="2D1605E2" w:tentative="1">
      <w:start w:val="1"/>
      <w:numFmt w:val="bullet"/>
      <w:lvlText w:val="•"/>
      <w:lvlJc w:val="left"/>
      <w:pPr>
        <w:tabs>
          <w:tab w:val="num" w:pos="5040"/>
        </w:tabs>
        <w:ind w:left="5040" w:hanging="360"/>
      </w:pPr>
      <w:rPr>
        <w:rFonts w:ascii="Arial" w:hAnsi="Arial" w:hint="default"/>
      </w:rPr>
    </w:lvl>
    <w:lvl w:ilvl="7" w:tplc="2948F310" w:tentative="1">
      <w:start w:val="1"/>
      <w:numFmt w:val="bullet"/>
      <w:lvlText w:val="•"/>
      <w:lvlJc w:val="left"/>
      <w:pPr>
        <w:tabs>
          <w:tab w:val="num" w:pos="5760"/>
        </w:tabs>
        <w:ind w:left="5760" w:hanging="360"/>
      </w:pPr>
      <w:rPr>
        <w:rFonts w:ascii="Arial" w:hAnsi="Arial" w:hint="default"/>
      </w:rPr>
    </w:lvl>
    <w:lvl w:ilvl="8" w:tplc="54628B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223C71"/>
    <w:multiLevelType w:val="hybridMultilevel"/>
    <w:tmpl w:val="FB9A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DM2szQ2Mza2sDRS0lEKTi0uzszPAykwrAUA5H9OXiwAAAA="/>
  </w:docVars>
  <w:rsids>
    <w:rsidRoot w:val="00D53246"/>
    <w:rsid w:val="0000404E"/>
    <w:rsid w:val="00007B28"/>
    <w:rsid w:val="000146A5"/>
    <w:rsid w:val="00020176"/>
    <w:rsid w:val="00026E12"/>
    <w:rsid w:val="00040BA5"/>
    <w:rsid w:val="0007485F"/>
    <w:rsid w:val="00076272"/>
    <w:rsid w:val="00086BF6"/>
    <w:rsid w:val="000A334A"/>
    <w:rsid w:val="000A5768"/>
    <w:rsid w:val="000B111E"/>
    <w:rsid w:val="000B31DC"/>
    <w:rsid w:val="000E77E3"/>
    <w:rsid w:val="00106CC5"/>
    <w:rsid w:val="00141210"/>
    <w:rsid w:val="001556C6"/>
    <w:rsid w:val="00157502"/>
    <w:rsid w:val="00174D92"/>
    <w:rsid w:val="00186771"/>
    <w:rsid w:val="0019111C"/>
    <w:rsid w:val="001A1017"/>
    <w:rsid w:val="001B1B97"/>
    <w:rsid w:val="001C2A34"/>
    <w:rsid w:val="001C3FC4"/>
    <w:rsid w:val="001C5B7F"/>
    <w:rsid w:val="001D5DA9"/>
    <w:rsid w:val="00213908"/>
    <w:rsid w:val="0023338C"/>
    <w:rsid w:val="002424AA"/>
    <w:rsid w:val="00242E6C"/>
    <w:rsid w:val="00257464"/>
    <w:rsid w:val="00261813"/>
    <w:rsid w:val="00281005"/>
    <w:rsid w:val="002A01F9"/>
    <w:rsid w:val="00334231"/>
    <w:rsid w:val="0036552E"/>
    <w:rsid w:val="003B34E9"/>
    <w:rsid w:val="003E5F7E"/>
    <w:rsid w:val="004346CA"/>
    <w:rsid w:val="00435A47"/>
    <w:rsid w:val="00455723"/>
    <w:rsid w:val="00475738"/>
    <w:rsid w:val="00482AA7"/>
    <w:rsid w:val="004875C1"/>
    <w:rsid w:val="0049134A"/>
    <w:rsid w:val="004D1F5D"/>
    <w:rsid w:val="004D6FF2"/>
    <w:rsid w:val="004F057A"/>
    <w:rsid w:val="0050286E"/>
    <w:rsid w:val="00556CCF"/>
    <w:rsid w:val="005830AB"/>
    <w:rsid w:val="005933BC"/>
    <w:rsid w:val="005A29BC"/>
    <w:rsid w:val="005A69CB"/>
    <w:rsid w:val="005F179B"/>
    <w:rsid w:val="006630AB"/>
    <w:rsid w:val="00677044"/>
    <w:rsid w:val="00695F63"/>
    <w:rsid w:val="0069731E"/>
    <w:rsid w:val="006A316D"/>
    <w:rsid w:val="006B1C2A"/>
    <w:rsid w:val="006D0197"/>
    <w:rsid w:val="006E76EE"/>
    <w:rsid w:val="00715DD7"/>
    <w:rsid w:val="007558C3"/>
    <w:rsid w:val="00755D58"/>
    <w:rsid w:val="00770E65"/>
    <w:rsid w:val="00780238"/>
    <w:rsid w:val="00781D67"/>
    <w:rsid w:val="00791A32"/>
    <w:rsid w:val="007945D8"/>
    <w:rsid w:val="007B4703"/>
    <w:rsid w:val="007E1D3C"/>
    <w:rsid w:val="007F0C08"/>
    <w:rsid w:val="00885FBD"/>
    <w:rsid w:val="008A23F7"/>
    <w:rsid w:val="008B761F"/>
    <w:rsid w:val="008F18A4"/>
    <w:rsid w:val="0090177A"/>
    <w:rsid w:val="00904DA0"/>
    <w:rsid w:val="009207EC"/>
    <w:rsid w:val="00924ED7"/>
    <w:rsid w:val="00955968"/>
    <w:rsid w:val="00964173"/>
    <w:rsid w:val="009A7913"/>
    <w:rsid w:val="009C51A5"/>
    <w:rsid w:val="009D5267"/>
    <w:rsid w:val="009E11C4"/>
    <w:rsid w:val="009F4D93"/>
    <w:rsid w:val="00A0459D"/>
    <w:rsid w:val="00A62A54"/>
    <w:rsid w:val="00A93930"/>
    <w:rsid w:val="00A95373"/>
    <w:rsid w:val="00AA5E2B"/>
    <w:rsid w:val="00AD0966"/>
    <w:rsid w:val="00AD5621"/>
    <w:rsid w:val="00AE4F08"/>
    <w:rsid w:val="00AF1773"/>
    <w:rsid w:val="00B37B3C"/>
    <w:rsid w:val="00B656B8"/>
    <w:rsid w:val="00B724AD"/>
    <w:rsid w:val="00B82682"/>
    <w:rsid w:val="00B93464"/>
    <w:rsid w:val="00B96820"/>
    <w:rsid w:val="00BC1B04"/>
    <w:rsid w:val="00BC4F27"/>
    <w:rsid w:val="00BD13A6"/>
    <w:rsid w:val="00C10BCB"/>
    <w:rsid w:val="00C17E01"/>
    <w:rsid w:val="00C464FA"/>
    <w:rsid w:val="00C56DF6"/>
    <w:rsid w:val="00C60C10"/>
    <w:rsid w:val="00CB438E"/>
    <w:rsid w:val="00D01290"/>
    <w:rsid w:val="00D04295"/>
    <w:rsid w:val="00D04A4F"/>
    <w:rsid w:val="00D157E8"/>
    <w:rsid w:val="00D50ACA"/>
    <w:rsid w:val="00D53246"/>
    <w:rsid w:val="00D56217"/>
    <w:rsid w:val="00D81F68"/>
    <w:rsid w:val="00DC52AC"/>
    <w:rsid w:val="00DD4E22"/>
    <w:rsid w:val="00DD7CEB"/>
    <w:rsid w:val="00DE0AE9"/>
    <w:rsid w:val="00DE5113"/>
    <w:rsid w:val="00DE5BC7"/>
    <w:rsid w:val="00DE5C77"/>
    <w:rsid w:val="00DF47F4"/>
    <w:rsid w:val="00E06E2F"/>
    <w:rsid w:val="00E22A2C"/>
    <w:rsid w:val="00E2508C"/>
    <w:rsid w:val="00E56778"/>
    <w:rsid w:val="00E6584A"/>
    <w:rsid w:val="00E65CDE"/>
    <w:rsid w:val="00E74EDD"/>
    <w:rsid w:val="00ED1FEA"/>
    <w:rsid w:val="00ED3166"/>
    <w:rsid w:val="00F024C2"/>
    <w:rsid w:val="00F51610"/>
    <w:rsid w:val="00F518CF"/>
    <w:rsid w:val="00F52268"/>
    <w:rsid w:val="00F73416"/>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lang w:val="de-DE"/>
    </w:rPr>
  </w:style>
  <w:style w:type="paragraph" w:styleId="StandardWeb">
    <w:name w:val="Normal (Web)"/>
    <w:basedOn w:val="Standard"/>
    <w:uiPriority w:val="99"/>
    <w:semiHidden/>
    <w:unhideWhenUsed/>
    <w:rsid w:val="00E22A2C"/>
    <w:pPr>
      <w:spacing w:before="100" w:beforeAutospacing="1" w:after="100" w:afterAutospacing="1"/>
    </w:pPr>
    <w:rPr>
      <w:rFonts w:ascii="Times New Roman" w:eastAsiaTheme="minorEastAsia" w:hAnsi="Times New Roman"/>
      <w:sz w:val="24"/>
      <w:szCs w:val="24"/>
      <w:lang w:val="de-DE" w:eastAsia="de-DE"/>
    </w:rPr>
  </w:style>
  <w:style w:type="character" w:styleId="Kommentarzeichen">
    <w:name w:val="annotation reference"/>
    <w:basedOn w:val="Absatz-Standardschriftart"/>
    <w:uiPriority w:val="99"/>
    <w:semiHidden/>
    <w:unhideWhenUsed/>
    <w:rsid w:val="00D04A4F"/>
    <w:rPr>
      <w:sz w:val="16"/>
      <w:szCs w:val="16"/>
    </w:rPr>
  </w:style>
  <w:style w:type="paragraph" w:styleId="Kommentartext">
    <w:name w:val="annotation text"/>
    <w:basedOn w:val="Standard"/>
    <w:link w:val="KommentartextZchn"/>
    <w:uiPriority w:val="99"/>
    <w:semiHidden/>
    <w:unhideWhenUsed/>
    <w:rsid w:val="00D04A4F"/>
    <w:rPr>
      <w:sz w:val="20"/>
      <w:szCs w:val="20"/>
    </w:rPr>
  </w:style>
  <w:style w:type="character" w:customStyle="1" w:styleId="KommentartextZchn">
    <w:name w:val="Kommentartext Zchn"/>
    <w:basedOn w:val="Absatz-Standardschriftart"/>
    <w:link w:val="Kommentartext"/>
    <w:uiPriority w:val="99"/>
    <w:semiHidden/>
    <w:rsid w:val="00D04A4F"/>
    <w:rPr>
      <w:rFonts w:ascii="Calibri" w:eastAsia="Calibri" w:hAnsi="Calibri" w:cs="Times New Roman"/>
      <w:sz w:val="20"/>
      <w:szCs w:val="20"/>
      <w:lang w:val="ro-RO"/>
    </w:rPr>
  </w:style>
  <w:style w:type="paragraph" w:styleId="Kommentarthema">
    <w:name w:val="annotation subject"/>
    <w:basedOn w:val="Kommentartext"/>
    <w:next w:val="Kommentartext"/>
    <w:link w:val="KommentarthemaZchn"/>
    <w:uiPriority w:val="99"/>
    <w:semiHidden/>
    <w:unhideWhenUsed/>
    <w:rsid w:val="00D04A4F"/>
    <w:rPr>
      <w:b/>
      <w:bCs/>
    </w:rPr>
  </w:style>
  <w:style w:type="character" w:customStyle="1" w:styleId="KommentarthemaZchn">
    <w:name w:val="Kommentarthema Zchn"/>
    <w:basedOn w:val="KommentartextZchn"/>
    <w:link w:val="Kommentarthema"/>
    <w:uiPriority w:val="99"/>
    <w:semiHidden/>
    <w:rsid w:val="00D04A4F"/>
    <w:rPr>
      <w:rFonts w:ascii="Calibri" w:eastAsia="Calibri" w:hAnsi="Calibri" w:cs="Times New Roman"/>
      <w:b/>
      <w:bCs/>
      <w:sz w:val="20"/>
      <w:szCs w:val="20"/>
      <w:lang w:val="ro-RO"/>
    </w:rPr>
  </w:style>
  <w:style w:type="table" w:styleId="Tabellenraster">
    <w:name w:val="Table Grid"/>
    <w:basedOn w:val="NormaleTabelle"/>
    <w:uiPriority w:val="39"/>
    <w:rsid w:val="00D8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600">
      <w:bodyDiv w:val="1"/>
      <w:marLeft w:val="0"/>
      <w:marRight w:val="0"/>
      <w:marTop w:val="0"/>
      <w:marBottom w:val="0"/>
      <w:divBdr>
        <w:top w:val="none" w:sz="0" w:space="0" w:color="auto"/>
        <w:left w:val="none" w:sz="0" w:space="0" w:color="auto"/>
        <w:bottom w:val="none" w:sz="0" w:space="0" w:color="auto"/>
        <w:right w:val="none" w:sz="0" w:space="0" w:color="auto"/>
      </w:divBdr>
      <w:divsChild>
        <w:div w:id="1239055907">
          <w:marLeft w:val="1267"/>
          <w:marRight w:val="0"/>
          <w:marTop w:val="0"/>
          <w:marBottom w:val="120"/>
          <w:divBdr>
            <w:top w:val="none" w:sz="0" w:space="0" w:color="auto"/>
            <w:left w:val="none" w:sz="0" w:space="0" w:color="auto"/>
            <w:bottom w:val="none" w:sz="0" w:space="0" w:color="auto"/>
            <w:right w:val="none" w:sz="0" w:space="0" w:color="auto"/>
          </w:divBdr>
        </w:div>
        <w:div w:id="29914120">
          <w:marLeft w:val="1267"/>
          <w:marRight w:val="0"/>
          <w:marTop w:val="0"/>
          <w:marBottom w:val="120"/>
          <w:divBdr>
            <w:top w:val="none" w:sz="0" w:space="0" w:color="auto"/>
            <w:left w:val="none" w:sz="0" w:space="0" w:color="auto"/>
            <w:bottom w:val="none" w:sz="0" w:space="0" w:color="auto"/>
            <w:right w:val="none" w:sz="0" w:space="0" w:color="auto"/>
          </w:divBdr>
        </w:div>
        <w:div w:id="650526684">
          <w:marLeft w:val="1267"/>
          <w:marRight w:val="0"/>
          <w:marTop w:val="0"/>
          <w:marBottom w:val="120"/>
          <w:divBdr>
            <w:top w:val="none" w:sz="0" w:space="0" w:color="auto"/>
            <w:left w:val="none" w:sz="0" w:space="0" w:color="auto"/>
            <w:bottom w:val="none" w:sz="0" w:space="0" w:color="auto"/>
            <w:right w:val="none" w:sz="0" w:space="0" w:color="auto"/>
          </w:divBdr>
        </w:div>
        <w:div w:id="718045052">
          <w:marLeft w:val="1267"/>
          <w:marRight w:val="0"/>
          <w:marTop w:val="0"/>
          <w:marBottom w:val="120"/>
          <w:divBdr>
            <w:top w:val="none" w:sz="0" w:space="0" w:color="auto"/>
            <w:left w:val="none" w:sz="0" w:space="0" w:color="auto"/>
            <w:bottom w:val="none" w:sz="0" w:space="0" w:color="auto"/>
            <w:right w:val="none" w:sz="0" w:space="0" w:color="auto"/>
          </w:divBdr>
        </w:div>
        <w:div w:id="1892887055">
          <w:marLeft w:val="1267"/>
          <w:marRight w:val="0"/>
          <w:marTop w:val="0"/>
          <w:marBottom w:val="120"/>
          <w:divBdr>
            <w:top w:val="none" w:sz="0" w:space="0" w:color="auto"/>
            <w:left w:val="none" w:sz="0" w:space="0" w:color="auto"/>
            <w:bottom w:val="none" w:sz="0" w:space="0" w:color="auto"/>
            <w:right w:val="none" w:sz="0" w:space="0" w:color="auto"/>
          </w:divBdr>
        </w:div>
      </w:divsChild>
    </w:div>
    <w:div w:id="482626837">
      <w:bodyDiv w:val="1"/>
      <w:marLeft w:val="0"/>
      <w:marRight w:val="0"/>
      <w:marTop w:val="0"/>
      <w:marBottom w:val="0"/>
      <w:divBdr>
        <w:top w:val="none" w:sz="0" w:space="0" w:color="auto"/>
        <w:left w:val="none" w:sz="0" w:space="0" w:color="auto"/>
        <w:bottom w:val="none" w:sz="0" w:space="0" w:color="auto"/>
        <w:right w:val="none" w:sz="0" w:space="0" w:color="auto"/>
      </w:divBdr>
      <w:divsChild>
        <w:div w:id="2130121001">
          <w:marLeft w:val="1440"/>
          <w:marRight w:val="0"/>
          <w:marTop w:val="0"/>
          <w:marBottom w:val="120"/>
          <w:divBdr>
            <w:top w:val="none" w:sz="0" w:space="0" w:color="auto"/>
            <w:left w:val="none" w:sz="0" w:space="0" w:color="auto"/>
            <w:bottom w:val="none" w:sz="0" w:space="0" w:color="auto"/>
            <w:right w:val="none" w:sz="0" w:space="0" w:color="auto"/>
          </w:divBdr>
        </w:div>
        <w:div w:id="519273780">
          <w:marLeft w:val="1440"/>
          <w:marRight w:val="0"/>
          <w:marTop w:val="0"/>
          <w:marBottom w:val="120"/>
          <w:divBdr>
            <w:top w:val="none" w:sz="0" w:space="0" w:color="auto"/>
            <w:left w:val="none" w:sz="0" w:space="0" w:color="auto"/>
            <w:bottom w:val="none" w:sz="0" w:space="0" w:color="auto"/>
            <w:right w:val="none" w:sz="0" w:space="0" w:color="auto"/>
          </w:divBdr>
        </w:div>
        <w:div w:id="506137525">
          <w:marLeft w:val="1440"/>
          <w:marRight w:val="0"/>
          <w:marTop w:val="0"/>
          <w:marBottom w:val="120"/>
          <w:divBdr>
            <w:top w:val="none" w:sz="0" w:space="0" w:color="auto"/>
            <w:left w:val="none" w:sz="0" w:space="0" w:color="auto"/>
            <w:bottom w:val="none" w:sz="0" w:space="0" w:color="auto"/>
            <w:right w:val="none" w:sz="0" w:space="0" w:color="auto"/>
          </w:divBdr>
        </w:div>
        <w:div w:id="667565144">
          <w:marLeft w:val="1440"/>
          <w:marRight w:val="0"/>
          <w:marTop w:val="0"/>
          <w:marBottom w:val="120"/>
          <w:divBdr>
            <w:top w:val="none" w:sz="0" w:space="0" w:color="auto"/>
            <w:left w:val="none" w:sz="0" w:space="0" w:color="auto"/>
            <w:bottom w:val="none" w:sz="0" w:space="0" w:color="auto"/>
            <w:right w:val="none" w:sz="0" w:space="0" w:color="auto"/>
          </w:divBdr>
        </w:div>
        <w:div w:id="525406583">
          <w:marLeft w:val="1440"/>
          <w:marRight w:val="0"/>
          <w:marTop w:val="0"/>
          <w:marBottom w:val="120"/>
          <w:divBdr>
            <w:top w:val="none" w:sz="0" w:space="0" w:color="auto"/>
            <w:left w:val="none" w:sz="0" w:space="0" w:color="auto"/>
            <w:bottom w:val="none" w:sz="0" w:space="0" w:color="auto"/>
            <w:right w:val="none" w:sz="0" w:space="0" w:color="auto"/>
          </w:divBdr>
        </w:div>
      </w:divsChild>
    </w:div>
    <w:div w:id="899557738">
      <w:bodyDiv w:val="1"/>
      <w:marLeft w:val="0"/>
      <w:marRight w:val="0"/>
      <w:marTop w:val="0"/>
      <w:marBottom w:val="0"/>
      <w:divBdr>
        <w:top w:val="none" w:sz="0" w:space="0" w:color="auto"/>
        <w:left w:val="none" w:sz="0" w:space="0" w:color="auto"/>
        <w:bottom w:val="none" w:sz="0" w:space="0" w:color="auto"/>
        <w:right w:val="none" w:sz="0" w:space="0" w:color="auto"/>
      </w:divBdr>
    </w:div>
    <w:div w:id="1582520423">
      <w:bodyDiv w:val="1"/>
      <w:marLeft w:val="0"/>
      <w:marRight w:val="0"/>
      <w:marTop w:val="0"/>
      <w:marBottom w:val="0"/>
      <w:divBdr>
        <w:top w:val="none" w:sz="0" w:space="0" w:color="auto"/>
        <w:left w:val="none" w:sz="0" w:space="0" w:color="auto"/>
        <w:bottom w:val="none" w:sz="0" w:space="0" w:color="auto"/>
        <w:right w:val="none" w:sz="0" w:space="0" w:color="auto"/>
      </w:divBdr>
    </w:div>
    <w:div w:id="161960254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17E2A-29F1-4AE7-9C5F-F947ECF0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docId:AE831AE0D0FFA1BB835A0CB07583CA29</cp:keywords>
  <dc:description/>
  <cp:lastModifiedBy>Sebastian Koppius</cp:lastModifiedBy>
  <cp:revision>3</cp:revision>
  <dcterms:created xsi:type="dcterms:W3CDTF">2023-02-10T08:05:00Z</dcterms:created>
  <dcterms:modified xsi:type="dcterms:W3CDTF">2023-02-10T08:09:00Z</dcterms:modified>
</cp:coreProperties>
</file>