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2F56" w:rsidRDefault="00EF05B6">
      <w:pPr>
        <w:pStyle w:val="KeinLeerraum"/>
      </w:pPr>
      <w:r>
        <w:rPr>
          <w:noProof/>
          <w:lang w:val="de-DE" w:eastAsia="de-DE"/>
        </w:rPr>
        <w:drawing>
          <wp:anchor distT="0" distB="0" distL="114300" distR="114300" simplePos="0" relativeHeight="251685888" behindDoc="1" locked="0" layoutInCell="1" allowOverlap="1" wp14:anchorId="4654E52A" wp14:editId="50239D13">
            <wp:simplePos x="0" y="0"/>
            <wp:positionH relativeFrom="column">
              <wp:posOffset>585470</wp:posOffset>
            </wp:positionH>
            <wp:positionV relativeFrom="paragraph">
              <wp:posOffset>0</wp:posOffset>
            </wp:positionV>
            <wp:extent cx="1512000" cy="759600"/>
            <wp:effectExtent l="0" t="0" r="0" b="0"/>
            <wp:wrapTight wrapText="bothSides">
              <wp:wrapPolygon edited="0">
                <wp:start x="5171" y="0"/>
                <wp:lineTo x="2722" y="1084"/>
                <wp:lineTo x="0" y="5960"/>
                <wp:lineTo x="0" y="11920"/>
                <wp:lineTo x="1633" y="18421"/>
                <wp:lineTo x="2722" y="20589"/>
                <wp:lineTo x="5171" y="20589"/>
                <wp:lineTo x="20139" y="18421"/>
                <wp:lineTo x="21228" y="17880"/>
                <wp:lineTo x="21228" y="9211"/>
                <wp:lineTo x="19051" y="0"/>
                <wp:lineTo x="5171"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DEAL G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000" cy="759600"/>
                    </a:xfrm>
                    <a:prstGeom prst="rect">
                      <a:avLst/>
                    </a:prstGeom>
                  </pic:spPr>
                </pic:pic>
              </a:graphicData>
            </a:graphic>
            <wp14:sizeRelH relativeFrom="margin">
              <wp14:pctWidth>0</wp14:pctWidth>
            </wp14:sizeRelH>
            <wp14:sizeRelV relativeFrom="margin">
              <wp14:pctHeight>0</wp14:pctHeight>
            </wp14:sizeRelV>
          </wp:anchor>
        </w:drawing>
      </w:r>
      <w:r w:rsidR="00186771">
        <w:rPr>
          <w:noProof/>
          <w:lang w:val="de-DE" w:eastAsia="de-DE"/>
        </w:rPr>
        <mc:AlternateContent>
          <mc:Choice Requires="wps">
            <w:drawing>
              <wp:anchor distT="0" distB="0" distL="114300" distR="114300" simplePos="0" relativeHeight="251661312" behindDoc="0" locked="0" layoutInCell="1" allowOverlap="1" wp14:anchorId="14BA3702" wp14:editId="3187F91B">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rsidR="00F02F56" w:rsidRDefault="00EF05B6">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Newsletter - Ausgabe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4BA3702">
                <v:stroke joinstyle="miter"/>
                <v:path gradientshapeok="t" o:connecttype="rect"/>
              </v:shapetype>
              <v:shape id="Text Box 3"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">
                <v:textbox>
                  <w:txbxContent>
                    <w:p>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Newsletter - Ausgabe </w:t>
                      </w: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3 </w:t>
                      </w:r>
                    </w:p>
                  </w:txbxContent>
                </v:textbox>
                <w10:wrap anchorx="margin"/>
              </v:shape>
            </w:pict>
          </mc:Fallback>
        </mc:AlternateContent>
      </w:r>
    </w:p>
    <w:p w:rsidR="00F02F56" w:rsidRDefault="00A01490">
      <w:r>
        <w:rPr>
          <w:noProof/>
          <w:lang w:val="de-DE" w:eastAsia="de-DE"/>
        </w:rPr>
        <mc:AlternateContent>
          <mc:Choice Requires="wps">
            <w:drawing>
              <wp:anchor distT="45720" distB="45720" distL="114300" distR="114300" simplePos="0" relativeHeight="251659264" behindDoc="0" locked="0" layoutInCell="1" allowOverlap="1" wp14:anchorId="32AC0654" wp14:editId="787A6279">
                <wp:simplePos x="0" y="0"/>
                <wp:positionH relativeFrom="margin">
                  <wp:posOffset>-1905</wp:posOffset>
                </wp:positionH>
                <wp:positionV relativeFrom="paragraph">
                  <wp:posOffset>3289935</wp:posOffset>
                </wp:positionV>
                <wp:extent cx="4146550" cy="2790825"/>
                <wp:effectExtent l="0" t="0" r="254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90825"/>
                        </a:xfrm>
                        <a:prstGeom prst="rect">
                          <a:avLst/>
                        </a:prstGeom>
                        <a:solidFill>
                          <a:srgbClr val="FFFFFF"/>
                        </a:solidFill>
                        <a:ln w="9525">
                          <a:solidFill>
                            <a:srgbClr val="000000"/>
                          </a:solidFill>
                          <a:miter lim="800000"/>
                          <a:headEnd/>
                          <a:tailEnd/>
                        </a:ln>
                      </wps:spPr>
                      <wps:txbx>
                        <w:txbxContent>
                          <w:p w:rsidR="00F02F56" w:rsidRPr="00A01490" w:rsidRDefault="00EF05B6">
                            <w:pPr>
                              <w:spacing w:before="120" w:after="120"/>
                              <w:jc w:val="center"/>
                              <w:rPr>
                                <w:b/>
                                <w:color w:val="00B0F0"/>
                                <w:sz w:val="26"/>
                                <w:szCs w:val="26"/>
                                <w:lang w:val="de-DE"/>
                              </w:rPr>
                            </w:pPr>
                            <w:r w:rsidRPr="00A01490">
                              <w:rPr>
                                <w:b/>
                                <w:color w:val="00B0F0"/>
                                <w:sz w:val="26"/>
                                <w:szCs w:val="26"/>
                                <w:lang w:val="de-DE"/>
                              </w:rPr>
                              <w:t xml:space="preserve">Worum geht es bei </w:t>
                            </w:r>
                            <w:r w:rsidR="00C60C10" w:rsidRPr="00A01490">
                              <w:rPr>
                                <w:b/>
                                <w:color w:val="00B0F0"/>
                                <w:sz w:val="26"/>
                                <w:szCs w:val="26"/>
                                <w:lang w:val="de-DE"/>
                              </w:rPr>
                              <w:t>IDEAL GAME</w:t>
                            </w:r>
                            <w:r w:rsidRPr="00A01490">
                              <w:rPr>
                                <w:b/>
                                <w:color w:val="00B0F0"/>
                                <w:sz w:val="26"/>
                                <w:szCs w:val="26"/>
                                <w:lang w:val="de-DE"/>
                              </w:rPr>
                              <w:t>?</w:t>
                            </w:r>
                          </w:p>
                          <w:p w:rsidR="00F02F56" w:rsidRPr="00A01490" w:rsidRDefault="00EF05B6">
                            <w:pPr>
                              <w:spacing w:after="120"/>
                              <w:jc w:val="both"/>
                              <w:rPr>
                                <w:color w:val="000000" w:themeColor="text1"/>
                                <w:lang w:val="de-DE"/>
                              </w:rPr>
                            </w:pPr>
                            <w:r w:rsidRPr="00A01490">
                              <w:rPr>
                                <w:color w:val="000000" w:themeColor="text1"/>
                                <w:lang w:val="de-DE"/>
                              </w:rPr>
                              <w:t>Acht verschiedene Arten von Mini-Serious Games wurden gemeinsam im Rahmen des Erasmus+-Projekts IDEAL-GAME Improving didactics, education</w:t>
                            </w:r>
                            <w:bookmarkStart w:id="0" w:name="_GoBack"/>
                            <w:r w:rsidRPr="00A01490">
                              <w:rPr>
                                <w:color w:val="000000" w:themeColor="text1"/>
                                <w:lang w:val="de-DE"/>
                              </w:rPr>
                              <w:t xml:space="preserve"> and learning in higher education with the Online Serious Game Creator (2020-1-DE01-KA203-005682) entwickelt. In den le</w:t>
                            </w:r>
                            <w:r w:rsidRPr="00A01490">
                              <w:rPr>
                                <w:color w:val="000000" w:themeColor="text1"/>
                                <w:lang w:val="de-DE"/>
                              </w:rPr>
                              <w:t>tzten 24 Monaten hat das Projektkonsortium, bestehend aus 6 Partnern aus 5 verschiedenen Ländern, den IDEAL-GAME Creator (https://idealgame.eduproject.eu/) mit einer Vielzahl von universell einsetzbaren Mini Serious Games entwickelt.</w:t>
                            </w:r>
                          </w:p>
                          <w:p w:rsidR="00F02F56" w:rsidRPr="00A01490" w:rsidRDefault="00EF05B6">
                            <w:pPr>
                              <w:jc w:val="both"/>
                              <w:rPr>
                                <w:lang w:val="de-DE"/>
                              </w:rPr>
                            </w:pPr>
                            <w:r w:rsidRPr="00A01490">
                              <w:rPr>
                                <w:lang w:val="de-DE"/>
                              </w:rPr>
                              <w:t xml:space="preserve">Universität Paderborn </w:t>
                            </w:r>
                            <w:r w:rsidRPr="00A01490">
                              <w:rPr>
                                <w:lang w:val="de-DE"/>
                              </w:rPr>
                              <w:t xml:space="preserve">in Deutschland, vorgestellt von Prof. Dr. Marc Beutner. Die anderen fünf </w:t>
                            </w:r>
                            <w:r w:rsidR="009E11C4" w:rsidRPr="00A01490">
                              <w:rPr>
                                <w:lang w:val="de-DE"/>
                              </w:rPr>
                              <w:t>europäischen Partner sind</w:t>
                            </w:r>
                            <w:r w:rsidR="00A0459D" w:rsidRPr="00A01490">
                              <w:rPr>
                                <w:lang w:val="de-DE"/>
                              </w:rPr>
                              <w:t xml:space="preserve">: </w:t>
                            </w:r>
                            <w:r w:rsidRPr="00A01490">
                              <w:rPr>
                                <w:lang w:val="de-DE"/>
                              </w:rPr>
                              <w:t xml:space="preserve">Ingenious Knowledge GmbH </w:t>
                            </w:r>
                            <w:r w:rsidR="00A0459D" w:rsidRPr="00A01490">
                              <w:rPr>
                                <w:lang w:val="de-DE"/>
                              </w:rPr>
                              <w:t>(</w:t>
                            </w:r>
                            <w:r w:rsidRPr="00A01490">
                              <w:rPr>
                                <w:lang w:val="de-DE"/>
                              </w:rPr>
                              <w:t>Deutschland</w:t>
                            </w:r>
                            <w:r w:rsidR="00A0459D" w:rsidRPr="00A01490">
                              <w:rPr>
                                <w:lang w:val="de-DE"/>
                              </w:rPr>
                              <w:t xml:space="preserve">), </w:t>
                            </w:r>
                            <w:r w:rsidR="009E11C4" w:rsidRPr="00A01490">
                              <w:rPr>
                                <w:lang w:val="de-DE"/>
                              </w:rPr>
                              <w:t xml:space="preserve">Universitatea din Pitesti </w:t>
                            </w:r>
                            <w:r w:rsidR="00A0459D" w:rsidRPr="00A01490">
                              <w:rPr>
                                <w:lang w:val="de-DE"/>
                              </w:rPr>
                              <w:t>(</w:t>
                            </w:r>
                            <w:r w:rsidR="009E11C4" w:rsidRPr="00A01490">
                              <w:rPr>
                                <w:lang w:val="de-DE"/>
                              </w:rPr>
                              <w:t>Rumänien</w:t>
                            </w:r>
                            <w:r w:rsidR="00A0459D" w:rsidRPr="00A01490">
                              <w:rPr>
                                <w:lang w:val="de-DE"/>
                              </w:rPr>
                              <w:t xml:space="preserve">), </w:t>
                            </w:r>
                            <w:r w:rsidR="009E11C4" w:rsidRPr="00A01490">
                              <w:rPr>
                                <w:lang w:val="de-DE"/>
                              </w:rPr>
                              <w:t xml:space="preserve">Wyzsza Szkola Ekonomii i Innowacji w Lublinie </w:t>
                            </w:r>
                            <w:r w:rsidR="00A0459D" w:rsidRPr="00A01490">
                              <w:rPr>
                                <w:lang w:val="de-DE"/>
                              </w:rPr>
                              <w:t>(</w:t>
                            </w:r>
                            <w:r w:rsidR="009E11C4" w:rsidRPr="00A01490">
                              <w:rPr>
                                <w:lang w:val="de-DE"/>
                              </w:rPr>
                              <w:t>Polen)</w:t>
                            </w:r>
                            <w:r w:rsidR="00A0459D" w:rsidRPr="00A01490">
                              <w:rPr>
                                <w:lang w:val="de-DE"/>
                              </w:rPr>
                              <w:t xml:space="preserve">, </w:t>
                            </w:r>
                            <w:r w:rsidR="009E11C4" w:rsidRPr="00A01490">
                              <w:rPr>
                                <w:lang w:val="de-DE"/>
                              </w:rPr>
                              <w:t xml:space="preserve">University of Dundee </w:t>
                            </w:r>
                            <w:r w:rsidR="00A0459D" w:rsidRPr="00A01490">
                              <w:rPr>
                                <w:lang w:val="de-DE"/>
                              </w:rPr>
                              <w:t>(</w:t>
                            </w:r>
                            <w:r w:rsidR="009E11C4" w:rsidRPr="00A01490">
                              <w:rPr>
                                <w:lang w:val="de-DE"/>
                              </w:rPr>
                              <w:t>UK</w:t>
                            </w:r>
                            <w:r w:rsidR="00A0459D" w:rsidRPr="00A01490">
                              <w:rPr>
                                <w:lang w:val="de-DE"/>
                              </w:rPr>
                              <w:t xml:space="preserve">) </w:t>
                            </w:r>
                            <w:r w:rsidRPr="00A01490">
                              <w:rPr>
                                <w:lang w:val="de-DE"/>
                              </w:rPr>
                              <w:t xml:space="preserve">und </w:t>
                            </w:r>
                            <w:r w:rsidR="00A0459D" w:rsidRPr="00A01490">
                              <w:rPr>
                                <w:lang w:val="de-DE"/>
                              </w:rPr>
                              <w:t xml:space="preserve">die </w:t>
                            </w:r>
                            <w:r w:rsidR="009E11C4" w:rsidRPr="00A01490">
                              <w:rPr>
                                <w:lang w:val="de-DE"/>
                              </w:rPr>
                              <w:t xml:space="preserve">Universidad a distancia de Madrid SA </w:t>
                            </w:r>
                            <w:r w:rsidR="00A0459D" w:rsidRPr="00A01490">
                              <w:rPr>
                                <w:lang w:val="de-DE"/>
                              </w:rPr>
                              <w:t>(</w:t>
                            </w:r>
                            <w:r w:rsidR="009E11C4" w:rsidRPr="00A01490">
                              <w:rPr>
                                <w:lang w:val="de-DE"/>
                              </w:rPr>
                              <w:t>Spanien</w:t>
                            </w:r>
                            <w:r w:rsidR="00A0459D" w:rsidRPr="00A01490">
                              <w:rPr>
                                <w:lang w:val="de-DE"/>
                              </w:rPr>
                              <w:t>)</w:t>
                            </w:r>
                            <w:r w:rsidR="00D81F68" w:rsidRPr="00A01490">
                              <w:rPr>
                                <w:lang w:val="de-DE"/>
                              </w:rPr>
                              <w: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_x0000_s1027" type="#_x0000_t202" style="position:absolute;margin-left:-.15pt;margin-top:259.05pt;width:326.5pt;height:21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">
                <v:textbox>
                  <w:txbxContent>
                    <w:p w:rsidR="00F02F56" w:rsidRPr="00A01490" w:rsidRDefault="00EF05B6">
                      <w:pPr>
                        <w:spacing w:before="120" w:after="120"/>
                        <w:jc w:val="center"/>
                        <w:rPr>
                          <w:b/>
                          <w:color w:val="00B0F0"/>
                          <w:sz w:val="26"/>
                          <w:szCs w:val="26"/>
                          <w:lang w:val="de-DE"/>
                        </w:rPr>
                      </w:pPr>
                      <w:r w:rsidRPr="00A01490">
                        <w:rPr>
                          <w:b/>
                          <w:color w:val="00B0F0"/>
                          <w:sz w:val="26"/>
                          <w:szCs w:val="26"/>
                          <w:lang w:val="de-DE"/>
                        </w:rPr>
                        <w:t xml:space="preserve">Worum geht es bei </w:t>
                      </w:r>
                      <w:r w:rsidR="00C60C10" w:rsidRPr="00A01490">
                        <w:rPr>
                          <w:b/>
                          <w:color w:val="00B0F0"/>
                          <w:sz w:val="26"/>
                          <w:szCs w:val="26"/>
                          <w:lang w:val="de-DE"/>
                        </w:rPr>
                        <w:t>IDEAL GAME</w:t>
                      </w:r>
                      <w:r w:rsidRPr="00A01490">
                        <w:rPr>
                          <w:b/>
                          <w:color w:val="00B0F0"/>
                          <w:sz w:val="26"/>
                          <w:szCs w:val="26"/>
                          <w:lang w:val="de-DE"/>
                        </w:rPr>
                        <w:t>?</w:t>
                      </w:r>
                    </w:p>
                    <w:p w:rsidR="00F02F56" w:rsidRPr="00A01490" w:rsidRDefault="00EF05B6">
                      <w:pPr>
                        <w:spacing w:after="120"/>
                        <w:jc w:val="both"/>
                        <w:rPr>
                          <w:color w:val="000000" w:themeColor="text1"/>
                          <w:lang w:val="de-DE"/>
                        </w:rPr>
                      </w:pPr>
                      <w:r w:rsidRPr="00A01490">
                        <w:rPr>
                          <w:color w:val="000000" w:themeColor="text1"/>
                          <w:lang w:val="de-DE"/>
                        </w:rPr>
                        <w:t>Acht verschiedene Arten von Mini-Serious Games wurden gemeinsam im Rahmen des Erasmus+-Projekts IDEAL-GAME Improving didactics, education</w:t>
                      </w:r>
                      <w:bookmarkStart w:id="1" w:name="_GoBack"/>
                      <w:r w:rsidRPr="00A01490">
                        <w:rPr>
                          <w:color w:val="000000" w:themeColor="text1"/>
                          <w:lang w:val="de-DE"/>
                        </w:rPr>
                        <w:t xml:space="preserve"> and learning in higher education with the Online Serious Game Creator (2020-1-DE01-KA203-005682) entwickelt. In den le</w:t>
                      </w:r>
                      <w:r w:rsidRPr="00A01490">
                        <w:rPr>
                          <w:color w:val="000000" w:themeColor="text1"/>
                          <w:lang w:val="de-DE"/>
                        </w:rPr>
                        <w:t>tzten 24 Monaten hat das Projektkonsortium, bestehend aus 6 Partnern aus 5 verschiedenen Ländern, den IDEAL-GAME Creator (https://idealgame.eduproject.eu/) mit einer Vielzahl von universell einsetzbaren Mini Serious Games entwickelt.</w:t>
                      </w:r>
                    </w:p>
                    <w:p w:rsidR="00F02F56" w:rsidRPr="00A01490" w:rsidRDefault="00EF05B6">
                      <w:pPr>
                        <w:jc w:val="both"/>
                        <w:rPr>
                          <w:lang w:val="de-DE"/>
                        </w:rPr>
                      </w:pPr>
                      <w:r w:rsidRPr="00A01490">
                        <w:rPr>
                          <w:lang w:val="de-DE"/>
                        </w:rPr>
                        <w:t xml:space="preserve">Universität Paderborn </w:t>
                      </w:r>
                      <w:r w:rsidRPr="00A01490">
                        <w:rPr>
                          <w:lang w:val="de-DE"/>
                        </w:rPr>
                        <w:t xml:space="preserve">in Deutschland, vorgestellt von Prof. Dr. Marc Beutner. Die anderen fünf </w:t>
                      </w:r>
                      <w:r w:rsidR="009E11C4" w:rsidRPr="00A01490">
                        <w:rPr>
                          <w:lang w:val="de-DE"/>
                        </w:rPr>
                        <w:t>europäischen Partner sind</w:t>
                      </w:r>
                      <w:r w:rsidR="00A0459D" w:rsidRPr="00A01490">
                        <w:rPr>
                          <w:lang w:val="de-DE"/>
                        </w:rPr>
                        <w:t xml:space="preserve">: </w:t>
                      </w:r>
                      <w:r w:rsidRPr="00A01490">
                        <w:rPr>
                          <w:lang w:val="de-DE"/>
                        </w:rPr>
                        <w:t xml:space="preserve">Ingenious Knowledge GmbH </w:t>
                      </w:r>
                      <w:r w:rsidR="00A0459D" w:rsidRPr="00A01490">
                        <w:rPr>
                          <w:lang w:val="de-DE"/>
                        </w:rPr>
                        <w:t>(</w:t>
                      </w:r>
                      <w:r w:rsidRPr="00A01490">
                        <w:rPr>
                          <w:lang w:val="de-DE"/>
                        </w:rPr>
                        <w:t>Deutschland</w:t>
                      </w:r>
                      <w:r w:rsidR="00A0459D" w:rsidRPr="00A01490">
                        <w:rPr>
                          <w:lang w:val="de-DE"/>
                        </w:rPr>
                        <w:t xml:space="preserve">), </w:t>
                      </w:r>
                      <w:r w:rsidR="009E11C4" w:rsidRPr="00A01490">
                        <w:rPr>
                          <w:lang w:val="de-DE"/>
                        </w:rPr>
                        <w:t xml:space="preserve">Universitatea din Pitesti </w:t>
                      </w:r>
                      <w:r w:rsidR="00A0459D" w:rsidRPr="00A01490">
                        <w:rPr>
                          <w:lang w:val="de-DE"/>
                        </w:rPr>
                        <w:t>(</w:t>
                      </w:r>
                      <w:r w:rsidR="009E11C4" w:rsidRPr="00A01490">
                        <w:rPr>
                          <w:lang w:val="de-DE"/>
                        </w:rPr>
                        <w:t>Rumänien</w:t>
                      </w:r>
                      <w:r w:rsidR="00A0459D" w:rsidRPr="00A01490">
                        <w:rPr>
                          <w:lang w:val="de-DE"/>
                        </w:rPr>
                        <w:t xml:space="preserve">), </w:t>
                      </w:r>
                      <w:r w:rsidR="009E11C4" w:rsidRPr="00A01490">
                        <w:rPr>
                          <w:lang w:val="de-DE"/>
                        </w:rPr>
                        <w:t xml:space="preserve">Wyzsza Szkola Ekonomii i Innowacji w Lublinie </w:t>
                      </w:r>
                      <w:r w:rsidR="00A0459D" w:rsidRPr="00A01490">
                        <w:rPr>
                          <w:lang w:val="de-DE"/>
                        </w:rPr>
                        <w:t>(</w:t>
                      </w:r>
                      <w:r w:rsidR="009E11C4" w:rsidRPr="00A01490">
                        <w:rPr>
                          <w:lang w:val="de-DE"/>
                        </w:rPr>
                        <w:t>Polen)</w:t>
                      </w:r>
                      <w:r w:rsidR="00A0459D" w:rsidRPr="00A01490">
                        <w:rPr>
                          <w:lang w:val="de-DE"/>
                        </w:rPr>
                        <w:t xml:space="preserve">, </w:t>
                      </w:r>
                      <w:r w:rsidR="009E11C4" w:rsidRPr="00A01490">
                        <w:rPr>
                          <w:lang w:val="de-DE"/>
                        </w:rPr>
                        <w:t xml:space="preserve">University of Dundee </w:t>
                      </w:r>
                      <w:r w:rsidR="00A0459D" w:rsidRPr="00A01490">
                        <w:rPr>
                          <w:lang w:val="de-DE"/>
                        </w:rPr>
                        <w:t>(</w:t>
                      </w:r>
                      <w:r w:rsidR="009E11C4" w:rsidRPr="00A01490">
                        <w:rPr>
                          <w:lang w:val="de-DE"/>
                        </w:rPr>
                        <w:t>UK</w:t>
                      </w:r>
                      <w:r w:rsidR="00A0459D" w:rsidRPr="00A01490">
                        <w:rPr>
                          <w:lang w:val="de-DE"/>
                        </w:rPr>
                        <w:t xml:space="preserve">) </w:t>
                      </w:r>
                      <w:r w:rsidRPr="00A01490">
                        <w:rPr>
                          <w:lang w:val="de-DE"/>
                        </w:rPr>
                        <w:t xml:space="preserve">und </w:t>
                      </w:r>
                      <w:r w:rsidR="00A0459D" w:rsidRPr="00A01490">
                        <w:rPr>
                          <w:lang w:val="de-DE"/>
                        </w:rPr>
                        <w:t xml:space="preserve">die </w:t>
                      </w:r>
                      <w:r w:rsidR="009E11C4" w:rsidRPr="00A01490">
                        <w:rPr>
                          <w:lang w:val="de-DE"/>
                        </w:rPr>
                        <w:t xml:space="preserve">Universidad a distancia de Madrid SA </w:t>
                      </w:r>
                      <w:r w:rsidR="00A0459D" w:rsidRPr="00A01490">
                        <w:rPr>
                          <w:lang w:val="de-DE"/>
                        </w:rPr>
                        <w:t>(</w:t>
                      </w:r>
                      <w:r w:rsidR="009E11C4" w:rsidRPr="00A01490">
                        <w:rPr>
                          <w:lang w:val="de-DE"/>
                        </w:rPr>
                        <w:t>Spanien</w:t>
                      </w:r>
                      <w:r w:rsidR="00A0459D" w:rsidRPr="00A01490">
                        <w:rPr>
                          <w:lang w:val="de-DE"/>
                        </w:rPr>
                        <w:t>)</w:t>
                      </w:r>
                      <w:r w:rsidR="00D81F68" w:rsidRPr="00A01490">
                        <w:rPr>
                          <w:lang w:val="de-DE"/>
                        </w:rPr>
                        <w:t>.</w:t>
                      </w:r>
                      <w:bookmarkEnd w:id="1"/>
                    </w:p>
                  </w:txbxContent>
                </v:textbox>
                <w10:wrap type="square" anchorx="margin"/>
              </v:shape>
            </w:pict>
          </mc:Fallback>
        </mc:AlternateContent>
      </w:r>
      <w:r w:rsidR="00EF05B6">
        <w:rPr>
          <w:noProof/>
          <w:lang w:val="de-DE" w:eastAsia="de-DE"/>
        </w:rPr>
        <mc:AlternateContent>
          <mc:Choice Requires="wps">
            <w:drawing>
              <wp:anchor distT="45720" distB="45720" distL="114300" distR="114300" simplePos="0" relativeHeight="251703296" behindDoc="0" locked="0" layoutInCell="1" allowOverlap="1" wp14:anchorId="648587E2" wp14:editId="5FAF4180">
                <wp:simplePos x="0" y="0"/>
                <wp:positionH relativeFrom="margin">
                  <wp:posOffset>38100</wp:posOffset>
                </wp:positionH>
                <wp:positionV relativeFrom="paragraph">
                  <wp:posOffset>6223635</wp:posOffset>
                </wp:positionV>
                <wp:extent cx="4061460" cy="1089660"/>
                <wp:effectExtent l="0" t="0" r="1524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1089660"/>
                        </a:xfrm>
                        <a:prstGeom prst="rect">
                          <a:avLst/>
                        </a:prstGeom>
                        <a:solidFill>
                          <a:srgbClr val="FFFFFF"/>
                        </a:solidFill>
                        <a:ln w="9525">
                          <a:solidFill>
                            <a:srgbClr val="000000"/>
                          </a:solidFill>
                          <a:miter lim="800000"/>
                          <a:headEnd/>
                          <a:tailEnd/>
                        </a:ln>
                      </wps:spPr>
                      <wps:txbx>
                        <w:txbxContent>
                          <w:p w:rsidR="00F02F56" w:rsidRDefault="00EF05B6">
                            <w:pPr>
                              <w:jc w:val="center"/>
                              <w:rPr>
                                <w:b/>
                                <w:color w:val="00B0F0"/>
                                <w:sz w:val="26"/>
                                <w:szCs w:val="26"/>
                                <w:lang w:val="de-DE"/>
                              </w:rPr>
                            </w:pPr>
                            <w:r w:rsidRPr="001C5B7F">
                              <w:rPr>
                                <w:b/>
                                <w:color w:val="00B0F0"/>
                                <w:sz w:val="26"/>
                                <w:szCs w:val="26"/>
                                <w:lang w:val="de-DE"/>
                              </w:rPr>
                              <w:t>Als Nächstes kommt...</w:t>
                            </w:r>
                          </w:p>
                          <w:p w:rsidR="00F02F56" w:rsidRDefault="00EF05B6">
                            <w:pPr>
                              <w:pStyle w:val="Listenabsatz"/>
                              <w:numPr>
                                <w:ilvl w:val="0"/>
                                <w:numId w:val="8"/>
                              </w:numPr>
                              <w:ind w:left="993" w:hanging="567"/>
                            </w:pPr>
                            <w:r w:rsidRPr="009D5267">
                              <w:t>Implementierung und Test der Spiele</w:t>
                            </w:r>
                          </w:p>
                          <w:p w:rsidR="00F02F56" w:rsidRDefault="00EF05B6">
                            <w:pPr>
                              <w:pStyle w:val="Listenabsatz"/>
                              <w:numPr>
                                <w:ilvl w:val="0"/>
                                <w:numId w:val="8"/>
                              </w:numPr>
                              <w:ind w:left="993" w:hanging="567"/>
                            </w:pPr>
                            <w:r>
                              <w:t>Entwicklung von mehr Spielen</w:t>
                            </w:r>
                          </w:p>
                          <w:p w:rsidR="00F02F56" w:rsidRDefault="00EF05B6">
                            <w:pPr>
                              <w:pStyle w:val="Listenabsatz"/>
                              <w:numPr>
                                <w:ilvl w:val="0"/>
                                <w:numId w:val="8"/>
                              </w:numPr>
                              <w:ind w:left="993" w:hanging="567"/>
                            </w:pPr>
                            <w:r>
                              <w:t xml:space="preserve">4. </w:t>
                            </w:r>
                            <w:r w:rsidRPr="00D81F68">
                              <w:t xml:space="preserve">IDEAL GAME - Treffen in </w:t>
                            </w:r>
                            <w:r>
                              <w:t xml:space="preserve">Spanien </w:t>
                            </w:r>
                            <w:r w:rsidRPr="00D81F68">
                              <w:t>(</w:t>
                            </w:r>
                            <w:r>
                              <w:t>Madrid</w:t>
                            </w:r>
                            <w:r w:rsidRPr="00D81F68">
                              <w:t>)</w:t>
                            </w:r>
                          </w:p>
                          <w:p w:rsidR="00F02F56" w:rsidRDefault="00EF05B6">
                            <w:pPr>
                              <w:pStyle w:val="Listenabsatz"/>
                              <w:numPr>
                                <w:ilvl w:val="0"/>
                                <w:numId w:val="8"/>
                              </w:numPr>
                              <w:ind w:left="993" w:hanging="567"/>
                            </w:pPr>
                            <w:r>
                              <w:t>Studie zur Benutzerfreundlichkeit</w:t>
                            </w:r>
                          </w:p>
                          <w:p w:rsidR="009D5267" w:rsidRPr="00D81F68" w:rsidRDefault="009D5267" w:rsidP="009D5267">
                            <w:pPr>
                              <w:pStyle w:val="Listenabsatz"/>
                              <w:ind w:left="99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587E2" id="_x0000_s1028" type="#_x0000_t202" style="position:absolute;margin-left:3pt;margin-top:490.05pt;width:319.8pt;height:85.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">
                <v:textbox>
                  <w:txbxContent>
                    <w:p w:rsidR="00F02F56" w:rsidRDefault="00EF05B6">
                      <w:pPr>
                        <w:jc w:val="center"/>
                        <w:rPr>
                          <w:b/>
                          <w:color w:val="00B0F0"/>
                          <w:sz w:val="26"/>
                          <w:szCs w:val="26"/>
                          <w:lang w:val="de-DE"/>
                        </w:rPr>
                      </w:pPr>
                      <w:r w:rsidRPr="001C5B7F">
                        <w:rPr>
                          <w:b/>
                          <w:color w:val="00B0F0"/>
                          <w:sz w:val="26"/>
                          <w:szCs w:val="26"/>
                          <w:lang w:val="de-DE"/>
                        </w:rPr>
                        <w:t>Als Nächstes kommt...</w:t>
                      </w:r>
                    </w:p>
                    <w:p w:rsidR="00F02F56" w:rsidRDefault="00EF05B6">
                      <w:pPr>
                        <w:pStyle w:val="Listenabsatz"/>
                        <w:numPr>
                          <w:ilvl w:val="0"/>
                          <w:numId w:val="8"/>
                        </w:numPr>
                        <w:ind w:left="993" w:hanging="567"/>
                      </w:pPr>
                      <w:r w:rsidRPr="009D5267">
                        <w:t>Implementierung und Test der Spiele</w:t>
                      </w:r>
                    </w:p>
                    <w:p w:rsidR="00F02F56" w:rsidRDefault="00EF05B6">
                      <w:pPr>
                        <w:pStyle w:val="Listenabsatz"/>
                        <w:numPr>
                          <w:ilvl w:val="0"/>
                          <w:numId w:val="8"/>
                        </w:numPr>
                        <w:ind w:left="993" w:hanging="567"/>
                      </w:pPr>
                      <w:r>
                        <w:t>Entwicklung von mehr Spielen</w:t>
                      </w:r>
                    </w:p>
                    <w:p w:rsidR="00F02F56" w:rsidRDefault="00EF05B6">
                      <w:pPr>
                        <w:pStyle w:val="Listenabsatz"/>
                        <w:numPr>
                          <w:ilvl w:val="0"/>
                          <w:numId w:val="8"/>
                        </w:numPr>
                        <w:ind w:left="993" w:hanging="567"/>
                      </w:pPr>
                      <w:r>
                        <w:t xml:space="preserve">4. </w:t>
                      </w:r>
                      <w:r w:rsidRPr="00D81F68">
                        <w:t xml:space="preserve">IDEAL GAME - Treffen in </w:t>
                      </w:r>
                      <w:r>
                        <w:t xml:space="preserve">Spanien </w:t>
                      </w:r>
                      <w:r w:rsidRPr="00D81F68">
                        <w:t>(</w:t>
                      </w:r>
                      <w:r>
                        <w:t>Madrid</w:t>
                      </w:r>
                      <w:r w:rsidRPr="00D81F68">
                        <w:t>)</w:t>
                      </w:r>
                    </w:p>
                    <w:p w:rsidR="00F02F56" w:rsidRDefault="00EF05B6">
                      <w:pPr>
                        <w:pStyle w:val="Listenabsatz"/>
                        <w:numPr>
                          <w:ilvl w:val="0"/>
                          <w:numId w:val="8"/>
                        </w:numPr>
                        <w:ind w:left="993" w:hanging="567"/>
                      </w:pPr>
                      <w:r>
                        <w:t>Studie zur Benutzerfreundlichkeit</w:t>
                      </w:r>
                    </w:p>
                    <w:p w:rsidR="009D5267" w:rsidRPr="00D81F68" w:rsidRDefault="009D5267" w:rsidP="009D5267">
                      <w:pPr>
                        <w:pStyle w:val="Listenabsatz"/>
                        <w:ind w:left="993"/>
                      </w:pPr>
                    </w:p>
                  </w:txbxContent>
                </v:textbox>
                <w10:wrap type="square" anchorx="margin"/>
              </v:shape>
            </w:pict>
          </mc:Fallback>
        </mc:AlternateContent>
      </w:r>
      <w:r w:rsidR="00EF05B6">
        <w:rPr>
          <w:noProof/>
          <w:lang w:val="de-DE" w:eastAsia="de-DE"/>
        </w:rPr>
        <mc:AlternateContent>
          <mc:Choice Requires="wps">
            <w:drawing>
              <wp:anchor distT="0" distB="0" distL="114300" distR="114300" simplePos="0" relativeHeight="251687936" behindDoc="0" locked="0" layoutInCell="1" allowOverlap="1" wp14:anchorId="2BBF2E4F" wp14:editId="623D77CC">
                <wp:simplePos x="0" y="0"/>
                <wp:positionH relativeFrom="column">
                  <wp:posOffset>4251960</wp:posOffset>
                </wp:positionH>
                <wp:positionV relativeFrom="paragraph">
                  <wp:posOffset>2276475</wp:posOffset>
                </wp:positionV>
                <wp:extent cx="3145790" cy="769620"/>
                <wp:effectExtent l="0" t="0" r="16510" b="11430"/>
                <wp:wrapNone/>
                <wp:docPr id="25" name="Abgerundetes Rechteck 25"/>
                <wp:cNvGraphicFramePr/>
                <a:graphic xmlns:a="http://schemas.openxmlformats.org/drawingml/2006/main">
                  <a:graphicData uri="http://schemas.microsoft.com/office/word/2010/wordprocessingShape">
                    <wps:wsp>
                      <wps:cNvSpPr/>
                      <wps:spPr>
                        <a:xfrm>
                          <a:off x="0" y="0"/>
                          <a:ext cx="3145790" cy="769620"/>
                        </a:xfrm>
                        <a:prstGeom prst="roundRect">
                          <a:avLst/>
                        </a:prstGeom>
                        <a:solidFill>
                          <a:srgbClr val="7030A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134A" w:rsidRPr="0049134A" w:rsidRDefault="0049134A" w:rsidP="005F179B">
                            <w:pPr>
                              <w:shd w:val="clear" w:color="auto" w:fill="7030A0"/>
                              <w:spacing w:after="12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Abgerundetes Rechteck 25" style="position:absolute;margin-left:334.8pt;margin-top:179.25pt;width:247.7pt;height:6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7030a0" strokecolor="#4472c4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" arcsize="10923f" w14:anchorId="2BBF2E4F">
                <v:stroke joinstyle="miter"/>
                <v:textbox>
                  <w:txbxContent>
                    <w:p w:rsidRPr="0049134A" w:rsidR="0049134A" w:rsidP="005F179B" w:rsidRDefault="0049134A" w14:paraId="74420D04" w14:textId="6CC28040">
                      <w:pPr>
                        <w:shd w:val="clear" w:color="auto" w:fill="7030A0"/>
                        <w:spacing w:after="120"/>
                        <w:jc w:val="center"/>
                        <w:rPr>
                          <w:sz w:val="20"/>
                        </w:rPr>
                      </w:pPr>
                    </w:p>
                  </w:txbxContent>
                </v:textbox>
              </v:roundrect>
            </w:pict>
          </mc:Fallback>
        </mc:AlternateContent>
      </w:r>
      <w:r w:rsidR="00EF05B6">
        <w:rPr>
          <w:noProof/>
          <w:lang w:val="de-DE" w:eastAsia="de-DE"/>
        </w:rPr>
        <mc:AlternateContent>
          <mc:Choice Requires="wps">
            <w:drawing>
              <wp:anchor distT="45720" distB="45720" distL="114300" distR="114300" simplePos="0" relativeHeight="251689984" behindDoc="0" locked="0" layoutInCell="1" allowOverlap="1" wp14:anchorId="2B6696BA" wp14:editId="0EDFC02F">
                <wp:simplePos x="0" y="0"/>
                <wp:positionH relativeFrom="column">
                  <wp:posOffset>0</wp:posOffset>
                </wp:positionH>
                <wp:positionV relativeFrom="paragraph">
                  <wp:posOffset>2177415</wp:posOffset>
                </wp:positionV>
                <wp:extent cx="7310120" cy="868680"/>
                <wp:effectExtent l="0" t="0" r="5080" b="762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120" cy="868680"/>
                        </a:xfrm>
                        <a:prstGeom prst="rect">
                          <a:avLst/>
                        </a:prstGeom>
                        <a:solidFill>
                          <a:schemeClr val="accent6">
                            <a:lumMod val="60000"/>
                            <a:lumOff val="40000"/>
                          </a:schemeClr>
                        </a:solidFill>
                        <a:ln w="9525">
                          <a:noFill/>
                          <a:miter lim="800000"/>
                          <a:headEnd/>
                          <a:tailEnd/>
                        </a:ln>
                      </wps:spPr>
                      <wps:txbx>
                        <w:txbxContent>
                          <w:p w:rsidR="00F02F56" w:rsidRPr="00A01490" w:rsidRDefault="00EF05B6">
                            <w:pPr>
                              <w:spacing w:after="120"/>
                              <w:jc w:val="center"/>
                              <w:rPr>
                                <w:b/>
                                <w:color w:val="000000" w:themeColor="text1"/>
                                <w:lang w:val="de-DE"/>
                              </w:rPr>
                            </w:pPr>
                            <w:r w:rsidRPr="00A01490">
                              <w:rPr>
                                <w:b/>
                                <w:color w:val="000000" w:themeColor="text1"/>
                                <w:lang w:val="de-DE"/>
                              </w:rPr>
                              <w:t>Seriöse Spiele</w:t>
                            </w:r>
                          </w:p>
                          <w:p w:rsidR="00F02F56" w:rsidRPr="00A01490" w:rsidRDefault="00EF05B6">
                            <w:pPr>
                              <w:spacing w:after="120"/>
                              <w:jc w:val="center"/>
                              <w:rPr>
                                <w:b/>
                                <w:color w:val="000000" w:themeColor="text1"/>
                                <w:sz w:val="28"/>
                                <w:lang w:val="de-DE"/>
                              </w:rPr>
                            </w:pPr>
                            <w:r w:rsidRPr="00A01490">
                              <w:rPr>
                                <w:b/>
                                <w:color w:val="000000" w:themeColor="text1"/>
                                <w:sz w:val="28"/>
                                <w:lang w:val="de-DE"/>
                              </w:rPr>
                              <w:t>Zugang zum IDEAL-GAME erhalten</w:t>
                            </w:r>
                            <w:r w:rsidR="00A01490" w:rsidRPr="00A01490">
                              <w:rPr>
                                <w:b/>
                                <w:color w:val="000000" w:themeColor="text1"/>
                                <w:sz w:val="28"/>
                                <w:lang w:val="de-DE"/>
                              </w:rPr>
                              <w:t xml:space="preserve"> Sie hier:</w:t>
                            </w:r>
                          </w:p>
                          <w:p w:rsidR="00F02F56" w:rsidRDefault="00EF05B6">
                            <w:pPr>
                              <w:spacing w:after="120"/>
                              <w:jc w:val="center"/>
                              <w:rPr>
                                <w:color w:val="000000" w:themeColor="text1"/>
                                <w:sz w:val="28"/>
                              </w:rPr>
                            </w:pPr>
                            <w:r w:rsidRPr="00A01490">
                              <w:rPr>
                                <w:color w:val="000000" w:themeColor="text1"/>
                                <w:sz w:val="28"/>
                                <w:lang w:val="de-DE"/>
                              </w:rPr>
                              <w:t xml:space="preserve"> </w:t>
                            </w:r>
                            <w:r w:rsidRPr="00D81F68">
                              <w:rPr>
                                <w:color w:val="000000" w:themeColor="text1"/>
                                <w:sz w:val="28"/>
                              </w:rPr>
                              <w:t>https://idealgame.eduproject.eu/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696BA" id="Textfeld 2" o:spid="_x0000_s1030" type="#_x0000_t202" style="position:absolute;margin-left:0;margin-top:171.45pt;width:575.6pt;height:6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" fillcolor="#a8d08d [1945]" stroked="f">
                <v:textbox>
                  <w:txbxContent>
                    <w:p w:rsidR="00F02F56" w:rsidRPr="00A01490" w:rsidRDefault="00EF05B6">
                      <w:pPr>
                        <w:spacing w:after="120"/>
                        <w:jc w:val="center"/>
                        <w:rPr>
                          <w:b/>
                          <w:color w:val="000000" w:themeColor="text1"/>
                          <w:lang w:val="de-DE"/>
                        </w:rPr>
                      </w:pPr>
                      <w:r w:rsidRPr="00A01490">
                        <w:rPr>
                          <w:b/>
                          <w:color w:val="000000" w:themeColor="text1"/>
                          <w:lang w:val="de-DE"/>
                        </w:rPr>
                        <w:t>Seriöse Spiele</w:t>
                      </w:r>
                    </w:p>
                    <w:p w:rsidR="00F02F56" w:rsidRPr="00A01490" w:rsidRDefault="00EF05B6">
                      <w:pPr>
                        <w:spacing w:after="120"/>
                        <w:jc w:val="center"/>
                        <w:rPr>
                          <w:b/>
                          <w:color w:val="000000" w:themeColor="text1"/>
                          <w:sz w:val="28"/>
                          <w:lang w:val="de-DE"/>
                        </w:rPr>
                      </w:pPr>
                      <w:r w:rsidRPr="00A01490">
                        <w:rPr>
                          <w:b/>
                          <w:color w:val="000000" w:themeColor="text1"/>
                          <w:sz w:val="28"/>
                          <w:lang w:val="de-DE"/>
                        </w:rPr>
                        <w:t>Zugang zum IDEAL-GAME erhalten</w:t>
                      </w:r>
                      <w:r w:rsidR="00A01490" w:rsidRPr="00A01490">
                        <w:rPr>
                          <w:b/>
                          <w:color w:val="000000" w:themeColor="text1"/>
                          <w:sz w:val="28"/>
                          <w:lang w:val="de-DE"/>
                        </w:rPr>
                        <w:t xml:space="preserve"> Sie hier:</w:t>
                      </w:r>
                    </w:p>
                    <w:p w:rsidR="00F02F56" w:rsidRDefault="00EF05B6">
                      <w:pPr>
                        <w:spacing w:after="120"/>
                        <w:jc w:val="center"/>
                        <w:rPr>
                          <w:color w:val="000000" w:themeColor="text1"/>
                          <w:sz w:val="28"/>
                        </w:rPr>
                      </w:pPr>
                      <w:r w:rsidRPr="00A01490">
                        <w:rPr>
                          <w:color w:val="000000" w:themeColor="text1"/>
                          <w:sz w:val="28"/>
                          <w:lang w:val="de-DE"/>
                        </w:rPr>
                        <w:t xml:space="preserve"> </w:t>
                      </w:r>
                      <w:r w:rsidRPr="00D81F68">
                        <w:rPr>
                          <w:color w:val="000000" w:themeColor="text1"/>
                          <w:sz w:val="28"/>
                        </w:rPr>
                        <w:t>https://idealgame.eduproject.eu/</w:t>
                      </w:r>
                    </w:p>
                  </w:txbxContent>
                </v:textbox>
                <w10:wrap type="square"/>
              </v:shape>
            </w:pict>
          </mc:Fallback>
        </mc:AlternateContent>
      </w:r>
      <w:r w:rsidR="005F179B" w:rsidRPr="005F179B">
        <w:rPr>
          <w:noProof/>
        </w:rPr>
        <w:drawing>
          <wp:anchor distT="0" distB="0" distL="114300" distR="114300" simplePos="0" relativeHeight="251701248" behindDoc="0" locked="0" layoutInCell="1" allowOverlap="1" wp14:anchorId="1C9985BE" wp14:editId="09242534">
            <wp:simplePos x="0" y="0"/>
            <wp:positionH relativeFrom="margin">
              <wp:posOffset>0</wp:posOffset>
            </wp:positionH>
            <wp:positionV relativeFrom="paragraph">
              <wp:posOffset>715010</wp:posOffset>
            </wp:positionV>
            <wp:extent cx="7397750" cy="171323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97750" cy="1713230"/>
                    </a:xfrm>
                    <a:prstGeom prst="rect">
                      <a:avLst/>
                    </a:prstGeom>
                  </pic:spPr>
                </pic:pic>
              </a:graphicData>
            </a:graphic>
          </wp:anchor>
        </w:drawing>
      </w:r>
      <w:r w:rsidR="006B1C2A">
        <w:rPr>
          <w:noProof/>
          <w:lang w:val="de-DE" w:eastAsia="de-DE"/>
        </w:rPr>
        <mc:AlternateContent>
          <mc:Choice Requires="wps">
            <w:drawing>
              <wp:anchor distT="45720" distB="45720" distL="114300" distR="114300" simplePos="0" relativeHeight="251666432" behindDoc="0" locked="0" layoutInCell="1" allowOverlap="1" wp14:anchorId="52D9A5D3" wp14:editId="47DE709F">
                <wp:simplePos x="0" y="0"/>
                <wp:positionH relativeFrom="margin">
                  <wp:posOffset>4224020</wp:posOffset>
                </wp:positionH>
                <wp:positionV relativeFrom="paragraph">
                  <wp:posOffset>3289935</wp:posOffset>
                </wp:positionV>
                <wp:extent cx="3154680" cy="4127500"/>
                <wp:effectExtent l="0" t="0" r="266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127500"/>
                        </a:xfrm>
                        <a:prstGeom prst="rect">
                          <a:avLst/>
                        </a:prstGeom>
                        <a:solidFill>
                          <a:srgbClr val="FFFFFF"/>
                        </a:solidFill>
                        <a:ln w="9525">
                          <a:solidFill>
                            <a:srgbClr val="000000"/>
                          </a:solidFill>
                          <a:miter lim="800000"/>
                          <a:headEnd/>
                          <a:tailEnd/>
                        </a:ln>
                      </wps:spPr>
                      <wps:txbx>
                        <w:txbxContent>
                          <w:p w:rsidR="004F057A" w:rsidRDefault="004F057A" w:rsidP="000B31DC">
                            <w:pPr>
                              <w:pStyle w:val="Default"/>
                              <w:ind w:left="360"/>
                              <w:rPr>
                                <w:noProof/>
                                <w:lang w:eastAsia="de-DE"/>
                              </w:rPr>
                            </w:pPr>
                          </w:p>
                          <w:p w:rsidR="00F02F56" w:rsidRPr="00A01490" w:rsidRDefault="00EF05B6">
                            <w:pPr>
                              <w:spacing w:before="120" w:after="120"/>
                              <w:jc w:val="center"/>
                              <w:rPr>
                                <w:b/>
                                <w:color w:val="00B0F0"/>
                                <w:sz w:val="26"/>
                                <w:szCs w:val="26"/>
                                <w:lang w:val="de-DE"/>
                              </w:rPr>
                            </w:pPr>
                            <w:r w:rsidRPr="00A01490">
                              <w:rPr>
                                <w:b/>
                                <w:color w:val="00B0F0"/>
                                <w:sz w:val="26"/>
                                <w:szCs w:val="26"/>
                                <w:lang w:val="de-DE"/>
                              </w:rPr>
                              <w:t>Was muss ich tun, um Spiele zu spielen?</w:t>
                            </w:r>
                          </w:p>
                          <w:p w:rsidR="00F02F56" w:rsidRPr="00A01490" w:rsidRDefault="00EF05B6">
                            <w:pPr>
                              <w:pStyle w:val="Default"/>
                              <w:ind w:left="360"/>
                              <w:rPr>
                                <w:rFonts w:asciiTheme="minorHAnsi" w:hAnsiTheme="minorHAnsi"/>
                                <w:sz w:val="22"/>
                                <w:szCs w:val="22"/>
                              </w:rPr>
                            </w:pPr>
                            <w:r w:rsidRPr="00A01490">
                              <w:rPr>
                                <w:rFonts w:asciiTheme="minorHAnsi" w:hAnsiTheme="minorHAnsi"/>
                                <w:sz w:val="22"/>
                                <w:szCs w:val="22"/>
                              </w:rPr>
                              <w:t>Um Spiele auf dem IDEAL-GAME Creator zu spielen, sind keine persönlichen Daten erforderlich. Lediglich eine E-Mail-Adresse und ein Passwort sind für die Registrierung erforderlich.</w:t>
                            </w:r>
                          </w:p>
                          <w:p w:rsidR="004F057A" w:rsidRPr="00A01490" w:rsidRDefault="004F057A" w:rsidP="000B31DC">
                            <w:pPr>
                              <w:pStyle w:val="Default"/>
                              <w:ind w:left="360"/>
                              <w:rPr>
                                <w:rFonts w:asciiTheme="minorHAnsi" w:hAnsiTheme="minorHAnsi"/>
                                <w:sz w:val="16"/>
                                <w:szCs w:val="22"/>
                              </w:rPr>
                            </w:pPr>
                          </w:p>
                          <w:p w:rsidR="004F057A" w:rsidRPr="00A01490" w:rsidRDefault="004F057A" w:rsidP="000B31DC">
                            <w:pPr>
                              <w:pStyle w:val="Default"/>
                              <w:ind w:left="360"/>
                              <w:rPr>
                                <w:rFonts w:asciiTheme="minorHAnsi" w:hAnsiTheme="minorHAnsi"/>
                                <w:sz w:val="16"/>
                                <w:szCs w:val="22"/>
                              </w:rPr>
                            </w:pPr>
                          </w:p>
                          <w:p w:rsidR="004F057A" w:rsidRPr="00A01490" w:rsidRDefault="004F057A" w:rsidP="000B31DC">
                            <w:pPr>
                              <w:pStyle w:val="Default"/>
                              <w:ind w:left="360"/>
                              <w:rPr>
                                <w:rFonts w:asciiTheme="minorHAnsi" w:hAnsiTheme="minorHAnsi"/>
                                <w:sz w:val="16"/>
                                <w:szCs w:val="22"/>
                              </w:rPr>
                            </w:pPr>
                          </w:p>
                          <w:p w:rsidR="00040BA5" w:rsidRPr="000B31DC" w:rsidRDefault="004F057A" w:rsidP="000B31DC">
                            <w:pPr>
                              <w:pStyle w:val="Default"/>
                              <w:ind w:lef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460" r="9968"/>
                                          <a:stretch/>
                                        </pic:blipFill>
                                        <pic:spPr bwMode="auto">
                                          <a:xfrm>
                                            <a:off x="0" y="0"/>
                                            <a:ext cx="2446524" cy="21124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31" type="#_x0000_t202" style="position:absolute;margin-left:332.6pt;margin-top:259.05pt;width:248.4pt;height: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">
                <v:textbox>
                  <w:txbxContent>
                    <w:p w:rsidR="004F057A" w:rsidRDefault="004F057A" w:rsidP="000B31DC">
                      <w:pPr>
                        <w:pStyle w:val="Default"/>
                        <w:ind w:left="360"/>
                        <w:rPr>
                          <w:noProof/>
                          <w:lang w:eastAsia="de-DE"/>
                        </w:rPr>
                      </w:pPr>
                    </w:p>
                    <w:p w:rsidR="00F02F56" w:rsidRPr="00A01490" w:rsidRDefault="00EF05B6">
                      <w:pPr>
                        <w:spacing w:before="120" w:after="120"/>
                        <w:jc w:val="center"/>
                        <w:rPr>
                          <w:b/>
                          <w:color w:val="00B0F0"/>
                          <w:sz w:val="26"/>
                          <w:szCs w:val="26"/>
                          <w:lang w:val="de-DE"/>
                        </w:rPr>
                      </w:pPr>
                      <w:r w:rsidRPr="00A01490">
                        <w:rPr>
                          <w:b/>
                          <w:color w:val="00B0F0"/>
                          <w:sz w:val="26"/>
                          <w:szCs w:val="26"/>
                          <w:lang w:val="de-DE"/>
                        </w:rPr>
                        <w:t>Was muss ich tun, um Spiele zu spielen?</w:t>
                      </w:r>
                    </w:p>
                    <w:p w:rsidR="00F02F56" w:rsidRPr="00A01490" w:rsidRDefault="00EF05B6">
                      <w:pPr>
                        <w:pStyle w:val="Default"/>
                        <w:ind w:left="360"/>
                        <w:rPr>
                          <w:rFonts w:asciiTheme="minorHAnsi" w:hAnsiTheme="minorHAnsi"/>
                          <w:sz w:val="22"/>
                          <w:szCs w:val="22"/>
                        </w:rPr>
                      </w:pPr>
                      <w:r w:rsidRPr="00A01490">
                        <w:rPr>
                          <w:rFonts w:asciiTheme="minorHAnsi" w:hAnsiTheme="minorHAnsi"/>
                          <w:sz w:val="22"/>
                          <w:szCs w:val="22"/>
                        </w:rPr>
                        <w:t>Um Spiele auf dem IDEAL-GAME Creator zu spielen, sind keine persönlichen Daten erforderlich. Lediglich eine E-Mail-Adresse und ein Passwort sind für die Registrierung erforderlich.</w:t>
                      </w:r>
                    </w:p>
                    <w:p w:rsidR="004F057A" w:rsidRPr="00A01490" w:rsidRDefault="004F057A" w:rsidP="000B31DC">
                      <w:pPr>
                        <w:pStyle w:val="Default"/>
                        <w:ind w:left="360"/>
                        <w:rPr>
                          <w:rFonts w:asciiTheme="minorHAnsi" w:hAnsiTheme="minorHAnsi"/>
                          <w:sz w:val="16"/>
                          <w:szCs w:val="22"/>
                        </w:rPr>
                      </w:pPr>
                    </w:p>
                    <w:p w:rsidR="004F057A" w:rsidRPr="00A01490" w:rsidRDefault="004F057A" w:rsidP="000B31DC">
                      <w:pPr>
                        <w:pStyle w:val="Default"/>
                        <w:ind w:left="360"/>
                        <w:rPr>
                          <w:rFonts w:asciiTheme="minorHAnsi" w:hAnsiTheme="minorHAnsi"/>
                          <w:sz w:val="16"/>
                          <w:szCs w:val="22"/>
                        </w:rPr>
                      </w:pPr>
                    </w:p>
                    <w:p w:rsidR="004F057A" w:rsidRPr="00A01490" w:rsidRDefault="004F057A" w:rsidP="000B31DC">
                      <w:pPr>
                        <w:pStyle w:val="Default"/>
                        <w:ind w:left="360"/>
                        <w:rPr>
                          <w:rFonts w:asciiTheme="minorHAnsi" w:hAnsiTheme="minorHAnsi"/>
                          <w:sz w:val="16"/>
                          <w:szCs w:val="22"/>
                        </w:rPr>
                      </w:pPr>
                    </w:p>
                    <w:p w:rsidR="00040BA5" w:rsidRPr="000B31DC" w:rsidRDefault="004F057A" w:rsidP="000B31DC">
                      <w:pPr>
                        <w:pStyle w:val="Default"/>
                        <w:ind w:lef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460" r="9968"/>
                                    <a:stretch/>
                                  </pic:blipFill>
                                  <pic:spPr bwMode="auto">
                                    <a:xfrm>
                                      <a:off x="0" y="0"/>
                                      <a:ext cx="2446524" cy="21124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F02F56" w:rsidRDefault="00EF05B6">
      <w:pPr>
        <w:pStyle w:val="KeinLeerraum"/>
      </w:pPr>
      <w:r>
        <w:rPr>
          <w:noProof/>
          <w:lang w:val="de-DE" w:eastAsia="de-DE"/>
        </w:rPr>
        <w:lastRenderedPageBreak/>
        <mc:AlternateContent>
          <mc:Choice Requires="wps">
            <w:drawing>
              <wp:anchor distT="45720" distB="45720" distL="114300" distR="114300" simplePos="0" relativeHeight="251676672" behindDoc="0" locked="0" layoutInCell="1" allowOverlap="1" wp14:anchorId="2CEEB5BF" wp14:editId="2F378430">
                <wp:simplePos x="0" y="0"/>
                <wp:positionH relativeFrom="margin">
                  <wp:posOffset>114300</wp:posOffset>
                </wp:positionH>
                <wp:positionV relativeFrom="margin">
                  <wp:posOffset>5753735</wp:posOffset>
                </wp:positionV>
                <wp:extent cx="6888480" cy="1607820"/>
                <wp:effectExtent l="0" t="0" r="2667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1607820"/>
                        </a:xfrm>
                        <a:prstGeom prst="rect">
                          <a:avLst/>
                        </a:prstGeom>
                        <a:solidFill>
                          <a:srgbClr val="FFFFFF"/>
                        </a:solidFill>
                        <a:ln w="9525">
                          <a:solidFill>
                            <a:srgbClr val="000000"/>
                          </a:solidFill>
                          <a:miter lim="800000"/>
                          <a:headEnd/>
                          <a:tailEnd/>
                        </a:ln>
                      </wps:spPr>
                      <wps:txbx>
                        <w:txbxContent>
                          <w:p w:rsidR="00F02F56" w:rsidRPr="00A01490" w:rsidRDefault="00EF05B6">
                            <w:pPr>
                              <w:jc w:val="center"/>
                              <w:rPr>
                                <w:rFonts w:asciiTheme="minorHAnsi" w:eastAsiaTheme="minorHAnsi" w:hAnsiTheme="minorHAnsi" w:cstheme="minorHAnsi"/>
                                <w:b/>
                                <w:color w:val="00B0F0"/>
                                <w:sz w:val="24"/>
                                <w:szCs w:val="24"/>
                                <w:lang w:val="de-DE"/>
                              </w:rPr>
                            </w:pPr>
                            <w:r w:rsidRPr="00A01490">
                              <w:rPr>
                                <w:rFonts w:asciiTheme="minorHAnsi" w:eastAsiaTheme="minorHAnsi" w:hAnsiTheme="minorHAnsi" w:cstheme="minorHAnsi"/>
                                <w:b/>
                                <w:color w:val="00B0F0"/>
                                <w:sz w:val="24"/>
                                <w:szCs w:val="24"/>
                                <w:lang w:val="de-DE"/>
                              </w:rPr>
                              <w:t xml:space="preserve">Wie man mit </w:t>
                            </w:r>
                            <w:r w:rsidR="00C60C10" w:rsidRPr="00A01490">
                              <w:rPr>
                                <w:rFonts w:asciiTheme="minorHAnsi" w:eastAsiaTheme="minorHAnsi" w:hAnsiTheme="minorHAnsi" w:cstheme="minorHAnsi"/>
                                <w:b/>
                                <w:color w:val="00B0F0"/>
                                <w:sz w:val="24"/>
                                <w:szCs w:val="24"/>
                                <w:lang w:val="de-DE"/>
                              </w:rPr>
                              <w:t xml:space="preserve">IDEAL GAME </w:t>
                            </w:r>
                            <w:r w:rsidRPr="00A01490">
                              <w:rPr>
                                <w:rFonts w:asciiTheme="minorHAnsi" w:eastAsiaTheme="minorHAnsi" w:hAnsiTheme="minorHAnsi" w:cstheme="minorHAnsi"/>
                                <w:b/>
                                <w:color w:val="00B0F0"/>
                                <w:sz w:val="24"/>
                                <w:szCs w:val="24"/>
                                <w:lang w:val="de-DE"/>
                              </w:rPr>
                              <w:t>in Verbindung tritt:</w:t>
                            </w:r>
                          </w:p>
                          <w:p w:rsidR="00F02F56" w:rsidRPr="00A01490" w:rsidRDefault="00EF05B6">
                            <w:pPr>
                              <w:jc w:val="center"/>
                              <w:rPr>
                                <w:rFonts w:asciiTheme="minorHAnsi" w:hAnsiTheme="minorHAnsi" w:cstheme="minorHAnsi"/>
                                <w:color w:val="70AD47" w:themeColor="accent6"/>
                                <w:sz w:val="24"/>
                                <w:szCs w:val="24"/>
                                <w:lang w:val="de-DE"/>
                              </w:rPr>
                            </w:pPr>
                            <w:r w:rsidRPr="00A01490">
                              <w:rPr>
                                <w:rFonts w:asciiTheme="minorHAnsi" w:hAnsiTheme="minorHAnsi" w:cstheme="minorHAnsi"/>
                                <w:sz w:val="24"/>
                                <w:szCs w:val="24"/>
                                <w:lang w:val="de-DE"/>
                              </w:rPr>
                              <w:t>Besuchen Sie unsere Website:</w:t>
                            </w:r>
                          </w:p>
                          <w:p w:rsidR="00F02F56" w:rsidRPr="00A01490" w:rsidRDefault="00EF05B6">
                            <w:pPr>
                              <w:jc w:val="center"/>
                              <w:rPr>
                                <w:rFonts w:asciiTheme="minorHAnsi" w:hAnsiTheme="minorHAnsi" w:cstheme="minorHAnsi"/>
                                <w:color w:val="70AD47" w:themeColor="accent6"/>
                                <w:szCs w:val="24"/>
                                <w:lang w:val="de-DE"/>
                              </w:rPr>
                            </w:pPr>
                            <w:r w:rsidRPr="00A01490">
                              <w:rPr>
                                <w:rFonts w:asciiTheme="minorHAnsi" w:hAnsiTheme="minorHAnsi" w:cstheme="minorHAnsi"/>
                                <w:color w:val="00B0F0"/>
                                <w:szCs w:val="24"/>
                                <w:lang w:val="de-DE"/>
                              </w:rPr>
                              <w:t>https://ideal-game.eduproject.eu/</w:t>
                            </w:r>
                          </w:p>
                          <w:p w:rsidR="00F02F56" w:rsidRPr="00A01490" w:rsidRDefault="00EF05B6">
                            <w:pPr>
                              <w:jc w:val="center"/>
                              <w:rPr>
                                <w:rFonts w:asciiTheme="minorHAnsi" w:hAnsiTheme="minorHAnsi" w:cstheme="minorHAnsi"/>
                                <w:sz w:val="24"/>
                                <w:szCs w:val="24"/>
                                <w:lang w:val="de-DE"/>
                              </w:rPr>
                            </w:pPr>
                            <w:r w:rsidRPr="00A01490">
                              <w:rPr>
                                <w:rFonts w:asciiTheme="minorHAnsi" w:hAnsiTheme="minorHAnsi" w:cstheme="minorHAnsi"/>
                                <w:sz w:val="24"/>
                                <w:szCs w:val="24"/>
                                <w:lang w:val="de-DE"/>
                              </w:rPr>
                              <w:t xml:space="preserve">oder </w:t>
                            </w:r>
                            <w:r w:rsidRPr="00A01490">
                              <w:rPr>
                                <w:rFonts w:asciiTheme="minorHAnsi" w:hAnsiTheme="minorHAnsi" w:cstheme="minorHAnsi"/>
                                <w:sz w:val="24"/>
                                <w:szCs w:val="24"/>
                                <w:lang w:val="de-DE"/>
                              </w:rPr>
                              <w:t>kontaktieren Sie den Partner in Ihrem Heimatland</w:t>
                            </w:r>
                            <w:r w:rsidR="004D1F5D" w:rsidRPr="00A01490">
                              <w:rPr>
                                <w:rFonts w:asciiTheme="minorHAnsi" w:hAnsiTheme="minorHAnsi" w:cstheme="minorHAnsi"/>
                                <w:sz w:val="24"/>
                                <w:szCs w:val="24"/>
                                <w:lang w:val="de-DE"/>
                              </w:rPr>
                              <w:t xml:space="preserve">! </w:t>
                            </w:r>
                            <w:r w:rsidR="00D01290" w:rsidRPr="00A01490">
                              <w:rPr>
                                <w:rFonts w:asciiTheme="minorHAnsi" w:hAnsiTheme="minorHAnsi" w:cstheme="minorHAnsi"/>
                                <w:sz w:val="20"/>
                                <w:szCs w:val="24"/>
                                <w:lang w:val="de-DE"/>
                              </w:rPr>
                              <w:t>(Einzelheiten auf der Website)</w:t>
                            </w:r>
                          </w:p>
                          <w:p w:rsidR="00F02F56" w:rsidRPr="00A01490" w:rsidRDefault="00EF05B6">
                            <w:pPr>
                              <w:jc w:val="center"/>
                              <w:rPr>
                                <w:rFonts w:asciiTheme="minorHAnsi" w:eastAsiaTheme="minorHAnsi" w:hAnsiTheme="minorHAnsi" w:cstheme="minorHAnsi"/>
                                <w:b/>
                                <w:color w:val="00B0F0"/>
                                <w:sz w:val="24"/>
                                <w:szCs w:val="24"/>
                                <w:lang w:val="de-DE"/>
                              </w:rPr>
                            </w:pPr>
                            <w:r w:rsidRPr="00A01490">
                              <w:rPr>
                                <w:rFonts w:asciiTheme="minorHAnsi" w:eastAsiaTheme="minorHAnsi" w:hAnsiTheme="minorHAnsi" w:cstheme="minorHAnsi"/>
                                <w:b/>
                                <w:color w:val="00B0F0"/>
                                <w:sz w:val="24"/>
                                <w:szCs w:val="24"/>
                                <w:lang w:val="de-DE"/>
                              </w:rPr>
                              <w:t xml:space="preserve">Möchten Sie auf dem Laufenden </w:t>
                            </w:r>
                            <w:r w:rsidR="00D01290" w:rsidRPr="00A01490">
                              <w:rPr>
                                <w:rFonts w:asciiTheme="minorHAnsi" w:eastAsiaTheme="minorHAnsi" w:hAnsiTheme="minorHAnsi" w:cstheme="minorHAnsi"/>
                                <w:b/>
                                <w:color w:val="00B0F0"/>
                                <w:sz w:val="24"/>
                                <w:szCs w:val="24"/>
                                <w:lang w:val="de-DE"/>
                              </w:rPr>
                              <w:t xml:space="preserve">gehalten </w:t>
                            </w:r>
                            <w:r w:rsidRPr="00A01490">
                              <w:rPr>
                                <w:rFonts w:asciiTheme="minorHAnsi" w:eastAsiaTheme="minorHAnsi" w:hAnsiTheme="minorHAnsi" w:cstheme="minorHAnsi"/>
                                <w:b/>
                                <w:color w:val="00B0F0"/>
                                <w:sz w:val="24"/>
                                <w:szCs w:val="24"/>
                                <w:lang w:val="de-DE"/>
                              </w:rPr>
                              <w:t>werden</w:t>
                            </w:r>
                            <w:r w:rsidRPr="00A01490">
                              <w:rPr>
                                <w:rFonts w:asciiTheme="minorHAnsi" w:eastAsiaTheme="minorHAnsi" w:hAnsiTheme="minorHAnsi" w:cstheme="minorHAnsi"/>
                                <w:b/>
                                <w:color w:val="00B0F0"/>
                                <w:sz w:val="24"/>
                                <w:szCs w:val="24"/>
                                <w:lang w:val="de-DE"/>
                              </w:rPr>
                              <w:t>?</w:t>
                            </w:r>
                          </w:p>
                          <w:p w:rsidR="00F02F56" w:rsidRPr="00A01490" w:rsidRDefault="00EF05B6">
                            <w:pPr>
                              <w:jc w:val="center"/>
                              <w:rPr>
                                <w:rFonts w:asciiTheme="minorHAnsi" w:hAnsiTheme="minorHAnsi" w:cstheme="minorHAnsi"/>
                                <w:sz w:val="24"/>
                                <w:szCs w:val="24"/>
                                <w:lang w:val="de-DE"/>
                              </w:rPr>
                            </w:pPr>
                            <w:r w:rsidRPr="00A01490">
                              <w:rPr>
                                <w:rFonts w:asciiTheme="minorHAnsi" w:hAnsiTheme="minorHAnsi" w:cstheme="minorHAnsi"/>
                                <w:sz w:val="24"/>
                                <w:szCs w:val="24"/>
                                <w:lang w:val="de-DE"/>
                              </w:rPr>
                              <w:t>Dann besuchen Sie auch unsere Social-Media-Kanäle</w:t>
                            </w:r>
                            <w:r w:rsidRPr="00A01490">
                              <w:rPr>
                                <w:rFonts w:asciiTheme="minorHAnsi" w:hAnsiTheme="minorHAnsi" w:cstheme="minorHAnsi"/>
                                <w:sz w:val="24"/>
                                <w:szCs w:val="24"/>
                                <w:lang w:val="de-DE"/>
                              </w:rPr>
                              <w:t>:</w:t>
                            </w:r>
                          </w:p>
                          <w:p w:rsidR="00F02F56" w:rsidRDefault="00EF05B6">
                            <w:pPr>
                              <w:jc w:val="center"/>
                              <w:rPr>
                                <w:rFonts w:asciiTheme="minorHAnsi" w:hAnsiTheme="minorHAnsi" w:cstheme="minorHAnsi"/>
                                <w:sz w:val="24"/>
                                <w:szCs w:val="24"/>
                              </w:rPr>
                            </w:pPr>
                            <w:r>
                              <w:rPr>
                                <w:rFonts w:asciiTheme="minorHAnsi" w:hAnsiTheme="minorHAnsi" w:cstheme="minorHAnsi"/>
                                <w:sz w:val="24"/>
                                <w:szCs w:val="24"/>
                              </w:rPr>
                              <w:t>IDEAL GAME Facebook:</w:t>
                            </w:r>
                          </w:p>
                          <w:p w:rsidR="00F02F56" w:rsidRDefault="00EF05B6">
                            <w:pPr>
                              <w:jc w:val="center"/>
                              <w:rPr>
                                <w:rFonts w:asciiTheme="minorHAnsi" w:hAnsiTheme="minorHAnsi" w:cstheme="minorHAnsi"/>
                                <w:color w:val="00B0F0"/>
                                <w:szCs w:val="24"/>
                              </w:rPr>
                            </w:pPr>
                            <w:r w:rsidRPr="00E22A2C">
                              <w:rPr>
                                <w:rFonts w:asciiTheme="minorHAnsi" w:hAnsiTheme="minorHAnsi" w:cstheme="minorHAnsi"/>
                                <w:color w:val="00B0F0"/>
                                <w:szCs w:val="24"/>
                              </w:rPr>
                              <w:t>https://www.facebook.com/Erasmus-Project-IDEAL-GAME-100195691949187/?view_public_ for=100195691949187</w:t>
                            </w:r>
                          </w:p>
                          <w:p w:rsidR="00F02F56" w:rsidRDefault="00EF05B6">
                            <w:pPr>
                              <w:jc w:val="center"/>
                              <w:rPr>
                                <w:rFonts w:asciiTheme="minorHAnsi" w:hAnsiTheme="minorHAnsi" w:cstheme="minorHAnsi"/>
                                <w:sz w:val="24"/>
                                <w:szCs w:val="24"/>
                              </w:rPr>
                            </w:pPr>
                            <w:r>
                              <w:rPr>
                                <w:rFonts w:asciiTheme="minorHAnsi" w:hAnsiTheme="minorHAnsi" w:cstheme="minorHAnsi"/>
                                <w:sz w:val="24"/>
                                <w:szCs w:val="24"/>
                              </w:rPr>
                              <w:t>IDEALES SPIEL Twitter:</w:t>
                            </w:r>
                          </w:p>
                          <w:p w:rsidR="00F02F56" w:rsidRDefault="00EF05B6">
                            <w:pPr>
                              <w:jc w:val="center"/>
                              <w:rPr>
                                <w:rFonts w:asciiTheme="minorHAnsi" w:hAnsiTheme="minorHAnsi" w:cstheme="minorHAnsi"/>
                                <w:sz w:val="24"/>
                                <w:szCs w:val="24"/>
                              </w:rPr>
                            </w:pPr>
                            <w:r w:rsidRPr="00E22A2C">
                              <w:rPr>
                                <w:rFonts w:asciiTheme="minorHAnsi" w:hAnsiTheme="minorHAnsi" w:cstheme="minorHAnsi"/>
                                <w:color w:val="00B0F0"/>
                                <w:szCs w:val="24"/>
                              </w:rPr>
                              <w:t>@IdealGame3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32" type="#_x0000_t202" style="position:absolute;margin-left:9pt;margin-top:453.05pt;width:542.4pt;height:126.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">
                <v:textbox>
                  <w:txbxContent>
                    <w:p w:rsidR="00F02F56" w:rsidRPr="00A01490" w:rsidRDefault="00EF05B6">
                      <w:pPr>
                        <w:jc w:val="center"/>
                        <w:rPr>
                          <w:rFonts w:asciiTheme="minorHAnsi" w:eastAsiaTheme="minorHAnsi" w:hAnsiTheme="minorHAnsi" w:cstheme="minorHAnsi"/>
                          <w:b/>
                          <w:color w:val="00B0F0"/>
                          <w:sz w:val="24"/>
                          <w:szCs w:val="24"/>
                          <w:lang w:val="de-DE"/>
                        </w:rPr>
                      </w:pPr>
                      <w:r w:rsidRPr="00A01490">
                        <w:rPr>
                          <w:rFonts w:asciiTheme="minorHAnsi" w:eastAsiaTheme="minorHAnsi" w:hAnsiTheme="minorHAnsi" w:cstheme="minorHAnsi"/>
                          <w:b/>
                          <w:color w:val="00B0F0"/>
                          <w:sz w:val="24"/>
                          <w:szCs w:val="24"/>
                          <w:lang w:val="de-DE"/>
                        </w:rPr>
                        <w:t xml:space="preserve">Wie man mit </w:t>
                      </w:r>
                      <w:r w:rsidR="00C60C10" w:rsidRPr="00A01490">
                        <w:rPr>
                          <w:rFonts w:asciiTheme="minorHAnsi" w:eastAsiaTheme="minorHAnsi" w:hAnsiTheme="minorHAnsi" w:cstheme="minorHAnsi"/>
                          <w:b/>
                          <w:color w:val="00B0F0"/>
                          <w:sz w:val="24"/>
                          <w:szCs w:val="24"/>
                          <w:lang w:val="de-DE"/>
                        </w:rPr>
                        <w:t xml:space="preserve">IDEAL GAME </w:t>
                      </w:r>
                      <w:r w:rsidRPr="00A01490">
                        <w:rPr>
                          <w:rFonts w:asciiTheme="minorHAnsi" w:eastAsiaTheme="minorHAnsi" w:hAnsiTheme="minorHAnsi" w:cstheme="minorHAnsi"/>
                          <w:b/>
                          <w:color w:val="00B0F0"/>
                          <w:sz w:val="24"/>
                          <w:szCs w:val="24"/>
                          <w:lang w:val="de-DE"/>
                        </w:rPr>
                        <w:t>in Verbindung tritt:</w:t>
                      </w:r>
                    </w:p>
                    <w:p w:rsidR="00F02F56" w:rsidRPr="00A01490" w:rsidRDefault="00EF05B6">
                      <w:pPr>
                        <w:jc w:val="center"/>
                        <w:rPr>
                          <w:rFonts w:asciiTheme="minorHAnsi" w:hAnsiTheme="minorHAnsi" w:cstheme="minorHAnsi"/>
                          <w:color w:val="70AD47" w:themeColor="accent6"/>
                          <w:sz w:val="24"/>
                          <w:szCs w:val="24"/>
                          <w:lang w:val="de-DE"/>
                        </w:rPr>
                      </w:pPr>
                      <w:r w:rsidRPr="00A01490">
                        <w:rPr>
                          <w:rFonts w:asciiTheme="minorHAnsi" w:hAnsiTheme="minorHAnsi" w:cstheme="minorHAnsi"/>
                          <w:sz w:val="24"/>
                          <w:szCs w:val="24"/>
                          <w:lang w:val="de-DE"/>
                        </w:rPr>
                        <w:t>Besuchen Sie unsere Website:</w:t>
                      </w:r>
                    </w:p>
                    <w:p w:rsidR="00F02F56" w:rsidRPr="00A01490" w:rsidRDefault="00EF05B6">
                      <w:pPr>
                        <w:jc w:val="center"/>
                        <w:rPr>
                          <w:rFonts w:asciiTheme="minorHAnsi" w:hAnsiTheme="minorHAnsi" w:cstheme="minorHAnsi"/>
                          <w:color w:val="70AD47" w:themeColor="accent6"/>
                          <w:szCs w:val="24"/>
                          <w:lang w:val="de-DE"/>
                        </w:rPr>
                      </w:pPr>
                      <w:r w:rsidRPr="00A01490">
                        <w:rPr>
                          <w:rFonts w:asciiTheme="minorHAnsi" w:hAnsiTheme="minorHAnsi" w:cstheme="minorHAnsi"/>
                          <w:color w:val="00B0F0"/>
                          <w:szCs w:val="24"/>
                          <w:lang w:val="de-DE"/>
                        </w:rPr>
                        <w:t>https://ideal-game.eduproject.eu/</w:t>
                      </w:r>
                    </w:p>
                    <w:p w:rsidR="00F02F56" w:rsidRPr="00A01490" w:rsidRDefault="00EF05B6">
                      <w:pPr>
                        <w:jc w:val="center"/>
                        <w:rPr>
                          <w:rFonts w:asciiTheme="minorHAnsi" w:hAnsiTheme="minorHAnsi" w:cstheme="minorHAnsi"/>
                          <w:sz w:val="24"/>
                          <w:szCs w:val="24"/>
                          <w:lang w:val="de-DE"/>
                        </w:rPr>
                      </w:pPr>
                      <w:r w:rsidRPr="00A01490">
                        <w:rPr>
                          <w:rFonts w:asciiTheme="minorHAnsi" w:hAnsiTheme="minorHAnsi" w:cstheme="minorHAnsi"/>
                          <w:sz w:val="24"/>
                          <w:szCs w:val="24"/>
                          <w:lang w:val="de-DE"/>
                        </w:rPr>
                        <w:t xml:space="preserve">oder </w:t>
                      </w:r>
                      <w:r w:rsidRPr="00A01490">
                        <w:rPr>
                          <w:rFonts w:asciiTheme="minorHAnsi" w:hAnsiTheme="minorHAnsi" w:cstheme="minorHAnsi"/>
                          <w:sz w:val="24"/>
                          <w:szCs w:val="24"/>
                          <w:lang w:val="de-DE"/>
                        </w:rPr>
                        <w:t>kontaktieren Sie den Partner in Ihrem Heimatland</w:t>
                      </w:r>
                      <w:r w:rsidR="004D1F5D" w:rsidRPr="00A01490">
                        <w:rPr>
                          <w:rFonts w:asciiTheme="minorHAnsi" w:hAnsiTheme="minorHAnsi" w:cstheme="minorHAnsi"/>
                          <w:sz w:val="24"/>
                          <w:szCs w:val="24"/>
                          <w:lang w:val="de-DE"/>
                        </w:rPr>
                        <w:t xml:space="preserve">! </w:t>
                      </w:r>
                      <w:r w:rsidR="00D01290" w:rsidRPr="00A01490">
                        <w:rPr>
                          <w:rFonts w:asciiTheme="minorHAnsi" w:hAnsiTheme="minorHAnsi" w:cstheme="minorHAnsi"/>
                          <w:sz w:val="20"/>
                          <w:szCs w:val="24"/>
                          <w:lang w:val="de-DE"/>
                        </w:rPr>
                        <w:t>(Einzelheiten auf der Website)</w:t>
                      </w:r>
                    </w:p>
                    <w:p w:rsidR="00F02F56" w:rsidRPr="00A01490" w:rsidRDefault="00EF05B6">
                      <w:pPr>
                        <w:jc w:val="center"/>
                        <w:rPr>
                          <w:rFonts w:asciiTheme="minorHAnsi" w:eastAsiaTheme="minorHAnsi" w:hAnsiTheme="minorHAnsi" w:cstheme="minorHAnsi"/>
                          <w:b/>
                          <w:color w:val="00B0F0"/>
                          <w:sz w:val="24"/>
                          <w:szCs w:val="24"/>
                          <w:lang w:val="de-DE"/>
                        </w:rPr>
                      </w:pPr>
                      <w:r w:rsidRPr="00A01490">
                        <w:rPr>
                          <w:rFonts w:asciiTheme="minorHAnsi" w:eastAsiaTheme="minorHAnsi" w:hAnsiTheme="minorHAnsi" w:cstheme="minorHAnsi"/>
                          <w:b/>
                          <w:color w:val="00B0F0"/>
                          <w:sz w:val="24"/>
                          <w:szCs w:val="24"/>
                          <w:lang w:val="de-DE"/>
                        </w:rPr>
                        <w:t xml:space="preserve">Möchten Sie auf dem Laufenden </w:t>
                      </w:r>
                      <w:r w:rsidR="00D01290" w:rsidRPr="00A01490">
                        <w:rPr>
                          <w:rFonts w:asciiTheme="minorHAnsi" w:eastAsiaTheme="minorHAnsi" w:hAnsiTheme="minorHAnsi" w:cstheme="minorHAnsi"/>
                          <w:b/>
                          <w:color w:val="00B0F0"/>
                          <w:sz w:val="24"/>
                          <w:szCs w:val="24"/>
                          <w:lang w:val="de-DE"/>
                        </w:rPr>
                        <w:t xml:space="preserve">gehalten </w:t>
                      </w:r>
                      <w:r w:rsidRPr="00A01490">
                        <w:rPr>
                          <w:rFonts w:asciiTheme="minorHAnsi" w:eastAsiaTheme="minorHAnsi" w:hAnsiTheme="minorHAnsi" w:cstheme="minorHAnsi"/>
                          <w:b/>
                          <w:color w:val="00B0F0"/>
                          <w:sz w:val="24"/>
                          <w:szCs w:val="24"/>
                          <w:lang w:val="de-DE"/>
                        </w:rPr>
                        <w:t>werden</w:t>
                      </w:r>
                      <w:r w:rsidRPr="00A01490">
                        <w:rPr>
                          <w:rFonts w:asciiTheme="minorHAnsi" w:eastAsiaTheme="minorHAnsi" w:hAnsiTheme="minorHAnsi" w:cstheme="minorHAnsi"/>
                          <w:b/>
                          <w:color w:val="00B0F0"/>
                          <w:sz w:val="24"/>
                          <w:szCs w:val="24"/>
                          <w:lang w:val="de-DE"/>
                        </w:rPr>
                        <w:t>?</w:t>
                      </w:r>
                    </w:p>
                    <w:p w:rsidR="00F02F56" w:rsidRPr="00A01490" w:rsidRDefault="00EF05B6">
                      <w:pPr>
                        <w:jc w:val="center"/>
                        <w:rPr>
                          <w:rFonts w:asciiTheme="minorHAnsi" w:hAnsiTheme="minorHAnsi" w:cstheme="minorHAnsi"/>
                          <w:sz w:val="24"/>
                          <w:szCs w:val="24"/>
                          <w:lang w:val="de-DE"/>
                        </w:rPr>
                      </w:pPr>
                      <w:r w:rsidRPr="00A01490">
                        <w:rPr>
                          <w:rFonts w:asciiTheme="minorHAnsi" w:hAnsiTheme="minorHAnsi" w:cstheme="minorHAnsi"/>
                          <w:sz w:val="24"/>
                          <w:szCs w:val="24"/>
                          <w:lang w:val="de-DE"/>
                        </w:rPr>
                        <w:t>Dann besuchen Sie auch unsere Social-Media-Kanäle</w:t>
                      </w:r>
                      <w:r w:rsidRPr="00A01490">
                        <w:rPr>
                          <w:rFonts w:asciiTheme="minorHAnsi" w:hAnsiTheme="minorHAnsi" w:cstheme="minorHAnsi"/>
                          <w:sz w:val="24"/>
                          <w:szCs w:val="24"/>
                          <w:lang w:val="de-DE"/>
                        </w:rPr>
                        <w:t>:</w:t>
                      </w:r>
                    </w:p>
                    <w:p w:rsidR="00F02F56" w:rsidRDefault="00EF05B6">
                      <w:pPr>
                        <w:jc w:val="center"/>
                        <w:rPr>
                          <w:rFonts w:asciiTheme="minorHAnsi" w:hAnsiTheme="minorHAnsi" w:cstheme="minorHAnsi"/>
                          <w:sz w:val="24"/>
                          <w:szCs w:val="24"/>
                        </w:rPr>
                      </w:pPr>
                      <w:r>
                        <w:rPr>
                          <w:rFonts w:asciiTheme="minorHAnsi" w:hAnsiTheme="minorHAnsi" w:cstheme="minorHAnsi"/>
                          <w:sz w:val="24"/>
                          <w:szCs w:val="24"/>
                        </w:rPr>
                        <w:t>IDEAL GAME Facebook:</w:t>
                      </w:r>
                    </w:p>
                    <w:p w:rsidR="00F02F56" w:rsidRDefault="00EF05B6">
                      <w:pPr>
                        <w:jc w:val="center"/>
                        <w:rPr>
                          <w:rFonts w:asciiTheme="minorHAnsi" w:hAnsiTheme="minorHAnsi" w:cstheme="minorHAnsi"/>
                          <w:color w:val="00B0F0"/>
                          <w:szCs w:val="24"/>
                        </w:rPr>
                      </w:pPr>
                      <w:r w:rsidRPr="00E22A2C">
                        <w:rPr>
                          <w:rFonts w:asciiTheme="minorHAnsi" w:hAnsiTheme="minorHAnsi" w:cstheme="minorHAnsi"/>
                          <w:color w:val="00B0F0"/>
                          <w:szCs w:val="24"/>
                        </w:rPr>
                        <w:t>https://www.facebook.com/Erasmus-Project-IDEAL-GAME-100195691949187/?view_public_ for=100195691949187</w:t>
                      </w:r>
                    </w:p>
                    <w:p w:rsidR="00F02F56" w:rsidRDefault="00EF05B6">
                      <w:pPr>
                        <w:jc w:val="center"/>
                        <w:rPr>
                          <w:rFonts w:asciiTheme="minorHAnsi" w:hAnsiTheme="minorHAnsi" w:cstheme="minorHAnsi"/>
                          <w:sz w:val="24"/>
                          <w:szCs w:val="24"/>
                        </w:rPr>
                      </w:pPr>
                      <w:r>
                        <w:rPr>
                          <w:rFonts w:asciiTheme="minorHAnsi" w:hAnsiTheme="minorHAnsi" w:cstheme="minorHAnsi"/>
                          <w:sz w:val="24"/>
                          <w:szCs w:val="24"/>
                        </w:rPr>
                        <w:t>IDEALES SPIEL Twitter:</w:t>
                      </w:r>
                    </w:p>
                    <w:p w:rsidR="00F02F56" w:rsidRDefault="00EF05B6">
                      <w:pPr>
                        <w:jc w:val="center"/>
                        <w:rPr>
                          <w:rFonts w:asciiTheme="minorHAnsi" w:hAnsiTheme="minorHAnsi" w:cstheme="minorHAnsi"/>
                          <w:sz w:val="24"/>
                          <w:szCs w:val="24"/>
                        </w:rPr>
                      </w:pPr>
                      <w:r w:rsidRPr="00E22A2C">
                        <w:rPr>
                          <w:rFonts w:asciiTheme="minorHAnsi" w:hAnsiTheme="minorHAnsi" w:cstheme="minorHAnsi"/>
                          <w:color w:val="00B0F0"/>
                          <w:szCs w:val="24"/>
                        </w:rPr>
                        <w:t>@IdealGame3</w:t>
                      </w:r>
                    </w:p>
                  </w:txbxContent>
                </v:textbox>
                <w10:wrap type="square" anchorx="margin" anchory="margin"/>
              </v:shape>
            </w:pict>
          </mc:Fallback>
        </mc:AlternateContent>
      </w:r>
      <w:r>
        <w:rPr>
          <w:noProof/>
          <w:lang w:val="de-DE" w:eastAsia="de-DE"/>
        </w:rPr>
        <mc:AlternateContent>
          <mc:Choice Requires="wps">
            <w:drawing>
              <wp:inline distT="0" distB="0" distL="0" distR="0" wp14:anchorId="77F69FDB" wp14:editId="63E07DE4">
                <wp:extent cx="6957060" cy="5478780"/>
                <wp:effectExtent l="0" t="0" r="1524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5478780"/>
                        </a:xfrm>
                        <a:prstGeom prst="rect">
                          <a:avLst/>
                        </a:prstGeom>
                        <a:solidFill>
                          <a:srgbClr val="FFFFFF"/>
                        </a:solidFill>
                        <a:ln w="9525">
                          <a:solidFill>
                            <a:srgbClr val="000000"/>
                          </a:solidFill>
                          <a:miter lim="800000"/>
                          <a:headEnd/>
                          <a:tailEnd/>
                        </a:ln>
                      </wps:spPr>
                      <wps:txbx>
                        <w:txbxContent>
                          <w:p w:rsidR="00F02F56" w:rsidRDefault="00EF05B6">
                            <w:pPr>
                              <w:spacing w:before="120"/>
                              <w:jc w:val="center"/>
                              <w:rPr>
                                <w:b/>
                                <w:color w:val="00B0F0"/>
                                <w:sz w:val="26"/>
                                <w:szCs w:val="26"/>
                              </w:rPr>
                            </w:pPr>
                            <w:r>
                              <w:rPr>
                                <w:b/>
                                <w:color w:val="00B0F0"/>
                                <w:sz w:val="26"/>
                                <w:szCs w:val="26"/>
                              </w:rPr>
                              <w:t>Spiele</w:t>
                            </w:r>
                          </w:p>
                          <w:tbl>
                            <w:tblPr>
                              <w:tblStyle w:val="Tabellenraster"/>
                              <w:tblW w:w="0" w:type="auto"/>
                              <w:tblLook w:val="04A0" w:firstRow="1" w:lastRow="0" w:firstColumn="1" w:lastColumn="0" w:noHBand="0" w:noVBand="1"/>
                            </w:tblPr>
                            <w:tblGrid>
                              <w:gridCol w:w="4281"/>
                              <w:gridCol w:w="6346"/>
                            </w:tblGrid>
                            <w:tr w:rsidR="00D81F68" w:rsidRPr="00A01490" w:rsidTr="009D5267">
                              <w:tc>
                                <w:tcPr>
                                  <w:tcW w:w="4281" w:type="dxa"/>
                                </w:tcPr>
                                <w:p w:rsidR="00D81F68" w:rsidRDefault="00D81F68" w:rsidP="00B724AD">
                                  <w:pPr>
                                    <w:spacing w:before="120"/>
                                    <w:jc w:val="center"/>
                                    <w:rPr>
                                      <w:b/>
                                      <w:color w:val="00B0F0"/>
                                      <w:sz w:val="26"/>
                                      <w:szCs w:val="26"/>
                                    </w:rPr>
                                  </w:pPr>
                                  <w:r w:rsidRPr="00A222C2">
                                    <w:rPr>
                                      <w:noProof/>
                                      <w:color w:val="000000" w:themeColor="text1"/>
                                    </w:rPr>
                                    <w:drawing>
                                      <wp:inline distT="0" distB="0" distL="0" distR="0" wp14:anchorId="7C160EEF" wp14:editId="4784C8F6">
                                        <wp:extent cx="1463040" cy="1068320"/>
                                        <wp:effectExtent l="0" t="0" r="381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3113"/>
                                                <a:stretch/>
                                              </pic:blipFill>
                                              <pic:spPr bwMode="auto">
                                                <a:xfrm>
                                                  <a:off x="0" y="0"/>
                                                  <a:ext cx="1467303" cy="1071433"/>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rsidR="00F02F56" w:rsidRPr="00A01490" w:rsidRDefault="00EF05B6">
                                  <w:pPr>
                                    <w:spacing w:after="120"/>
                                    <w:jc w:val="both"/>
                                    <w:rPr>
                                      <w:b/>
                                      <w:color w:val="000000" w:themeColor="text1"/>
                                      <w:lang w:val="de-DE"/>
                                    </w:rPr>
                                  </w:pPr>
                                  <w:r w:rsidRPr="00A01490">
                                    <w:rPr>
                                      <w:b/>
                                      <w:color w:val="000000" w:themeColor="text1"/>
                                      <w:lang w:val="de-DE"/>
                                    </w:rPr>
                                    <w:t>Regnende Worte</w:t>
                                  </w:r>
                                </w:p>
                                <w:p w:rsidR="00F02F56" w:rsidRPr="00A01490" w:rsidRDefault="00EF05B6">
                                  <w:pPr>
                                    <w:spacing w:after="120"/>
                                    <w:jc w:val="both"/>
                                    <w:rPr>
                                      <w:color w:val="000000" w:themeColor="text1"/>
                                      <w:lang w:val="de-DE"/>
                                    </w:rPr>
                                  </w:pPr>
                                  <w:r w:rsidRPr="00A01490">
                                    <w:rPr>
                                      <w:color w:val="000000" w:themeColor="text1"/>
                                      <w:lang w:val="de-DE"/>
                                    </w:rPr>
                                    <w:t>Raining Words ist ein Zuordnungsspiel. Es werden Kategorien und dazugeh</w:t>
                                  </w:r>
                                  <w:r w:rsidRPr="00A01490">
                                    <w:rPr>
                                      <w:color w:val="000000" w:themeColor="text1"/>
                                      <w:lang w:val="de-DE"/>
                                    </w:rPr>
                                    <w:t>örige Wörter erstellt. Die Kategorien werden als Bücher dargestellt. Die Wörter fallen von oben nach unten. Während des Spiels müssen die Spieler die fallenden Begriffe den Kategorienbüchern am Boden zuordnen.</w:t>
                                  </w:r>
                                </w:p>
                                <w:p w:rsidR="00D81F68" w:rsidRPr="00A01490" w:rsidRDefault="00D81F68" w:rsidP="00B724AD">
                                  <w:pPr>
                                    <w:spacing w:before="120"/>
                                    <w:jc w:val="center"/>
                                    <w:rPr>
                                      <w:b/>
                                      <w:color w:val="00B0F0"/>
                                      <w:sz w:val="26"/>
                                      <w:szCs w:val="26"/>
                                      <w:lang w:val="de-DE"/>
                                    </w:rPr>
                                  </w:pPr>
                                </w:p>
                              </w:tc>
                            </w:tr>
                            <w:tr w:rsidR="00D81F68" w:rsidRPr="00A01490" w:rsidTr="009D5267">
                              <w:tc>
                                <w:tcPr>
                                  <w:tcW w:w="4281" w:type="dxa"/>
                                </w:tcPr>
                                <w:p w:rsidR="00D81F68" w:rsidRDefault="00D81F68" w:rsidP="00B724AD">
                                  <w:pPr>
                                    <w:spacing w:before="120"/>
                                    <w:jc w:val="center"/>
                                    <w:rPr>
                                      <w:b/>
                                      <w:color w:val="00B0F0"/>
                                      <w:sz w:val="26"/>
                                      <w:szCs w:val="26"/>
                                    </w:rPr>
                                  </w:pPr>
                                  <w:r w:rsidRPr="00A222C2">
                                    <w:rPr>
                                      <w:noProof/>
                                      <w:color w:val="000000" w:themeColor="text1"/>
                                    </w:rPr>
                                    <w:drawing>
                                      <wp:inline distT="0" distB="0" distL="0" distR="0" wp14:anchorId="64277916" wp14:editId="501A3C0F">
                                        <wp:extent cx="1524000" cy="1069554"/>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8755" cy="1086927"/>
                                                </a:xfrm>
                                                <a:prstGeom prst="rect">
                                                  <a:avLst/>
                                                </a:prstGeom>
                                              </pic:spPr>
                                            </pic:pic>
                                          </a:graphicData>
                                        </a:graphic>
                                      </wp:inline>
                                    </w:drawing>
                                  </w:r>
                                </w:p>
                              </w:tc>
                              <w:tc>
                                <w:tcPr>
                                  <w:tcW w:w="6346" w:type="dxa"/>
                                </w:tcPr>
                                <w:p w:rsidR="00F02F56" w:rsidRPr="00A01490" w:rsidRDefault="00EF05B6">
                                  <w:pPr>
                                    <w:spacing w:after="120"/>
                                    <w:jc w:val="both"/>
                                    <w:rPr>
                                      <w:b/>
                                      <w:color w:val="000000" w:themeColor="text1"/>
                                      <w:lang w:val="de-DE"/>
                                    </w:rPr>
                                  </w:pPr>
                                  <w:r w:rsidRPr="00A01490">
                                    <w:rPr>
                                      <w:b/>
                                      <w:color w:val="000000" w:themeColor="text1"/>
                                      <w:lang w:val="de-DE"/>
                                    </w:rPr>
                                    <w:t>Wörter sammeln</w:t>
                                  </w:r>
                                </w:p>
                                <w:p w:rsidR="00F02F56" w:rsidRPr="00A01490" w:rsidRDefault="00EF05B6">
                                  <w:pPr>
                                    <w:spacing w:after="120"/>
                                    <w:jc w:val="both"/>
                                    <w:rPr>
                                      <w:color w:val="000000" w:themeColor="text1"/>
                                      <w:lang w:val="de-DE"/>
                                    </w:rPr>
                                  </w:pPr>
                                  <w:r w:rsidRPr="00A01490">
                                    <w:rPr>
                                      <w:color w:val="000000" w:themeColor="text1"/>
                                      <w:lang w:val="de-DE"/>
                                    </w:rPr>
                                    <w:t xml:space="preserve">Collect Words ist ein Zuordnungsspiel. Dabei wird eine Kategorie mit zugehörigen und nicht zugehörigen Begriffen erstellt. Die Kategorie wird als ein Buch dargestellt, das von den Spielern verschoben werden kann. Die richtigen und falschen Begriffe fallen </w:t>
                                  </w:r>
                                  <w:r w:rsidRPr="00A01490">
                                    <w:rPr>
                                      <w:color w:val="000000" w:themeColor="text1"/>
                                      <w:lang w:val="de-DE"/>
                                    </w:rPr>
                                    <w:t>von oben nach unten. Die Spieler müssen entscheiden, welche Begriffe in die Kategorie (das Buch) gehören und welche nicht.</w:t>
                                  </w:r>
                                </w:p>
                                <w:p w:rsidR="00D81F68" w:rsidRPr="00A01490" w:rsidRDefault="00D81F68" w:rsidP="00B724AD">
                                  <w:pPr>
                                    <w:spacing w:before="120"/>
                                    <w:jc w:val="center"/>
                                    <w:rPr>
                                      <w:b/>
                                      <w:color w:val="00B0F0"/>
                                      <w:sz w:val="26"/>
                                      <w:szCs w:val="26"/>
                                      <w:lang w:val="de-DE"/>
                                    </w:rPr>
                                  </w:pPr>
                                </w:p>
                              </w:tc>
                            </w:tr>
                            <w:tr w:rsidR="00D81F68" w:rsidTr="009D5267">
                              <w:tc>
                                <w:tcPr>
                                  <w:tcW w:w="4281" w:type="dxa"/>
                                </w:tcPr>
                                <w:p w:rsidR="00D81F68" w:rsidRDefault="00D81F68" w:rsidP="00B724AD">
                                  <w:pPr>
                                    <w:spacing w:before="120"/>
                                    <w:jc w:val="center"/>
                                    <w:rPr>
                                      <w:b/>
                                      <w:color w:val="00B0F0"/>
                                      <w:sz w:val="26"/>
                                      <w:szCs w:val="26"/>
                                    </w:rPr>
                                  </w:pPr>
                                  <w:r w:rsidRPr="00777E73">
                                    <w:rPr>
                                      <w:noProof/>
                                      <w:color w:val="000000" w:themeColor="text1"/>
                                    </w:rPr>
                                    <w:drawing>
                                      <wp:inline distT="0" distB="0" distL="0" distR="0" wp14:anchorId="78C10519" wp14:editId="79DEEC55">
                                        <wp:extent cx="1562100" cy="1139414"/>
                                        <wp:effectExtent l="0" t="0" r="0" b="381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8740" cy="1158846"/>
                                                </a:xfrm>
                                                <a:prstGeom prst="rect">
                                                  <a:avLst/>
                                                </a:prstGeom>
                                              </pic:spPr>
                                            </pic:pic>
                                          </a:graphicData>
                                        </a:graphic>
                                      </wp:inline>
                                    </w:drawing>
                                  </w:r>
                                </w:p>
                              </w:tc>
                              <w:tc>
                                <w:tcPr>
                                  <w:tcW w:w="6346" w:type="dxa"/>
                                </w:tcPr>
                                <w:p w:rsidR="00F02F56" w:rsidRPr="00A01490" w:rsidRDefault="00EF05B6">
                                  <w:pPr>
                                    <w:spacing w:after="120"/>
                                    <w:jc w:val="both"/>
                                    <w:rPr>
                                      <w:b/>
                                      <w:color w:val="000000" w:themeColor="text1"/>
                                      <w:lang w:val="de-DE"/>
                                    </w:rPr>
                                  </w:pPr>
                                  <w:r w:rsidRPr="00A01490">
                                    <w:rPr>
                                      <w:b/>
                                      <w:color w:val="000000" w:themeColor="text1"/>
                                      <w:lang w:val="de-DE"/>
                                    </w:rPr>
                                    <w:t>Speicher</w:t>
                                  </w:r>
                                </w:p>
                                <w:p w:rsidR="00F02F56" w:rsidRDefault="00EF05B6">
                                  <w:pPr>
                                    <w:spacing w:after="120"/>
                                    <w:jc w:val="both"/>
                                    <w:rPr>
                                      <w:color w:val="000000" w:themeColor="text1"/>
                                    </w:rPr>
                                  </w:pPr>
                                  <w:r w:rsidRPr="00A01490">
                                    <w:rPr>
                                      <w:color w:val="000000" w:themeColor="text1"/>
                                      <w:lang w:val="de-DE"/>
                                    </w:rPr>
                                    <w:t>Bei dem Memory-Spiel müssen passende Begriffe gefunden werden. Auf einem verdeckten Kartenblatt, das aus mehreren Begrif</w:t>
                                  </w:r>
                                  <w:r w:rsidRPr="00A01490">
                                    <w:rPr>
                                      <w:color w:val="000000" w:themeColor="text1"/>
                                      <w:lang w:val="de-DE"/>
                                    </w:rPr>
                                    <w:t xml:space="preserve">fen besteht, müssen die Spieler die Karten nacheinander umdrehen und die richtigen Begriffspaare finden. </w:t>
                                  </w:r>
                                  <w:r w:rsidRPr="007540DC">
                                    <w:rPr>
                                      <w:color w:val="000000" w:themeColor="text1"/>
                                    </w:rPr>
                                    <w:t>Ein Paar kann aus zwei bis vier Begriffen bestehen.</w:t>
                                  </w:r>
                                </w:p>
                                <w:p w:rsidR="00D81F68" w:rsidRDefault="00D81F68" w:rsidP="00B724AD">
                                  <w:pPr>
                                    <w:spacing w:before="120"/>
                                    <w:jc w:val="center"/>
                                    <w:rPr>
                                      <w:b/>
                                      <w:color w:val="00B0F0"/>
                                      <w:sz w:val="26"/>
                                      <w:szCs w:val="26"/>
                                    </w:rPr>
                                  </w:pPr>
                                </w:p>
                              </w:tc>
                            </w:tr>
                            <w:tr w:rsidR="00D81F68" w:rsidRPr="00A01490" w:rsidTr="009D5267">
                              <w:tc>
                                <w:tcPr>
                                  <w:tcW w:w="4281" w:type="dxa"/>
                                </w:tcPr>
                                <w:p w:rsidR="00D81F68" w:rsidRPr="00777E73" w:rsidRDefault="00D81F68" w:rsidP="00B724AD">
                                  <w:pPr>
                                    <w:spacing w:before="120"/>
                                    <w:jc w:val="center"/>
                                    <w:rPr>
                                      <w:noProof/>
                                      <w:color w:val="000000" w:themeColor="text1"/>
                                    </w:rPr>
                                  </w:pPr>
                                  <w:r w:rsidRPr="00587185">
                                    <w:rPr>
                                      <w:noProof/>
                                      <w:color w:val="000000" w:themeColor="text1"/>
                                    </w:rPr>
                                    <w:drawing>
                                      <wp:inline distT="0" distB="0" distL="0" distR="0" wp14:anchorId="13271BC8" wp14:editId="34A0E291">
                                        <wp:extent cx="1584960" cy="1173390"/>
                                        <wp:effectExtent l="0" t="0" r="0" b="825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10"/>
                                                <a:stretch/>
                                              </pic:blipFill>
                                              <pic:spPr bwMode="auto">
                                                <a:xfrm>
                                                  <a:off x="0" y="0"/>
                                                  <a:ext cx="1601047" cy="1185300"/>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rsidR="00F02F56" w:rsidRPr="00A01490" w:rsidRDefault="00EF05B6">
                                  <w:pPr>
                                    <w:spacing w:after="120"/>
                                    <w:rPr>
                                      <w:b/>
                                      <w:color w:val="000000" w:themeColor="text1"/>
                                      <w:lang w:val="de-DE"/>
                                    </w:rPr>
                                  </w:pPr>
                                  <w:r w:rsidRPr="00A01490">
                                    <w:rPr>
                                      <w:b/>
                                      <w:color w:val="000000" w:themeColor="text1"/>
                                      <w:lang w:val="de-DE"/>
                                    </w:rPr>
                                    <w:t>Eine Brücke bauen</w:t>
                                  </w:r>
                                </w:p>
                                <w:p w:rsidR="00F02F56" w:rsidRPr="00A01490" w:rsidRDefault="00EF05B6">
                                  <w:pPr>
                                    <w:jc w:val="both"/>
                                    <w:rPr>
                                      <w:color w:val="000000" w:themeColor="text1"/>
                                      <w:lang w:val="de-DE"/>
                                    </w:rPr>
                                  </w:pPr>
                                  <w:r w:rsidRPr="00A01490">
                                    <w:rPr>
                                      <w:color w:val="000000" w:themeColor="text1"/>
                                      <w:lang w:val="de-DE"/>
                                    </w:rPr>
                                    <w:t xml:space="preserve">Beim Spiel Build a Bridge geht es darum, mit Begriffen eine Brücke zu bauen. </w:t>
                                  </w:r>
                                  <w:r w:rsidRPr="00A01490">
                                    <w:rPr>
                                      <w:color w:val="000000" w:themeColor="text1"/>
                                      <w:lang w:val="de-DE"/>
                                    </w:rPr>
                                    <w:t>Ziel ist es, mit den Begriffen einen Prozess darzustellen und so die Brücke zu bauen. Die Spieler müssen die Begriffe in die richtige Reihenfolge bringen, damit eine Brücke gebaut werden kann.</w:t>
                                  </w:r>
                                </w:p>
                                <w:p w:rsidR="00D81F68" w:rsidRPr="00A01490" w:rsidRDefault="00D81F68" w:rsidP="00B724AD">
                                  <w:pPr>
                                    <w:spacing w:before="120"/>
                                    <w:jc w:val="center"/>
                                    <w:rPr>
                                      <w:b/>
                                      <w:color w:val="00B0F0"/>
                                      <w:sz w:val="26"/>
                                      <w:szCs w:val="26"/>
                                      <w:lang w:val="de-DE"/>
                                    </w:rPr>
                                  </w:pPr>
                                </w:p>
                              </w:tc>
                            </w:tr>
                          </w:tbl>
                          <w:p w:rsidR="00040BA5" w:rsidRPr="00A01490" w:rsidRDefault="00040BA5" w:rsidP="00D56217">
                            <w:pPr>
                              <w:jc w:val="both"/>
                              <w:rPr>
                                <w:lang w:val="de-DE"/>
                              </w:rPr>
                            </w:pPr>
                          </w:p>
                        </w:txbxContent>
                      </wps:txbx>
                      <wps:bodyPr rot="0" vert="horz" wrap="square" lIns="91440" tIns="45720" rIns="91440" bIns="45720" anchor="t" anchorCtr="0">
                        <a:noAutofit/>
                      </wps:bodyPr>
                    </wps:wsp>
                  </a:graphicData>
                </a:graphic>
              </wp:inline>
            </w:drawing>
          </mc:Choice>
          <mc:Fallback>
            <w:pict>
              <v:shape w14:anchorId="77F69FDB" id="Text Box 2" o:spid="_x0000_s1033" type="#_x0000_t202" style="width:547.8pt;height:4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JJgIAAE0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">
                <v:textbox>
                  <w:txbxContent>
                    <w:p w:rsidR="00F02F56" w:rsidRDefault="00EF05B6">
                      <w:pPr>
                        <w:spacing w:before="120"/>
                        <w:jc w:val="center"/>
                        <w:rPr>
                          <w:b/>
                          <w:color w:val="00B0F0"/>
                          <w:sz w:val="26"/>
                          <w:szCs w:val="26"/>
                        </w:rPr>
                      </w:pPr>
                      <w:r>
                        <w:rPr>
                          <w:b/>
                          <w:color w:val="00B0F0"/>
                          <w:sz w:val="26"/>
                          <w:szCs w:val="26"/>
                        </w:rPr>
                        <w:t>Spiele</w:t>
                      </w:r>
                    </w:p>
                    <w:tbl>
                      <w:tblPr>
                        <w:tblStyle w:val="Tabellenraster"/>
                        <w:tblW w:w="0" w:type="auto"/>
                        <w:tblLook w:val="04A0" w:firstRow="1" w:lastRow="0" w:firstColumn="1" w:lastColumn="0" w:noHBand="0" w:noVBand="1"/>
                      </w:tblPr>
                      <w:tblGrid>
                        <w:gridCol w:w="4281"/>
                        <w:gridCol w:w="6346"/>
                      </w:tblGrid>
                      <w:tr w:rsidR="00D81F68" w:rsidRPr="00A01490" w:rsidTr="009D5267">
                        <w:tc>
                          <w:tcPr>
                            <w:tcW w:w="4281" w:type="dxa"/>
                          </w:tcPr>
                          <w:p w:rsidR="00D81F68" w:rsidRDefault="00D81F68" w:rsidP="00B724AD">
                            <w:pPr>
                              <w:spacing w:before="120"/>
                              <w:jc w:val="center"/>
                              <w:rPr>
                                <w:b/>
                                <w:color w:val="00B0F0"/>
                                <w:sz w:val="26"/>
                                <w:szCs w:val="26"/>
                              </w:rPr>
                            </w:pPr>
                            <w:r w:rsidRPr="00A222C2">
                              <w:rPr>
                                <w:noProof/>
                                <w:color w:val="000000" w:themeColor="text1"/>
                              </w:rPr>
                              <w:drawing>
                                <wp:inline distT="0" distB="0" distL="0" distR="0" wp14:anchorId="7C160EEF" wp14:editId="4784C8F6">
                                  <wp:extent cx="1463040" cy="1068320"/>
                                  <wp:effectExtent l="0" t="0" r="381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3113"/>
                                          <a:stretch/>
                                        </pic:blipFill>
                                        <pic:spPr bwMode="auto">
                                          <a:xfrm>
                                            <a:off x="0" y="0"/>
                                            <a:ext cx="1467303" cy="1071433"/>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rsidR="00F02F56" w:rsidRPr="00A01490" w:rsidRDefault="00EF05B6">
                            <w:pPr>
                              <w:spacing w:after="120"/>
                              <w:jc w:val="both"/>
                              <w:rPr>
                                <w:b/>
                                <w:color w:val="000000" w:themeColor="text1"/>
                                <w:lang w:val="de-DE"/>
                              </w:rPr>
                            </w:pPr>
                            <w:r w:rsidRPr="00A01490">
                              <w:rPr>
                                <w:b/>
                                <w:color w:val="000000" w:themeColor="text1"/>
                                <w:lang w:val="de-DE"/>
                              </w:rPr>
                              <w:t>Regnende Worte</w:t>
                            </w:r>
                          </w:p>
                          <w:p w:rsidR="00F02F56" w:rsidRPr="00A01490" w:rsidRDefault="00EF05B6">
                            <w:pPr>
                              <w:spacing w:after="120"/>
                              <w:jc w:val="both"/>
                              <w:rPr>
                                <w:color w:val="000000" w:themeColor="text1"/>
                                <w:lang w:val="de-DE"/>
                              </w:rPr>
                            </w:pPr>
                            <w:r w:rsidRPr="00A01490">
                              <w:rPr>
                                <w:color w:val="000000" w:themeColor="text1"/>
                                <w:lang w:val="de-DE"/>
                              </w:rPr>
                              <w:t>Raining Words ist ein Zuordnungsspiel. Es werden Kategorien und dazugeh</w:t>
                            </w:r>
                            <w:r w:rsidRPr="00A01490">
                              <w:rPr>
                                <w:color w:val="000000" w:themeColor="text1"/>
                                <w:lang w:val="de-DE"/>
                              </w:rPr>
                              <w:t>örige Wörter erstellt. Die Kategorien werden als Bücher dargestellt. Die Wörter fallen von oben nach unten. Während des Spiels müssen die Spieler die fallenden Begriffe den Kategorienbüchern am Boden zuordnen.</w:t>
                            </w:r>
                          </w:p>
                          <w:p w:rsidR="00D81F68" w:rsidRPr="00A01490" w:rsidRDefault="00D81F68" w:rsidP="00B724AD">
                            <w:pPr>
                              <w:spacing w:before="120"/>
                              <w:jc w:val="center"/>
                              <w:rPr>
                                <w:b/>
                                <w:color w:val="00B0F0"/>
                                <w:sz w:val="26"/>
                                <w:szCs w:val="26"/>
                                <w:lang w:val="de-DE"/>
                              </w:rPr>
                            </w:pPr>
                          </w:p>
                        </w:tc>
                      </w:tr>
                      <w:tr w:rsidR="00D81F68" w:rsidRPr="00A01490" w:rsidTr="009D5267">
                        <w:tc>
                          <w:tcPr>
                            <w:tcW w:w="4281" w:type="dxa"/>
                          </w:tcPr>
                          <w:p w:rsidR="00D81F68" w:rsidRDefault="00D81F68" w:rsidP="00B724AD">
                            <w:pPr>
                              <w:spacing w:before="120"/>
                              <w:jc w:val="center"/>
                              <w:rPr>
                                <w:b/>
                                <w:color w:val="00B0F0"/>
                                <w:sz w:val="26"/>
                                <w:szCs w:val="26"/>
                              </w:rPr>
                            </w:pPr>
                            <w:r w:rsidRPr="00A222C2">
                              <w:rPr>
                                <w:noProof/>
                                <w:color w:val="000000" w:themeColor="text1"/>
                              </w:rPr>
                              <w:drawing>
                                <wp:inline distT="0" distB="0" distL="0" distR="0" wp14:anchorId="64277916" wp14:editId="501A3C0F">
                                  <wp:extent cx="1524000" cy="1069554"/>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8755" cy="1086927"/>
                                          </a:xfrm>
                                          <a:prstGeom prst="rect">
                                            <a:avLst/>
                                          </a:prstGeom>
                                        </pic:spPr>
                                      </pic:pic>
                                    </a:graphicData>
                                  </a:graphic>
                                </wp:inline>
                              </w:drawing>
                            </w:r>
                          </w:p>
                        </w:tc>
                        <w:tc>
                          <w:tcPr>
                            <w:tcW w:w="6346" w:type="dxa"/>
                          </w:tcPr>
                          <w:p w:rsidR="00F02F56" w:rsidRPr="00A01490" w:rsidRDefault="00EF05B6">
                            <w:pPr>
                              <w:spacing w:after="120"/>
                              <w:jc w:val="both"/>
                              <w:rPr>
                                <w:b/>
                                <w:color w:val="000000" w:themeColor="text1"/>
                                <w:lang w:val="de-DE"/>
                              </w:rPr>
                            </w:pPr>
                            <w:r w:rsidRPr="00A01490">
                              <w:rPr>
                                <w:b/>
                                <w:color w:val="000000" w:themeColor="text1"/>
                                <w:lang w:val="de-DE"/>
                              </w:rPr>
                              <w:t>Wörter sammeln</w:t>
                            </w:r>
                          </w:p>
                          <w:p w:rsidR="00F02F56" w:rsidRPr="00A01490" w:rsidRDefault="00EF05B6">
                            <w:pPr>
                              <w:spacing w:after="120"/>
                              <w:jc w:val="both"/>
                              <w:rPr>
                                <w:color w:val="000000" w:themeColor="text1"/>
                                <w:lang w:val="de-DE"/>
                              </w:rPr>
                            </w:pPr>
                            <w:r w:rsidRPr="00A01490">
                              <w:rPr>
                                <w:color w:val="000000" w:themeColor="text1"/>
                                <w:lang w:val="de-DE"/>
                              </w:rPr>
                              <w:t xml:space="preserve">Collect Words ist ein Zuordnungsspiel. Dabei wird eine Kategorie mit zugehörigen und nicht zugehörigen Begriffen erstellt. Die Kategorie wird als ein Buch dargestellt, das von den Spielern verschoben werden kann. Die richtigen und falschen Begriffe fallen </w:t>
                            </w:r>
                            <w:r w:rsidRPr="00A01490">
                              <w:rPr>
                                <w:color w:val="000000" w:themeColor="text1"/>
                                <w:lang w:val="de-DE"/>
                              </w:rPr>
                              <w:t>von oben nach unten. Die Spieler müssen entscheiden, welche Begriffe in die Kategorie (das Buch) gehören und welche nicht.</w:t>
                            </w:r>
                          </w:p>
                          <w:p w:rsidR="00D81F68" w:rsidRPr="00A01490" w:rsidRDefault="00D81F68" w:rsidP="00B724AD">
                            <w:pPr>
                              <w:spacing w:before="120"/>
                              <w:jc w:val="center"/>
                              <w:rPr>
                                <w:b/>
                                <w:color w:val="00B0F0"/>
                                <w:sz w:val="26"/>
                                <w:szCs w:val="26"/>
                                <w:lang w:val="de-DE"/>
                              </w:rPr>
                            </w:pPr>
                          </w:p>
                        </w:tc>
                      </w:tr>
                      <w:tr w:rsidR="00D81F68" w:rsidTr="009D5267">
                        <w:tc>
                          <w:tcPr>
                            <w:tcW w:w="4281" w:type="dxa"/>
                          </w:tcPr>
                          <w:p w:rsidR="00D81F68" w:rsidRDefault="00D81F68" w:rsidP="00B724AD">
                            <w:pPr>
                              <w:spacing w:before="120"/>
                              <w:jc w:val="center"/>
                              <w:rPr>
                                <w:b/>
                                <w:color w:val="00B0F0"/>
                                <w:sz w:val="26"/>
                                <w:szCs w:val="26"/>
                              </w:rPr>
                            </w:pPr>
                            <w:r w:rsidRPr="00777E73">
                              <w:rPr>
                                <w:noProof/>
                                <w:color w:val="000000" w:themeColor="text1"/>
                              </w:rPr>
                              <w:drawing>
                                <wp:inline distT="0" distB="0" distL="0" distR="0" wp14:anchorId="78C10519" wp14:editId="79DEEC55">
                                  <wp:extent cx="1562100" cy="1139414"/>
                                  <wp:effectExtent l="0" t="0" r="0" b="381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8740" cy="1158846"/>
                                          </a:xfrm>
                                          <a:prstGeom prst="rect">
                                            <a:avLst/>
                                          </a:prstGeom>
                                        </pic:spPr>
                                      </pic:pic>
                                    </a:graphicData>
                                  </a:graphic>
                                </wp:inline>
                              </w:drawing>
                            </w:r>
                          </w:p>
                        </w:tc>
                        <w:tc>
                          <w:tcPr>
                            <w:tcW w:w="6346" w:type="dxa"/>
                          </w:tcPr>
                          <w:p w:rsidR="00F02F56" w:rsidRPr="00A01490" w:rsidRDefault="00EF05B6">
                            <w:pPr>
                              <w:spacing w:after="120"/>
                              <w:jc w:val="both"/>
                              <w:rPr>
                                <w:b/>
                                <w:color w:val="000000" w:themeColor="text1"/>
                                <w:lang w:val="de-DE"/>
                              </w:rPr>
                            </w:pPr>
                            <w:r w:rsidRPr="00A01490">
                              <w:rPr>
                                <w:b/>
                                <w:color w:val="000000" w:themeColor="text1"/>
                                <w:lang w:val="de-DE"/>
                              </w:rPr>
                              <w:t>Speicher</w:t>
                            </w:r>
                          </w:p>
                          <w:p w:rsidR="00F02F56" w:rsidRDefault="00EF05B6">
                            <w:pPr>
                              <w:spacing w:after="120"/>
                              <w:jc w:val="both"/>
                              <w:rPr>
                                <w:color w:val="000000" w:themeColor="text1"/>
                              </w:rPr>
                            </w:pPr>
                            <w:r w:rsidRPr="00A01490">
                              <w:rPr>
                                <w:color w:val="000000" w:themeColor="text1"/>
                                <w:lang w:val="de-DE"/>
                              </w:rPr>
                              <w:t>Bei dem Memory-Spiel müssen passende Begriffe gefunden werden. Auf einem verdeckten Kartenblatt, das aus mehreren Begrif</w:t>
                            </w:r>
                            <w:r w:rsidRPr="00A01490">
                              <w:rPr>
                                <w:color w:val="000000" w:themeColor="text1"/>
                                <w:lang w:val="de-DE"/>
                              </w:rPr>
                              <w:t xml:space="preserve">fen besteht, müssen die Spieler die Karten nacheinander umdrehen und die richtigen Begriffspaare finden. </w:t>
                            </w:r>
                            <w:r w:rsidRPr="007540DC">
                              <w:rPr>
                                <w:color w:val="000000" w:themeColor="text1"/>
                              </w:rPr>
                              <w:t>Ein Paar kann aus zwei bis vier Begriffen bestehen.</w:t>
                            </w:r>
                          </w:p>
                          <w:p w:rsidR="00D81F68" w:rsidRDefault="00D81F68" w:rsidP="00B724AD">
                            <w:pPr>
                              <w:spacing w:before="120"/>
                              <w:jc w:val="center"/>
                              <w:rPr>
                                <w:b/>
                                <w:color w:val="00B0F0"/>
                                <w:sz w:val="26"/>
                                <w:szCs w:val="26"/>
                              </w:rPr>
                            </w:pPr>
                          </w:p>
                        </w:tc>
                      </w:tr>
                      <w:tr w:rsidR="00D81F68" w:rsidRPr="00A01490" w:rsidTr="009D5267">
                        <w:tc>
                          <w:tcPr>
                            <w:tcW w:w="4281" w:type="dxa"/>
                          </w:tcPr>
                          <w:p w:rsidR="00D81F68" w:rsidRPr="00777E73" w:rsidRDefault="00D81F68" w:rsidP="00B724AD">
                            <w:pPr>
                              <w:spacing w:before="120"/>
                              <w:jc w:val="center"/>
                              <w:rPr>
                                <w:noProof/>
                                <w:color w:val="000000" w:themeColor="text1"/>
                              </w:rPr>
                            </w:pPr>
                            <w:r w:rsidRPr="00587185">
                              <w:rPr>
                                <w:noProof/>
                                <w:color w:val="000000" w:themeColor="text1"/>
                              </w:rPr>
                              <w:drawing>
                                <wp:inline distT="0" distB="0" distL="0" distR="0" wp14:anchorId="13271BC8" wp14:editId="34A0E291">
                                  <wp:extent cx="1584960" cy="1173390"/>
                                  <wp:effectExtent l="0" t="0" r="0" b="825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10"/>
                                          <a:stretch/>
                                        </pic:blipFill>
                                        <pic:spPr bwMode="auto">
                                          <a:xfrm>
                                            <a:off x="0" y="0"/>
                                            <a:ext cx="1601047" cy="1185300"/>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rsidR="00F02F56" w:rsidRPr="00A01490" w:rsidRDefault="00EF05B6">
                            <w:pPr>
                              <w:spacing w:after="120"/>
                              <w:rPr>
                                <w:b/>
                                <w:color w:val="000000" w:themeColor="text1"/>
                                <w:lang w:val="de-DE"/>
                              </w:rPr>
                            </w:pPr>
                            <w:r w:rsidRPr="00A01490">
                              <w:rPr>
                                <w:b/>
                                <w:color w:val="000000" w:themeColor="text1"/>
                                <w:lang w:val="de-DE"/>
                              </w:rPr>
                              <w:t>Eine Brücke bauen</w:t>
                            </w:r>
                          </w:p>
                          <w:p w:rsidR="00F02F56" w:rsidRPr="00A01490" w:rsidRDefault="00EF05B6">
                            <w:pPr>
                              <w:jc w:val="both"/>
                              <w:rPr>
                                <w:color w:val="000000" w:themeColor="text1"/>
                                <w:lang w:val="de-DE"/>
                              </w:rPr>
                            </w:pPr>
                            <w:r w:rsidRPr="00A01490">
                              <w:rPr>
                                <w:color w:val="000000" w:themeColor="text1"/>
                                <w:lang w:val="de-DE"/>
                              </w:rPr>
                              <w:t xml:space="preserve">Beim Spiel Build a Bridge geht es darum, mit Begriffen eine Brücke zu bauen. </w:t>
                            </w:r>
                            <w:r w:rsidRPr="00A01490">
                              <w:rPr>
                                <w:color w:val="000000" w:themeColor="text1"/>
                                <w:lang w:val="de-DE"/>
                              </w:rPr>
                              <w:t>Ziel ist es, mit den Begriffen einen Prozess darzustellen und so die Brücke zu bauen. Die Spieler müssen die Begriffe in die richtige Reihenfolge bringen, damit eine Brücke gebaut werden kann.</w:t>
                            </w:r>
                          </w:p>
                          <w:p w:rsidR="00D81F68" w:rsidRPr="00A01490" w:rsidRDefault="00D81F68" w:rsidP="00B724AD">
                            <w:pPr>
                              <w:spacing w:before="120"/>
                              <w:jc w:val="center"/>
                              <w:rPr>
                                <w:b/>
                                <w:color w:val="00B0F0"/>
                                <w:sz w:val="26"/>
                                <w:szCs w:val="26"/>
                                <w:lang w:val="de-DE"/>
                              </w:rPr>
                            </w:pPr>
                          </w:p>
                        </w:tc>
                      </w:tr>
                    </w:tbl>
                    <w:p w:rsidR="00040BA5" w:rsidRPr="00A01490" w:rsidRDefault="00040BA5" w:rsidP="00D56217">
                      <w:pPr>
                        <w:jc w:val="both"/>
                        <w:rPr>
                          <w:lang w:val="de-DE"/>
                        </w:rPr>
                      </w:pPr>
                    </w:p>
                  </w:txbxContent>
                </v:textbox>
                <w10:anchorlock/>
              </v:shape>
            </w:pict>
          </mc:Fallback>
        </mc:AlternateContent>
      </w:r>
      <w:r w:rsidR="00D01290" w:rsidRPr="00E22A2C">
        <w:rPr>
          <w:noProof/>
          <w:lang w:val="de-DE" w:eastAsia="de-DE"/>
        </w:rPr>
        <mc:AlternateContent>
          <mc:Choice Requires="wps">
            <w:drawing>
              <wp:anchor distT="0" distB="0" distL="114300" distR="114300" simplePos="0" relativeHeight="251699200" behindDoc="0" locked="0" layoutInCell="1" allowOverlap="1" wp14:anchorId="69B583B2" wp14:editId="5DD005CB">
                <wp:simplePos x="0" y="0"/>
                <wp:positionH relativeFrom="column">
                  <wp:posOffset>4344642</wp:posOffset>
                </wp:positionH>
                <wp:positionV relativeFrom="paragraph">
                  <wp:posOffset>4880720</wp:posOffset>
                </wp:positionV>
                <wp:extent cx="2940685" cy="438150"/>
                <wp:effectExtent l="0" t="0" r="0" b="0"/>
                <wp:wrapNone/>
                <wp:docPr id="222" name="Textfeld 9"/>
                <wp:cNvGraphicFramePr/>
                <a:graphic xmlns:a="http://schemas.openxmlformats.org/drawingml/2006/main">
                  <a:graphicData uri="http://schemas.microsoft.com/office/word/2010/wordprocessingShape">
                    <wps:wsp>
                      <wps:cNvSpPr txBox="1"/>
                      <wps:spPr>
                        <a:xfrm>
                          <a:off x="0" y="0"/>
                          <a:ext cx="2940685" cy="438150"/>
                        </a:xfrm>
                        <a:prstGeom prst="rect">
                          <a:avLst/>
                        </a:prstGeom>
                        <a:noFill/>
                      </wps:spPr>
                      <wps:txbx>
                        <w:txbxContent>
                          <w:p w:rsidR="00F02F56" w:rsidRDefault="00EF05B6">
                            <w:pPr>
                              <w:pStyle w:val="StandardWeb"/>
                              <w:spacing w:before="0" w:beforeAutospacing="0" w:after="0" w:afterAutospacing="0"/>
                              <w:jc w:val="center"/>
                              <w:rPr>
                                <w:sz w:val="22"/>
                              </w:rPr>
                            </w:pPr>
                            <w:r w:rsidRPr="00E22A2C">
                              <w:rPr>
                                <w:rFonts w:asciiTheme="minorHAnsi" w:hAnsi="Calibri" w:cstheme="minorBidi"/>
                                <w:kern w:val="24"/>
                                <w:sz w:val="56"/>
                                <w:szCs w:val="144"/>
                              </w:rPr>
                              <w:t>- - - - -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feld 9" style="position:absolute;margin-left:342.1pt;margin-top:384.3pt;width:231.5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" w14:anchorId="69B583B2">
                <v:textbox>
                  <w:txbxContent>
                    <w:p>
                      <w:pPr>
                        <w:pStyle w:val="StandardWeb"/>
                        <w:spacing w:before="0" w:beforeAutospacing="0" w:after="0" w:afterAutospacing="0"/>
                        <w:jc w:val="center"/>
                        <w:rPr>
                          <w:sz w:val="22"/>
                        </w:rPr>
                      </w:pPr>
                      <w:r w:rsidRPr="00E22A2C">
                        <w:rPr>
                          <w:rFonts w:hAnsi="Calibri" w:asciiTheme="minorHAnsi" w:cstheme="minorBidi"/>
                          <w:kern w:val="24"/>
                          <w:sz w:val="56"/>
                          <w:szCs w:val="144"/>
                        </w:rPr>
                        <w:t xml:space="preserve">- - </w:t>
                      </w:r>
                      <w:r w:rsidRPr="00E22A2C">
                        <w:rPr>
                          <w:rFonts w:hAnsi="Calibri" w:asciiTheme="minorHAnsi" w:cstheme="minorBidi"/>
                          <w:kern w:val="24"/>
                          <w:sz w:val="56"/>
                          <w:szCs w:val="144"/>
                        </w:rPr>
                        <w:t xml:space="preserve">- </w:t>
                      </w:r>
                      <w:r w:rsidRPr="00E22A2C">
                        <w:rPr>
                          <w:rFonts w:hAnsi="Calibri" w:asciiTheme="minorHAnsi" w:cstheme="minorBidi"/>
                          <w:kern w:val="24"/>
                          <w:sz w:val="56"/>
                          <w:szCs w:val="144"/>
                        </w:rPr>
                        <w:t xml:space="preserve">- </w:t>
                      </w:r>
                      <w:r w:rsidRPr="00E22A2C">
                        <w:rPr>
                          <w:rFonts w:hAnsi="Calibri" w:asciiTheme="minorHAnsi" w:cstheme="minorBidi"/>
                          <w:kern w:val="24"/>
                          <w:sz w:val="56"/>
                          <w:szCs w:val="144"/>
                        </w:rPr>
                        <w:t xml:space="preserve">- </w:t>
                      </w:r>
                      <w:r w:rsidRPr="00E22A2C">
                        <w:rPr>
                          <w:rFonts w:hAnsi="Calibri" w:asciiTheme="minorHAnsi" w:cstheme="minorBidi"/>
                          <w:kern w:val="24"/>
                          <w:sz w:val="56"/>
                          <w:szCs w:val="144"/>
                        </w:rPr>
                        <w:t xml:space="preserve">-</w:t>
                      </w:r>
                    </w:p>
                  </w:txbxContent>
                </v:textbox>
              </v:shape>
            </w:pict>
          </mc:Fallback>
        </mc:AlternateContent>
      </w:r>
      <w:r w:rsidR="008A23F7">
        <w:t xml:space="preserve">  </w:t>
      </w:r>
    </w:p>
    <w:sectPr w:rsidR="00F02F56" w:rsidSect="00885FBD">
      <w:headerReference w:type="default" r:id="rId15"/>
      <w:footerReference w:type="default" r:id="rId16"/>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5B6" w:rsidRDefault="00EF05B6" w:rsidP="00D53246">
      <w:r>
        <w:separator/>
      </w:r>
    </w:p>
  </w:endnote>
  <w:endnote w:type="continuationSeparator" w:id="0">
    <w:p w:rsidR="00EF05B6" w:rsidRDefault="00EF05B6"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F56" w:rsidRDefault="00EF05B6">
    <w:pPr>
      <w:pStyle w:val="Fuzeile"/>
    </w:pPr>
    <w:r>
      <w:rPr>
        <w:noProof/>
        <w:lang w:val="de-DE" w:eastAsia="de-DE"/>
      </w:rPr>
      <w:drawing>
        <wp:anchor distT="0" distB="0" distL="114300" distR="114300" simplePos="0" relativeHeight="251686912" behindDoc="1" locked="0" layoutInCell="1" allowOverlap="1" wp14:anchorId="0F336358" wp14:editId="53F7795B">
          <wp:simplePos x="0" y="0"/>
          <wp:positionH relativeFrom="column">
            <wp:posOffset>5654675</wp:posOffset>
          </wp:positionH>
          <wp:positionV relativeFrom="paragraph">
            <wp:posOffset>-86995</wp:posOffset>
          </wp:positionV>
          <wp:extent cx="520700" cy="525780"/>
          <wp:effectExtent l="0" t="0" r="0" b="7620"/>
          <wp:wrapTight wrapText="bothSides">
            <wp:wrapPolygon edited="0">
              <wp:start x="0" y="0"/>
              <wp:lineTo x="0" y="16435"/>
              <wp:lineTo x="6322" y="21130"/>
              <wp:lineTo x="14224" y="21130"/>
              <wp:lineTo x="20546" y="16435"/>
              <wp:lineTo x="20546" y="0"/>
              <wp:lineTo x="0" y="0"/>
            </wp:wrapPolygon>
          </wp:wrapTight>
          <wp:docPr id="219" name="Grafik 219" descr="https://ideal-game.eduproject.eu/wp-content/uploads/2020/12/Logo_U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deal-game.eduproject.eu/wp-content/uploads/2020/12/Logo_U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5888" behindDoc="1" locked="0" layoutInCell="1" allowOverlap="1" wp14:anchorId="44ECBE09" wp14:editId="038BD407">
          <wp:simplePos x="0" y="0"/>
          <wp:positionH relativeFrom="column">
            <wp:posOffset>3963670</wp:posOffset>
          </wp:positionH>
          <wp:positionV relativeFrom="paragraph">
            <wp:posOffset>-203835</wp:posOffset>
          </wp:positionV>
          <wp:extent cx="1306800" cy="730800"/>
          <wp:effectExtent l="0" t="0" r="8255" b="0"/>
          <wp:wrapTight wrapText="bothSides">
            <wp:wrapPolygon edited="0">
              <wp:start x="0" y="0"/>
              <wp:lineTo x="0" y="20849"/>
              <wp:lineTo x="21421" y="20849"/>
              <wp:lineTo x="21421" y="0"/>
              <wp:lineTo x="0" y="0"/>
            </wp:wrapPolygon>
          </wp:wrapTight>
          <wp:docPr id="216" name="Grafik 216" descr="https://ideal-game.eduproject.eu/wp-content/uploads/2020/12/WSE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deal-game.eduproject.eu/wp-content/uploads/2020/12/WSEI-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00" cy="73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1" locked="0" layoutInCell="1" allowOverlap="1" wp14:anchorId="47178C0A" wp14:editId="32F1B1A8">
          <wp:simplePos x="0" y="0"/>
          <wp:positionH relativeFrom="column">
            <wp:posOffset>2840355</wp:posOffset>
          </wp:positionH>
          <wp:positionV relativeFrom="paragraph">
            <wp:posOffset>-178435</wp:posOffset>
          </wp:positionV>
          <wp:extent cx="690245" cy="690245"/>
          <wp:effectExtent l="0" t="0" r="0" b="0"/>
          <wp:wrapTight wrapText="bothSides">
            <wp:wrapPolygon edited="0">
              <wp:start x="0" y="0"/>
              <wp:lineTo x="0" y="20865"/>
              <wp:lineTo x="20865" y="20865"/>
              <wp:lineTo x="20865" y="0"/>
              <wp:lineTo x="0" y="0"/>
            </wp:wrapPolygon>
          </wp:wrapTight>
          <wp:docPr id="215" name="Grafik 215" descr="https://green4future.eduproject.eu/wp-content/uploads/2020/12/Logo-U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reen4future.eduproject.eu/wp-content/uploads/2020/12/Logo-UPI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anchorId="030268A8" wp14:editId="381BACD3">
          <wp:simplePos x="0" y="0"/>
          <wp:positionH relativeFrom="margin">
            <wp:posOffset>1282700</wp:posOffset>
          </wp:positionH>
          <wp:positionV relativeFrom="paragraph">
            <wp:posOffset>-95885</wp:posOffset>
          </wp:positionV>
          <wp:extent cx="1080000" cy="518400"/>
          <wp:effectExtent l="0" t="0" r="6350" b="0"/>
          <wp:wrapTight wrapText="bothSides">
            <wp:wrapPolygon edited="0">
              <wp:start x="0" y="0"/>
              <wp:lineTo x="0" y="20647"/>
              <wp:lineTo x="21346" y="20647"/>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000" cy="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6672" behindDoc="0" locked="0" layoutInCell="1" allowOverlap="1" wp14:anchorId="22BA2CFC" wp14:editId="5EADFD6F">
          <wp:simplePos x="0" y="0"/>
          <wp:positionH relativeFrom="margin">
            <wp:align>left</wp:align>
          </wp:positionH>
          <wp:positionV relativeFrom="paragraph">
            <wp:posOffset>-47625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w:drawing>
        <wp:anchor distT="0" distB="0" distL="114300" distR="114300" simplePos="0" relativeHeight="251687936" behindDoc="1" locked="0" layoutInCell="1" allowOverlap="1" wp14:anchorId="144E77B8" wp14:editId="1111C0BB">
          <wp:simplePos x="0" y="0"/>
          <wp:positionH relativeFrom="margin">
            <wp:align>right</wp:align>
          </wp:positionH>
          <wp:positionV relativeFrom="paragraph">
            <wp:posOffset>-130810</wp:posOffset>
          </wp:positionV>
          <wp:extent cx="969010" cy="568325"/>
          <wp:effectExtent l="0" t="0" r="2540" b="3175"/>
          <wp:wrapTight wrapText="bothSides">
            <wp:wrapPolygon edited="0">
              <wp:start x="0" y="0"/>
              <wp:lineTo x="0" y="20997"/>
              <wp:lineTo x="21232" y="20997"/>
              <wp:lineTo x="21232" y="0"/>
              <wp:lineTo x="0" y="0"/>
            </wp:wrapPolygon>
          </wp:wrapTight>
          <wp:docPr id="220" name="Grafik 220" descr="https://ideal-game.eduproject.eu/wp-content/uploads/2020/12/Logo-UD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deal-game.eduproject.eu/wp-content/uploads/2020/12/Logo-UDIM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901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BA5">
      <w:rPr>
        <w:noProof/>
        <w:lang w:val="de-DE" w:eastAsia="de-DE"/>
      </w:rPr>
      <mc:AlternateContent>
        <mc:Choice Requires="wpg">
          <w:drawing>
            <wp:anchor distT="0" distB="0" distL="114300" distR="114300" simplePos="0" relativeHeight="251681792" behindDoc="0" locked="0" layoutInCell="1" allowOverlap="1" wp14:anchorId="09B26B79" wp14:editId="60C75705">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F02F56" w:rsidRPr="00A01490" w:rsidRDefault="00EF05B6">
                            <w:pPr>
                              <w:jc w:val="center"/>
                              <w:rPr>
                                <w:rFonts w:ascii="Comic Sans MS" w:hAnsi="Comic Sans MS"/>
                                <w:bCs/>
                                <w:color w:val="1F3864" w:themeColor="accent1" w:themeShade="80"/>
                                <w:sz w:val="16"/>
                                <w:szCs w:val="16"/>
                                <w:lang w:val="de-DE"/>
                              </w:rPr>
                            </w:pPr>
                            <w:r w:rsidRPr="00A01490">
                              <w:rPr>
                                <w:rFonts w:ascii="Comic Sans MS" w:hAnsi="Comic Sans MS"/>
                                <w:bCs/>
                                <w:color w:val="1F3864" w:themeColor="accent1" w:themeShade="80"/>
                                <w:sz w:val="16"/>
                                <w:szCs w:val="16"/>
                                <w:lang w:val="de-DE"/>
                              </w:rPr>
                              <w:t>Die Unterstützung der Europäischen Kommission für die Erstellung dieser Veröffentlichung stellt keine</w:t>
                            </w:r>
                            <w:r w:rsidRPr="00A01490">
                              <w:rPr>
                                <w:rFonts w:ascii="Comic Sans MS" w:hAnsi="Comic Sans MS"/>
                                <w:bCs/>
                                <w:color w:val="1F3864" w:themeColor="accent1" w:themeShade="80"/>
                                <w:sz w:val="16"/>
                                <w:szCs w:val="16"/>
                                <w:lang w:val="de-DE"/>
                              </w:rPr>
                              <w:t xml:space="preserve"> Billigung des Inhalts dar, der ausschließlich die Meinung der Autoren widerspiegelt, und die Kommission kann nicht für eine etwaige Verwendung des Inhalts verantwortlich gemacht werden</w:t>
                            </w:r>
                            <w:r w:rsidR="00007B28" w:rsidRPr="00A01490">
                              <w:rPr>
                                <w:rFonts w:ascii="Comic Sans MS" w:hAnsi="Comic Sans MS"/>
                                <w:bCs/>
                                <w:color w:val="1F3864" w:themeColor="accent1" w:themeShade="80"/>
                                <w:sz w:val="16"/>
                                <w:szCs w:val="16"/>
                                <w:lang w:val="de-DE"/>
                              </w:rPr>
                              <w:t>.</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w:pict>
            <v:group w14:anchorId="09B26B79" id="Group 23" o:spid="_x0000_s1036" style="position:absolute;margin-left:.1pt;margin-top:-64.55pt;width:580.4pt;height:40.3pt;z-index:251681792;mso-position-horizontal-relative:text;mso-position-vertical-relative:text"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7"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rsidR="00F02F56" w:rsidRPr="00A01490" w:rsidRDefault="00EF05B6">
                      <w:pPr>
                        <w:jc w:val="center"/>
                        <w:rPr>
                          <w:rFonts w:ascii="Comic Sans MS" w:hAnsi="Comic Sans MS"/>
                          <w:bCs/>
                          <w:color w:val="1F3864" w:themeColor="accent1" w:themeShade="80"/>
                          <w:sz w:val="16"/>
                          <w:szCs w:val="16"/>
                          <w:lang w:val="de-DE"/>
                        </w:rPr>
                      </w:pPr>
                      <w:r w:rsidRPr="00A01490">
                        <w:rPr>
                          <w:rFonts w:ascii="Comic Sans MS" w:hAnsi="Comic Sans MS"/>
                          <w:bCs/>
                          <w:color w:val="1F3864" w:themeColor="accent1" w:themeShade="80"/>
                          <w:sz w:val="16"/>
                          <w:szCs w:val="16"/>
                          <w:lang w:val="de-DE"/>
                        </w:rPr>
                        <w:t>Die Unterstützung der Europäischen Kommission für die Erstellung dieser Veröffentlichung stellt keine</w:t>
                      </w:r>
                      <w:r w:rsidRPr="00A01490">
                        <w:rPr>
                          <w:rFonts w:ascii="Comic Sans MS" w:hAnsi="Comic Sans MS"/>
                          <w:bCs/>
                          <w:color w:val="1F3864" w:themeColor="accent1" w:themeShade="80"/>
                          <w:sz w:val="16"/>
                          <w:szCs w:val="16"/>
                          <w:lang w:val="de-DE"/>
                        </w:rPr>
                        <w:t xml:space="preserve"> Billigung des Inhalts dar, der ausschließlich die Meinung der Autoren widerspiegelt, und die Kommission kann nicht für eine etwaige Verwendung des Inhalts verantwortlich gemacht werden</w:t>
                      </w:r>
                      <w:r w:rsidR="00007B28" w:rsidRPr="00A01490">
                        <w:rPr>
                          <w:rFonts w:ascii="Comic Sans MS" w:hAnsi="Comic Sans MS"/>
                          <w:bCs/>
                          <w:color w:val="1F3864" w:themeColor="accent1" w:themeShade="80"/>
                          <w:sz w:val="16"/>
                          <w:szCs w:val="16"/>
                          <w:lang w:val="de-DE"/>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8"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9" o:title=""/>
              </v:shape>
              <v:shape id="Picture 22" o:spid="_x0000_s1039" type="#_x0000_t75" style="position:absolute;left:11366;width:1702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5B6" w:rsidRDefault="00EF05B6" w:rsidP="00D53246">
      <w:r>
        <w:separator/>
      </w:r>
    </w:p>
  </w:footnote>
  <w:footnote w:type="continuationSeparator" w:id="0">
    <w:p w:rsidR="00EF05B6" w:rsidRDefault="00EF05B6"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F56" w:rsidRDefault="00EF05B6">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68034E76">
              <wp:simplePos x="0" y="0"/>
              <wp:positionH relativeFrom="page">
                <wp:align>right</wp:align>
              </wp:positionH>
              <wp:positionV relativeFrom="page">
                <wp:align>top</wp:align>
              </wp:positionV>
              <wp:extent cx="7781290" cy="6921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692150"/>
                      </a:xfrm>
                      <a:prstGeom prst="rect">
                        <a:avLst/>
                      </a:prstGeom>
                      <a:solidFill>
                        <a:schemeClr val="accent6">
                          <a:lumMod val="60000"/>
                          <a:lumOff val="40000"/>
                        </a:schemeClr>
                      </a:solidFill>
                      <a:ln w="3175">
                        <a:solidFill>
                          <a:srgbClr val="00B0F0"/>
                        </a:solidFill>
                        <a:headEnd/>
                        <a:tailEnd/>
                      </a:ln>
                    </wps:spPr>
                    <wps:style>
                      <a:lnRef idx="3">
                        <a:schemeClr val="lt1"/>
                      </a:lnRef>
                      <a:fillRef idx="1">
                        <a:schemeClr val="accent1"/>
                      </a:fillRef>
                      <a:effectRef idx="1">
                        <a:schemeClr val="accent1"/>
                      </a:effectRef>
                      <a:fontRef idx="minor">
                        <a:schemeClr val="lt1"/>
                      </a:fontRef>
                    </wps:style>
                    <wps:txbx>
                      <w:txbxContent>
                        <w:p w:rsidR="00F02F56" w:rsidRPr="00A01490" w:rsidRDefault="00EF05B6">
                          <w:pPr>
                            <w:shd w:val="clear" w:color="auto" w:fill="A8D08D" w:themeFill="accent6" w:themeFillTint="99"/>
                            <w:jc w:val="center"/>
                            <w:rPr>
                              <w:rFonts w:ascii="Comic Sans MS" w:hAnsi="Comic Sans MS"/>
                              <w:b/>
                              <w:bCs/>
                              <w:color w:val="000000" w:themeColor="text1"/>
                              <w:lang w:val="de-DE"/>
                            </w:rPr>
                          </w:pPr>
                          <w:r w:rsidRPr="00A01490">
                            <w:rPr>
                              <w:rFonts w:ascii="Comic Sans MS" w:hAnsi="Comic Sans MS"/>
                              <w:b/>
                              <w:bCs/>
                              <w:color w:val="000000" w:themeColor="text1"/>
                              <w:lang w:val="de-DE"/>
                            </w:rPr>
                            <w:t xml:space="preserve">Verbesserung von Didaktik, Bildung und Lernen </w:t>
                          </w:r>
                        </w:p>
                        <w:p w:rsidR="00F02F56" w:rsidRPr="00A01490" w:rsidRDefault="00EF05B6">
                          <w:pPr>
                            <w:shd w:val="clear" w:color="auto" w:fill="A8D08D" w:themeFill="accent6" w:themeFillTint="99"/>
                            <w:jc w:val="center"/>
                            <w:rPr>
                              <w:rFonts w:ascii="Comic Sans MS" w:hAnsi="Comic Sans MS"/>
                              <w:b/>
                              <w:bCs/>
                              <w:color w:val="000000" w:themeColor="text1"/>
                              <w:lang w:val="de-DE"/>
                            </w:rPr>
                          </w:pPr>
                          <w:r w:rsidRPr="00A01490">
                            <w:rPr>
                              <w:rFonts w:ascii="Comic Sans MS" w:hAnsi="Comic Sans MS"/>
                              <w:b/>
                              <w:bCs/>
                              <w:color w:val="000000" w:themeColor="text1"/>
                              <w:lang w:val="de-DE"/>
                            </w:rPr>
                            <w:t xml:space="preserve">in der Hochschulbildung mit dem Online Serious Game Creator </w:t>
                          </w:r>
                          <w:r w:rsidR="00040BA5" w:rsidRPr="00A01490">
                            <w:rPr>
                              <w:rFonts w:ascii="Comic Sans MS" w:hAnsi="Comic Sans MS"/>
                              <w:b/>
                              <w:bCs/>
                              <w:color w:val="000000" w:themeColor="text1"/>
                              <w:lang w:val="de-DE"/>
                            </w:rPr>
                            <w:t>[</w:t>
                          </w:r>
                          <w:r w:rsidRPr="00A01490">
                            <w:rPr>
                              <w:rFonts w:ascii="Comic Sans MS" w:hAnsi="Comic Sans MS"/>
                              <w:b/>
                              <w:bCs/>
                              <w:color w:val="000000" w:themeColor="text1"/>
                              <w:lang w:val="de-DE"/>
                            </w:rPr>
                            <w:t>IDEAL GAME</w:t>
                          </w:r>
                          <w:r w:rsidR="00040BA5" w:rsidRPr="00A01490">
                            <w:rPr>
                              <w:rFonts w:ascii="Comic Sans MS" w:hAnsi="Comic Sans MS"/>
                              <w:b/>
                              <w:bCs/>
                              <w:color w:val="000000" w:themeColor="text1"/>
                              <w:lang w:val="de-DE"/>
                            </w:rPr>
                            <w:t>]</w:t>
                          </w:r>
                        </w:p>
                        <w:p w:rsidR="00F02F56" w:rsidRDefault="00EF05B6">
                          <w:pPr>
                            <w:shd w:val="clear" w:color="auto" w:fill="A8D08D" w:themeFill="accent6" w:themeFillTint="99"/>
                            <w:jc w:val="center"/>
                            <w:rPr>
                              <w:rFonts w:asciiTheme="minorHAnsi" w:hAnsiTheme="minorHAnsi" w:cstheme="minorHAnsi"/>
                              <w:color w:val="000000" w:themeColor="text1"/>
                              <w:lang w:val="en-US"/>
                            </w:rPr>
                          </w:pPr>
                          <w:r w:rsidRPr="00D81F68">
                            <w:rPr>
                              <w:rFonts w:ascii="Comic Sans MS" w:hAnsi="Comic Sans MS" w:cstheme="minorHAnsi"/>
                              <w:color w:val="000000" w:themeColor="text1"/>
                              <w:lang w:val="en-US"/>
                            </w:rPr>
                            <w:t>2020-1-DE01-KA203-005682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5" type="#_x0000_t202" style="position:absolute;margin-left:561.5pt;margin-top:0;width:612.7pt;height:54.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" fillcolor="#a8d08d [1945]" strokecolor="#00b0f0" strokeweight=".25pt">
              <v:textbox>
                <w:txbxContent>
                  <w:p w:rsidR="00F02F56" w:rsidRPr="00A01490" w:rsidRDefault="00EF05B6">
                    <w:pPr>
                      <w:shd w:val="clear" w:color="auto" w:fill="A8D08D" w:themeFill="accent6" w:themeFillTint="99"/>
                      <w:jc w:val="center"/>
                      <w:rPr>
                        <w:rFonts w:ascii="Comic Sans MS" w:hAnsi="Comic Sans MS"/>
                        <w:b/>
                        <w:bCs/>
                        <w:color w:val="000000" w:themeColor="text1"/>
                        <w:lang w:val="de-DE"/>
                      </w:rPr>
                    </w:pPr>
                    <w:r w:rsidRPr="00A01490">
                      <w:rPr>
                        <w:rFonts w:ascii="Comic Sans MS" w:hAnsi="Comic Sans MS"/>
                        <w:b/>
                        <w:bCs/>
                        <w:color w:val="000000" w:themeColor="text1"/>
                        <w:lang w:val="de-DE"/>
                      </w:rPr>
                      <w:t xml:space="preserve">Verbesserung von Didaktik, Bildung und Lernen </w:t>
                    </w:r>
                  </w:p>
                  <w:p w:rsidR="00F02F56" w:rsidRPr="00A01490" w:rsidRDefault="00EF05B6">
                    <w:pPr>
                      <w:shd w:val="clear" w:color="auto" w:fill="A8D08D" w:themeFill="accent6" w:themeFillTint="99"/>
                      <w:jc w:val="center"/>
                      <w:rPr>
                        <w:rFonts w:ascii="Comic Sans MS" w:hAnsi="Comic Sans MS"/>
                        <w:b/>
                        <w:bCs/>
                        <w:color w:val="000000" w:themeColor="text1"/>
                        <w:lang w:val="de-DE"/>
                      </w:rPr>
                    </w:pPr>
                    <w:r w:rsidRPr="00A01490">
                      <w:rPr>
                        <w:rFonts w:ascii="Comic Sans MS" w:hAnsi="Comic Sans MS"/>
                        <w:b/>
                        <w:bCs/>
                        <w:color w:val="000000" w:themeColor="text1"/>
                        <w:lang w:val="de-DE"/>
                      </w:rPr>
                      <w:t xml:space="preserve">in der Hochschulbildung mit dem Online Serious Game Creator </w:t>
                    </w:r>
                    <w:r w:rsidR="00040BA5" w:rsidRPr="00A01490">
                      <w:rPr>
                        <w:rFonts w:ascii="Comic Sans MS" w:hAnsi="Comic Sans MS"/>
                        <w:b/>
                        <w:bCs/>
                        <w:color w:val="000000" w:themeColor="text1"/>
                        <w:lang w:val="de-DE"/>
                      </w:rPr>
                      <w:t>[</w:t>
                    </w:r>
                    <w:r w:rsidRPr="00A01490">
                      <w:rPr>
                        <w:rFonts w:ascii="Comic Sans MS" w:hAnsi="Comic Sans MS"/>
                        <w:b/>
                        <w:bCs/>
                        <w:color w:val="000000" w:themeColor="text1"/>
                        <w:lang w:val="de-DE"/>
                      </w:rPr>
                      <w:t>IDEAL GAME</w:t>
                    </w:r>
                    <w:r w:rsidR="00040BA5" w:rsidRPr="00A01490">
                      <w:rPr>
                        <w:rFonts w:ascii="Comic Sans MS" w:hAnsi="Comic Sans MS"/>
                        <w:b/>
                        <w:bCs/>
                        <w:color w:val="000000" w:themeColor="text1"/>
                        <w:lang w:val="de-DE"/>
                      </w:rPr>
                      <w:t>]</w:t>
                    </w:r>
                  </w:p>
                  <w:p w:rsidR="00F02F56" w:rsidRDefault="00EF05B6">
                    <w:pPr>
                      <w:shd w:val="clear" w:color="auto" w:fill="A8D08D" w:themeFill="accent6" w:themeFillTint="99"/>
                      <w:jc w:val="center"/>
                      <w:rPr>
                        <w:rFonts w:asciiTheme="minorHAnsi" w:hAnsiTheme="minorHAnsi" w:cstheme="minorHAnsi"/>
                        <w:color w:val="000000" w:themeColor="text1"/>
                        <w:lang w:val="en-US"/>
                      </w:rPr>
                    </w:pPr>
                    <w:r w:rsidRPr="00D81F68">
                      <w:rPr>
                        <w:rFonts w:ascii="Comic Sans MS" w:hAnsi="Comic Sans MS" w:cstheme="minorHAnsi"/>
                        <w:color w:val="000000" w:themeColor="text1"/>
                        <w:lang w:val="en-US"/>
                      </w:rPr>
                      <w:t>2020-1-DE01-KA203-005682</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53C3E"/>
    <w:multiLevelType w:val="hybridMultilevel"/>
    <w:tmpl w:val="AA2A928C"/>
    <w:lvl w:ilvl="0" w:tplc="80B2A466">
      <w:start w:val="1"/>
      <w:numFmt w:val="bullet"/>
      <w:lvlText w:val="•"/>
      <w:lvlJc w:val="left"/>
      <w:pPr>
        <w:tabs>
          <w:tab w:val="num" w:pos="720"/>
        </w:tabs>
        <w:ind w:left="720" w:hanging="360"/>
      </w:pPr>
      <w:rPr>
        <w:rFonts w:ascii="Arial" w:hAnsi="Arial" w:hint="default"/>
      </w:rPr>
    </w:lvl>
    <w:lvl w:ilvl="1" w:tplc="61F450BC">
      <w:start w:val="1"/>
      <w:numFmt w:val="bullet"/>
      <w:lvlText w:val="•"/>
      <w:lvlJc w:val="left"/>
      <w:pPr>
        <w:tabs>
          <w:tab w:val="num" w:pos="1440"/>
        </w:tabs>
        <w:ind w:left="1440" w:hanging="360"/>
      </w:pPr>
      <w:rPr>
        <w:rFonts w:ascii="Arial" w:hAnsi="Arial" w:hint="default"/>
      </w:rPr>
    </w:lvl>
    <w:lvl w:ilvl="2" w:tplc="8E8E7714" w:tentative="1">
      <w:start w:val="1"/>
      <w:numFmt w:val="bullet"/>
      <w:lvlText w:val="•"/>
      <w:lvlJc w:val="left"/>
      <w:pPr>
        <w:tabs>
          <w:tab w:val="num" w:pos="2160"/>
        </w:tabs>
        <w:ind w:left="2160" w:hanging="360"/>
      </w:pPr>
      <w:rPr>
        <w:rFonts w:ascii="Arial" w:hAnsi="Arial" w:hint="default"/>
      </w:rPr>
    </w:lvl>
    <w:lvl w:ilvl="3" w:tplc="97DC7182" w:tentative="1">
      <w:start w:val="1"/>
      <w:numFmt w:val="bullet"/>
      <w:lvlText w:val="•"/>
      <w:lvlJc w:val="left"/>
      <w:pPr>
        <w:tabs>
          <w:tab w:val="num" w:pos="2880"/>
        </w:tabs>
        <w:ind w:left="2880" w:hanging="360"/>
      </w:pPr>
      <w:rPr>
        <w:rFonts w:ascii="Arial" w:hAnsi="Arial" w:hint="default"/>
      </w:rPr>
    </w:lvl>
    <w:lvl w:ilvl="4" w:tplc="F6689482" w:tentative="1">
      <w:start w:val="1"/>
      <w:numFmt w:val="bullet"/>
      <w:lvlText w:val="•"/>
      <w:lvlJc w:val="left"/>
      <w:pPr>
        <w:tabs>
          <w:tab w:val="num" w:pos="3600"/>
        </w:tabs>
        <w:ind w:left="3600" w:hanging="360"/>
      </w:pPr>
      <w:rPr>
        <w:rFonts w:ascii="Arial" w:hAnsi="Arial" w:hint="default"/>
      </w:rPr>
    </w:lvl>
    <w:lvl w:ilvl="5" w:tplc="CD26D43E" w:tentative="1">
      <w:start w:val="1"/>
      <w:numFmt w:val="bullet"/>
      <w:lvlText w:val="•"/>
      <w:lvlJc w:val="left"/>
      <w:pPr>
        <w:tabs>
          <w:tab w:val="num" w:pos="4320"/>
        </w:tabs>
        <w:ind w:left="4320" w:hanging="360"/>
      </w:pPr>
      <w:rPr>
        <w:rFonts w:ascii="Arial" w:hAnsi="Arial" w:hint="default"/>
      </w:rPr>
    </w:lvl>
    <w:lvl w:ilvl="6" w:tplc="C6346D16" w:tentative="1">
      <w:start w:val="1"/>
      <w:numFmt w:val="bullet"/>
      <w:lvlText w:val="•"/>
      <w:lvlJc w:val="left"/>
      <w:pPr>
        <w:tabs>
          <w:tab w:val="num" w:pos="5040"/>
        </w:tabs>
        <w:ind w:left="5040" w:hanging="360"/>
      </w:pPr>
      <w:rPr>
        <w:rFonts w:ascii="Arial" w:hAnsi="Arial" w:hint="default"/>
      </w:rPr>
    </w:lvl>
    <w:lvl w:ilvl="7" w:tplc="7CA420CA" w:tentative="1">
      <w:start w:val="1"/>
      <w:numFmt w:val="bullet"/>
      <w:lvlText w:val="•"/>
      <w:lvlJc w:val="left"/>
      <w:pPr>
        <w:tabs>
          <w:tab w:val="num" w:pos="5760"/>
        </w:tabs>
        <w:ind w:left="5760" w:hanging="360"/>
      </w:pPr>
      <w:rPr>
        <w:rFonts w:ascii="Arial" w:hAnsi="Arial" w:hint="default"/>
      </w:rPr>
    </w:lvl>
    <w:lvl w:ilvl="8" w:tplc="39D650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6F7674D"/>
    <w:multiLevelType w:val="hybridMultilevel"/>
    <w:tmpl w:val="96E0B710"/>
    <w:lvl w:ilvl="0" w:tplc="7A2C63E8">
      <w:start w:val="1"/>
      <w:numFmt w:val="bullet"/>
      <w:lvlText w:val="•"/>
      <w:lvlJc w:val="left"/>
      <w:pPr>
        <w:tabs>
          <w:tab w:val="num" w:pos="720"/>
        </w:tabs>
        <w:ind w:left="720" w:hanging="360"/>
      </w:pPr>
      <w:rPr>
        <w:rFonts w:ascii="Arial" w:hAnsi="Arial" w:hint="default"/>
      </w:rPr>
    </w:lvl>
    <w:lvl w:ilvl="1" w:tplc="26724400">
      <w:start w:val="1"/>
      <w:numFmt w:val="bullet"/>
      <w:lvlText w:val="•"/>
      <w:lvlJc w:val="left"/>
      <w:pPr>
        <w:tabs>
          <w:tab w:val="num" w:pos="1440"/>
        </w:tabs>
        <w:ind w:left="1440" w:hanging="360"/>
      </w:pPr>
      <w:rPr>
        <w:rFonts w:ascii="Arial" w:hAnsi="Arial" w:hint="default"/>
      </w:rPr>
    </w:lvl>
    <w:lvl w:ilvl="2" w:tplc="29283E98" w:tentative="1">
      <w:start w:val="1"/>
      <w:numFmt w:val="bullet"/>
      <w:lvlText w:val="•"/>
      <w:lvlJc w:val="left"/>
      <w:pPr>
        <w:tabs>
          <w:tab w:val="num" w:pos="2160"/>
        </w:tabs>
        <w:ind w:left="2160" w:hanging="360"/>
      </w:pPr>
      <w:rPr>
        <w:rFonts w:ascii="Arial" w:hAnsi="Arial" w:hint="default"/>
      </w:rPr>
    </w:lvl>
    <w:lvl w:ilvl="3" w:tplc="DB6656DA" w:tentative="1">
      <w:start w:val="1"/>
      <w:numFmt w:val="bullet"/>
      <w:lvlText w:val="•"/>
      <w:lvlJc w:val="left"/>
      <w:pPr>
        <w:tabs>
          <w:tab w:val="num" w:pos="2880"/>
        </w:tabs>
        <w:ind w:left="2880" w:hanging="360"/>
      </w:pPr>
      <w:rPr>
        <w:rFonts w:ascii="Arial" w:hAnsi="Arial" w:hint="default"/>
      </w:rPr>
    </w:lvl>
    <w:lvl w:ilvl="4" w:tplc="576650FA" w:tentative="1">
      <w:start w:val="1"/>
      <w:numFmt w:val="bullet"/>
      <w:lvlText w:val="•"/>
      <w:lvlJc w:val="left"/>
      <w:pPr>
        <w:tabs>
          <w:tab w:val="num" w:pos="3600"/>
        </w:tabs>
        <w:ind w:left="3600" w:hanging="360"/>
      </w:pPr>
      <w:rPr>
        <w:rFonts w:ascii="Arial" w:hAnsi="Arial" w:hint="default"/>
      </w:rPr>
    </w:lvl>
    <w:lvl w:ilvl="5" w:tplc="1D5E22AA" w:tentative="1">
      <w:start w:val="1"/>
      <w:numFmt w:val="bullet"/>
      <w:lvlText w:val="•"/>
      <w:lvlJc w:val="left"/>
      <w:pPr>
        <w:tabs>
          <w:tab w:val="num" w:pos="4320"/>
        </w:tabs>
        <w:ind w:left="4320" w:hanging="360"/>
      </w:pPr>
      <w:rPr>
        <w:rFonts w:ascii="Arial" w:hAnsi="Arial" w:hint="default"/>
      </w:rPr>
    </w:lvl>
    <w:lvl w:ilvl="6" w:tplc="2D1605E2" w:tentative="1">
      <w:start w:val="1"/>
      <w:numFmt w:val="bullet"/>
      <w:lvlText w:val="•"/>
      <w:lvlJc w:val="left"/>
      <w:pPr>
        <w:tabs>
          <w:tab w:val="num" w:pos="5040"/>
        </w:tabs>
        <w:ind w:left="5040" w:hanging="360"/>
      </w:pPr>
      <w:rPr>
        <w:rFonts w:ascii="Arial" w:hAnsi="Arial" w:hint="default"/>
      </w:rPr>
    </w:lvl>
    <w:lvl w:ilvl="7" w:tplc="2948F310" w:tentative="1">
      <w:start w:val="1"/>
      <w:numFmt w:val="bullet"/>
      <w:lvlText w:val="•"/>
      <w:lvlJc w:val="left"/>
      <w:pPr>
        <w:tabs>
          <w:tab w:val="num" w:pos="5760"/>
        </w:tabs>
        <w:ind w:left="5760" w:hanging="360"/>
      </w:pPr>
      <w:rPr>
        <w:rFonts w:ascii="Arial" w:hAnsi="Arial" w:hint="default"/>
      </w:rPr>
    </w:lvl>
    <w:lvl w:ilvl="8" w:tplc="54628B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23431DB"/>
    <w:multiLevelType w:val="hybridMultilevel"/>
    <w:tmpl w:val="C1E2A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223C71"/>
    <w:multiLevelType w:val="hybridMultilevel"/>
    <w:tmpl w:val="FB9AD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KxNDM2szQ2Mza2sDRS0lEKTi0uzszPAykwrAUA5H9OXiwAAAA="/>
  </w:docVars>
  <w:rsids>
    <w:rsidRoot w:val="00D53246"/>
    <w:rsid w:val="0000404E"/>
    <w:rsid w:val="00007B28"/>
    <w:rsid w:val="000146A5"/>
    <w:rsid w:val="00026E12"/>
    <w:rsid w:val="00040BA5"/>
    <w:rsid w:val="0007485F"/>
    <w:rsid w:val="00076272"/>
    <w:rsid w:val="00086BF6"/>
    <w:rsid w:val="000A334A"/>
    <w:rsid w:val="000A5768"/>
    <w:rsid w:val="000B31DC"/>
    <w:rsid w:val="000E77E3"/>
    <w:rsid w:val="00106CC5"/>
    <w:rsid w:val="00141210"/>
    <w:rsid w:val="001556C6"/>
    <w:rsid w:val="00157502"/>
    <w:rsid w:val="00174D92"/>
    <w:rsid w:val="00186771"/>
    <w:rsid w:val="0019111C"/>
    <w:rsid w:val="001A1017"/>
    <w:rsid w:val="001B1B97"/>
    <w:rsid w:val="001C2A34"/>
    <w:rsid w:val="001C3FC4"/>
    <w:rsid w:val="001C5B7F"/>
    <w:rsid w:val="001D5DA9"/>
    <w:rsid w:val="00213908"/>
    <w:rsid w:val="0023338C"/>
    <w:rsid w:val="002424AA"/>
    <w:rsid w:val="00242E6C"/>
    <w:rsid w:val="00257464"/>
    <w:rsid w:val="00261813"/>
    <w:rsid w:val="00281005"/>
    <w:rsid w:val="002A01F9"/>
    <w:rsid w:val="00334231"/>
    <w:rsid w:val="003B34E9"/>
    <w:rsid w:val="003E5F7E"/>
    <w:rsid w:val="004346CA"/>
    <w:rsid w:val="00435A47"/>
    <w:rsid w:val="00455723"/>
    <w:rsid w:val="00475738"/>
    <w:rsid w:val="00482AA7"/>
    <w:rsid w:val="004875C1"/>
    <w:rsid w:val="0049134A"/>
    <w:rsid w:val="004D1F5D"/>
    <w:rsid w:val="004D6FF2"/>
    <w:rsid w:val="004F057A"/>
    <w:rsid w:val="0050286E"/>
    <w:rsid w:val="00556CCF"/>
    <w:rsid w:val="005830AB"/>
    <w:rsid w:val="005933BC"/>
    <w:rsid w:val="005A29BC"/>
    <w:rsid w:val="005A69CB"/>
    <w:rsid w:val="005F179B"/>
    <w:rsid w:val="006630AB"/>
    <w:rsid w:val="00677044"/>
    <w:rsid w:val="00695F63"/>
    <w:rsid w:val="0069731E"/>
    <w:rsid w:val="006A316D"/>
    <w:rsid w:val="006B1C2A"/>
    <w:rsid w:val="006D0197"/>
    <w:rsid w:val="006E76EE"/>
    <w:rsid w:val="00715DD7"/>
    <w:rsid w:val="007558C3"/>
    <w:rsid w:val="00755D58"/>
    <w:rsid w:val="00770E65"/>
    <w:rsid w:val="00780238"/>
    <w:rsid w:val="00781D67"/>
    <w:rsid w:val="00791A32"/>
    <w:rsid w:val="007945D8"/>
    <w:rsid w:val="007B4703"/>
    <w:rsid w:val="007E1D3C"/>
    <w:rsid w:val="007F0C08"/>
    <w:rsid w:val="00885FBD"/>
    <w:rsid w:val="008A23F7"/>
    <w:rsid w:val="008B761F"/>
    <w:rsid w:val="008F18A4"/>
    <w:rsid w:val="009207EC"/>
    <w:rsid w:val="00924ED7"/>
    <w:rsid w:val="00955968"/>
    <w:rsid w:val="00964173"/>
    <w:rsid w:val="009A7913"/>
    <w:rsid w:val="009C51A5"/>
    <w:rsid w:val="009D5267"/>
    <w:rsid w:val="009E11C4"/>
    <w:rsid w:val="009F4D93"/>
    <w:rsid w:val="00A01490"/>
    <w:rsid w:val="00A0459D"/>
    <w:rsid w:val="00A62A54"/>
    <w:rsid w:val="00A93930"/>
    <w:rsid w:val="00A95373"/>
    <w:rsid w:val="00AA5E2B"/>
    <w:rsid w:val="00AD0966"/>
    <w:rsid w:val="00AD5621"/>
    <w:rsid w:val="00AE4F08"/>
    <w:rsid w:val="00AF1773"/>
    <w:rsid w:val="00B37B3C"/>
    <w:rsid w:val="00B656B8"/>
    <w:rsid w:val="00B724AD"/>
    <w:rsid w:val="00B82682"/>
    <w:rsid w:val="00B93464"/>
    <w:rsid w:val="00B96820"/>
    <w:rsid w:val="00BC1B04"/>
    <w:rsid w:val="00BC4F27"/>
    <w:rsid w:val="00BD13A6"/>
    <w:rsid w:val="00C10BCB"/>
    <w:rsid w:val="00C17E01"/>
    <w:rsid w:val="00C464FA"/>
    <w:rsid w:val="00C56DF6"/>
    <w:rsid w:val="00C60C10"/>
    <w:rsid w:val="00CB438E"/>
    <w:rsid w:val="00D01290"/>
    <w:rsid w:val="00D04295"/>
    <w:rsid w:val="00D04A4F"/>
    <w:rsid w:val="00D157E8"/>
    <w:rsid w:val="00D50ACA"/>
    <w:rsid w:val="00D53246"/>
    <w:rsid w:val="00D56217"/>
    <w:rsid w:val="00D81F68"/>
    <w:rsid w:val="00DC52AC"/>
    <w:rsid w:val="00DD4E22"/>
    <w:rsid w:val="00DD7CEB"/>
    <w:rsid w:val="00DE0AE9"/>
    <w:rsid w:val="00DE5113"/>
    <w:rsid w:val="00DE5BC7"/>
    <w:rsid w:val="00DE5C77"/>
    <w:rsid w:val="00DF47F4"/>
    <w:rsid w:val="00E06E2F"/>
    <w:rsid w:val="00E22A2C"/>
    <w:rsid w:val="00E2508C"/>
    <w:rsid w:val="00E56778"/>
    <w:rsid w:val="00E6584A"/>
    <w:rsid w:val="00E65CDE"/>
    <w:rsid w:val="00E74EDD"/>
    <w:rsid w:val="00ED1FEA"/>
    <w:rsid w:val="00ED3166"/>
    <w:rsid w:val="00EF05B6"/>
    <w:rsid w:val="00F024C2"/>
    <w:rsid w:val="00F02F56"/>
    <w:rsid w:val="00F51610"/>
    <w:rsid w:val="00F518CF"/>
    <w:rsid w:val="00F52268"/>
    <w:rsid w:val="00F73416"/>
    <w:rsid w:val="00F8438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BF4BB"/>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1">
    <w:name w:val="Unresolved Mention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 w:type="paragraph" w:customStyle="1" w:styleId="Default">
    <w:name w:val="Default"/>
    <w:rsid w:val="00695F63"/>
    <w:pPr>
      <w:autoSpaceDE w:val="0"/>
      <w:autoSpaceDN w:val="0"/>
      <w:adjustRightInd w:val="0"/>
    </w:pPr>
    <w:rPr>
      <w:rFonts w:ascii="Century Gothic" w:hAnsi="Century Gothic" w:cs="Century Gothic"/>
      <w:color w:val="000000"/>
      <w:sz w:val="24"/>
      <w:szCs w:val="24"/>
      <w:lang w:val="de-DE"/>
    </w:rPr>
  </w:style>
  <w:style w:type="paragraph" w:styleId="StandardWeb">
    <w:name w:val="Normal (Web)"/>
    <w:basedOn w:val="Standard"/>
    <w:uiPriority w:val="99"/>
    <w:semiHidden/>
    <w:unhideWhenUsed/>
    <w:rsid w:val="00E22A2C"/>
    <w:pPr>
      <w:spacing w:before="100" w:beforeAutospacing="1" w:after="100" w:afterAutospacing="1"/>
    </w:pPr>
    <w:rPr>
      <w:rFonts w:ascii="Times New Roman" w:eastAsiaTheme="minorEastAsia" w:hAnsi="Times New Roman"/>
      <w:sz w:val="24"/>
      <w:szCs w:val="24"/>
      <w:lang w:val="de-DE" w:eastAsia="de-DE"/>
    </w:rPr>
  </w:style>
  <w:style w:type="character" w:styleId="Kommentarzeichen">
    <w:name w:val="annotation reference"/>
    <w:basedOn w:val="Absatz-Standardschriftart"/>
    <w:uiPriority w:val="99"/>
    <w:semiHidden/>
    <w:unhideWhenUsed/>
    <w:rsid w:val="00D04A4F"/>
    <w:rPr>
      <w:sz w:val="16"/>
      <w:szCs w:val="16"/>
    </w:rPr>
  </w:style>
  <w:style w:type="paragraph" w:styleId="Kommentartext">
    <w:name w:val="annotation text"/>
    <w:basedOn w:val="Standard"/>
    <w:link w:val="KommentartextZchn"/>
    <w:uiPriority w:val="99"/>
    <w:semiHidden/>
    <w:unhideWhenUsed/>
    <w:rsid w:val="00D04A4F"/>
    <w:rPr>
      <w:sz w:val="20"/>
      <w:szCs w:val="20"/>
    </w:rPr>
  </w:style>
  <w:style w:type="character" w:customStyle="1" w:styleId="KommentartextZchn">
    <w:name w:val="Kommentartext Zchn"/>
    <w:basedOn w:val="Absatz-Standardschriftart"/>
    <w:link w:val="Kommentartext"/>
    <w:uiPriority w:val="99"/>
    <w:semiHidden/>
    <w:rsid w:val="00D04A4F"/>
    <w:rPr>
      <w:rFonts w:ascii="Calibri" w:eastAsia="Calibri" w:hAnsi="Calibri" w:cs="Times New Roman"/>
      <w:sz w:val="20"/>
      <w:szCs w:val="20"/>
      <w:lang w:val="ro-RO"/>
    </w:rPr>
  </w:style>
  <w:style w:type="paragraph" w:styleId="Kommentarthema">
    <w:name w:val="annotation subject"/>
    <w:basedOn w:val="Kommentartext"/>
    <w:next w:val="Kommentartext"/>
    <w:link w:val="KommentarthemaZchn"/>
    <w:uiPriority w:val="99"/>
    <w:semiHidden/>
    <w:unhideWhenUsed/>
    <w:rsid w:val="00D04A4F"/>
    <w:rPr>
      <w:b/>
      <w:bCs/>
    </w:rPr>
  </w:style>
  <w:style w:type="character" w:customStyle="1" w:styleId="KommentarthemaZchn">
    <w:name w:val="Kommentarthema Zchn"/>
    <w:basedOn w:val="KommentartextZchn"/>
    <w:link w:val="Kommentarthema"/>
    <w:uiPriority w:val="99"/>
    <w:semiHidden/>
    <w:rsid w:val="00D04A4F"/>
    <w:rPr>
      <w:rFonts w:ascii="Calibri" w:eastAsia="Calibri" w:hAnsi="Calibri" w:cs="Times New Roman"/>
      <w:b/>
      <w:bCs/>
      <w:sz w:val="20"/>
      <w:szCs w:val="20"/>
      <w:lang w:val="ro-RO"/>
    </w:rPr>
  </w:style>
  <w:style w:type="table" w:styleId="Tabellenraster">
    <w:name w:val="Table Grid"/>
    <w:basedOn w:val="NormaleTabelle"/>
    <w:uiPriority w:val="39"/>
    <w:rsid w:val="00D81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30600">
      <w:bodyDiv w:val="1"/>
      <w:marLeft w:val="0"/>
      <w:marRight w:val="0"/>
      <w:marTop w:val="0"/>
      <w:marBottom w:val="0"/>
      <w:divBdr>
        <w:top w:val="none" w:sz="0" w:space="0" w:color="auto"/>
        <w:left w:val="none" w:sz="0" w:space="0" w:color="auto"/>
        <w:bottom w:val="none" w:sz="0" w:space="0" w:color="auto"/>
        <w:right w:val="none" w:sz="0" w:space="0" w:color="auto"/>
      </w:divBdr>
      <w:divsChild>
        <w:div w:id="1239055907">
          <w:marLeft w:val="1267"/>
          <w:marRight w:val="0"/>
          <w:marTop w:val="0"/>
          <w:marBottom w:val="120"/>
          <w:divBdr>
            <w:top w:val="none" w:sz="0" w:space="0" w:color="auto"/>
            <w:left w:val="none" w:sz="0" w:space="0" w:color="auto"/>
            <w:bottom w:val="none" w:sz="0" w:space="0" w:color="auto"/>
            <w:right w:val="none" w:sz="0" w:space="0" w:color="auto"/>
          </w:divBdr>
        </w:div>
        <w:div w:id="29914120">
          <w:marLeft w:val="1267"/>
          <w:marRight w:val="0"/>
          <w:marTop w:val="0"/>
          <w:marBottom w:val="120"/>
          <w:divBdr>
            <w:top w:val="none" w:sz="0" w:space="0" w:color="auto"/>
            <w:left w:val="none" w:sz="0" w:space="0" w:color="auto"/>
            <w:bottom w:val="none" w:sz="0" w:space="0" w:color="auto"/>
            <w:right w:val="none" w:sz="0" w:space="0" w:color="auto"/>
          </w:divBdr>
        </w:div>
        <w:div w:id="650526684">
          <w:marLeft w:val="1267"/>
          <w:marRight w:val="0"/>
          <w:marTop w:val="0"/>
          <w:marBottom w:val="120"/>
          <w:divBdr>
            <w:top w:val="none" w:sz="0" w:space="0" w:color="auto"/>
            <w:left w:val="none" w:sz="0" w:space="0" w:color="auto"/>
            <w:bottom w:val="none" w:sz="0" w:space="0" w:color="auto"/>
            <w:right w:val="none" w:sz="0" w:space="0" w:color="auto"/>
          </w:divBdr>
        </w:div>
        <w:div w:id="718045052">
          <w:marLeft w:val="1267"/>
          <w:marRight w:val="0"/>
          <w:marTop w:val="0"/>
          <w:marBottom w:val="120"/>
          <w:divBdr>
            <w:top w:val="none" w:sz="0" w:space="0" w:color="auto"/>
            <w:left w:val="none" w:sz="0" w:space="0" w:color="auto"/>
            <w:bottom w:val="none" w:sz="0" w:space="0" w:color="auto"/>
            <w:right w:val="none" w:sz="0" w:space="0" w:color="auto"/>
          </w:divBdr>
        </w:div>
        <w:div w:id="1892887055">
          <w:marLeft w:val="1267"/>
          <w:marRight w:val="0"/>
          <w:marTop w:val="0"/>
          <w:marBottom w:val="120"/>
          <w:divBdr>
            <w:top w:val="none" w:sz="0" w:space="0" w:color="auto"/>
            <w:left w:val="none" w:sz="0" w:space="0" w:color="auto"/>
            <w:bottom w:val="none" w:sz="0" w:space="0" w:color="auto"/>
            <w:right w:val="none" w:sz="0" w:space="0" w:color="auto"/>
          </w:divBdr>
        </w:div>
      </w:divsChild>
    </w:div>
    <w:div w:id="482626837">
      <w:bodyDiv w:val="1"/>
      <w:marLeft w:val="0"/>
      <w:marRight w:val="0"/>
      <w:marTop w:val="0"/>
      <w:marBottom w:val="0"/>
      <w:divBdr>
        <w:top w:val="none" w:sz="0" w:space="0" w:color="auto"/>
        <w:left w:val="none" w:sz="0" w:space="0" w:color="auto"/>
        <w:bottom w:val="none" w:sz="0" w:space="0" w:color="auto"/>
        <w:right w:val="none" w:sz="0" w:space="0" w:color="auto"/>
      </w:divBdr>
      <w:divsChild>
        <w:div w:id="2130121001">
          <w:marLeft w:val="1440"/>
          <w:marRight w:val="0"/>
          <w:marTop w:val="0"/>
          <w:marBottom w:val="120"/>
          <w:divBdr>
            <w:top w:val="none" w:sz="0" w:space="0" w:color="auto"/>
            <w:left w:val="none" w:sz="0" w:space="0" w:color="auto"/>
            <w:bottom w:val="none" w:sz="0" w:space="0" w:color="auto"/>
            <w:right w:val="none" w:sz="0" w:space="0" w:color="auto"/>
          </w:divBdr>
        </w:div>
        <w:div w:id="519273780">
          <w:marLeft w:val="1440"/>
          <w:marRight w:val="0"/>
          <w:marTop w:val="0"/>
          <w:marBottom w:val="120"/>
          <w:divBdr>
            <w:top w:val="none" w:sz="0" w:space="0" w:color="auto"/>
            <w:left w:val="none" w:sz="0" w:space="0" w:color="auto"/>
            <w:bottom w:val="none" w:sz="0" w:space="0" w:color="auto"/>
            <w:right w:val="none" w:sz="0" w:space="0" w:color="auto"/>
          </w:divBdr>
        </w:div>
        <w:div w:id="506137525">
          <w:marLeft w:val="1440"/>
          <w:marRight w:val="0"/>
          <w:marTop w:val="0"/>
          <w:marBottom w:val="120"/>
          <w:divBdr>
            <w:top w:val="none" w:sz="0" w:space="0" w:color="auto"/>
            <w:left w:val="none" w:sz="0" w:space="0" w:color="auto"/>
            <w:bottom w:val="none" w:sz="0" w:space="0" w:color="auto"/>
            <w:right w:val="none" w:sz="0" w:space="0" w:color="auto"/>
          </w:divBdr>
        </w:div>
        <w:div w:id="667565144">
          <w:marLeft w:val="1440"/>
          <w:marRight w:val="0"/>
          <w:marTop w:val="0"/>
          <w:marBottom w:val="120"/>
          <w:divBdr>
            <w:top w:val="none" w:sz="0" w:space="0" w:color="auto"/>
            <w:left w:val="none" w:sz="0" w:space="0" w:color="auto"/>
            <w:bottom w:val="none" w:sz="0" w:space="0" w:color="auto"/>
            <w:right w:val="none" w:sz="0" w:space="0" w:color="auto"/>
          </w:divBdr>
        </w:div>
        <w:div w:id="525406583">
          <w:marLeft w:val="1440"/>
          <w:marRight w:val="0"/>
          <w:marTop w:val="0"/>
          <w:marBottom w:val="120"/>
          <w:divBdr>
            <w:top w:val="none" w:sz="0" w:space="0" w:color="auto"/>
            <w:left w:val="none" w:sz="0" w:space="0" w:color="auto"/>
            <w:bottom w:val="none" w:sz="0" w:space="0" w:color="auto"/>
            <w:right w:val="none" w:sz="0" w:space="0" w:color="auto"/>
          </w:divBdr>
        </w:div>
      </w:divsChild>
    </w:div>
    <w:div w:id="899557738">
      <w:bodyDiv w:val="1"/>
      <w:marLeft w:val="0"/>
      <w:marRight w:val="0"/>
      <w:marTop w:val="0"/>
      <w:marBottom w:val="0"/>
      <w:divBdr>
        <w:top w:val="none" w:sz="0" w:space="0" w:color="auto"/>
        <w:left w:val="none" w:sz="0" w:space="0" w:color="auto"/>
        <w:bottom w:val="none" w:sz="0" w:space="0" w:color="auto"/>
        <w:right w:val="none" w:sz="0" w:space="0" w:color="auto"/>
      </w:divBdr>
    </w:div>
    <w:div w:id="1582520423">
      <w:bodyDiv w:val="1"/>
      <w:marLeft w:val="0"/>
      <w:marRight w:val="0"/>
      <w:marTop w:val="0"/>
      <w:marBottom w:val="0"/>
      <w:divBdr>
        <w:top w:val="none" w:sz="0" w:space="0" w:color="auto"/>
        <w:left w:val="none" w:sz="0" w:space="0" w:color="auto"/>
        <w:bottom w:val="none" w:sz="0" w:space="0" w:color="auto"/>
        <w:right w:val="none" w:sz="0" w:space="0" w:color="auto"/>
      </w:divBdr>
    </w:div>
    <w:div w:id="1619602545">
      <w:bodyDiv w:val="1"/>
      <w:marLeft w:val="0"/>
      <w:marRight w:val="0"/>
      <w:marTop w:val="0"/>
      <w:marBottom w:val="0"/>
      <w:divBdr>
        <w:top w:val="none" w:sz="0" w:space="0" w:color="auto"/>
        <w:left w:val="none" w:sz="0" w:space="0" w:color="auto"/>
        <w:bottom w:val="none" w:sz="0" w:space="0" w:color="auto"/>
        <w:right w:val="none" w:sz="0" w:space="0" w:color="auto"/>
      </w:divBdr>
    </w:div>
    <w:div w:id="1855727878">
      <w:bodyDiv w:val="1"/>
      <w:marLeft w:val="0"/>
      <w:marRight w:val="0"/>
      <w:marTop w:val="0"/>
      <w:marBottom w:val="0"/>
      <w:divBdr>
        <w:top w:val="none" w:sz="0" w:space="0" w:color="auto"/>
        <w:left w:val="none" w:sz="0" w:space="0" w:color="auto"/>
        <w:bottom w:val="none" w:sz="0" w:space="0" w:color="auto"/>
        <w:right w:val="none" w:sz="0" w:space="0" w:color="auto"/>
      </w:divBdr>
    </w:div>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13.jpe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jpeg"/><Relationship Id="rId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8259B-AAE5-48DD-B5FB-ED088AAD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14</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docId:F1F8CACA722D04D3725C8841B5CA9F92</cp:keywords>
  <dc:description/>
  <cp:lastModifiedBy>Sebastian Koppius</cp:lastModifiedBy>
  <cp:revision>4</cp:revision>
  <dcterms:created xsi:type="dcterms:W3CDTF">2023-02-10T07:07:00Z</dcterms:created>
  <dcterms:modified xsi:type="dcterms:W3CDTF">2023-02-10T07:52:00Z</dcterms:modified>
</cp:coreProperties>
</file>