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04A6A" w14:textId="09B7142D" w:rsidR="001657FD" w:rsidRPr="001657FD" w:rsidRDefault="00F97343" w:rsidP="007E7664">
      <w:pPr>
        <w:jc w:val="center"/>
        <w:rPr>
          <w:b/>
          <w:sz w:val="16"/>
          <w:szCs w:val="16"/>
          <w:lang w:val="en-US"/>
        </w:rPr>
      </w:pPr>
      <w:r w:rsidRPr="00F97343">
        <w:rPr>
          <w:noProof/>
          <w:lang w:eastAsia="de-DE"/>
        </w:rPr>
        <w:drawing>
          <wp:inline distT="0" distB="0" distL="0" distR="0" wp14:anchorId="49F862AF" wp14:editId="6834204C">
            <wp:extent cx="3398517" cy="1699260"/>
            <wp:effectExtent l="0" t="0" r="0" b="0"/>
            <wp:docPr id="2"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53105" cy="1726554"/>
                    </a:xfrm>
                    <a:prstGeom prst="rect">
                      <a:avLst/>
                    </a:prstGeom>
                  </pic:spPr>
                </pic:pic>
              </a:graphicData>
            </a:graphic>
          </wp:inline>
        </w:drawing>
      </w:r>
      <w:r w:rsidR="00C0255D" w:rsidRPr="006B217B">
        <w:rPr>
          <w:noProof/>
          <w:lang w:val="en-GB" w:eastAsia="de-DE"/>
        </w:rPr>
        <w:t xml:space="preserve"> </w:t>
      </w:r>
    </w:p>
    <w:p w14:paraId="09CFDEC2" w14:textId="119EB010" w:rsidR="002B1857" w:rsidRPr="002976DC" w:rsidRDefault="00F97343" w:rsidP="002B1857">
      <w:pPr>
        <w:jc w:val="center"/>
        <w:rPr>
          <w:b/>
          <w:sz w:val="40"/>
          <w:szCs w:val="28"/>
          <w:lang w:val="en-GB"/>
        </w:rPr>
      </w:pPr>
      <w:r>
        <w:rPr>
          <w:b/>
          <w:sz w:val="40"/>
          <w:szCs w:val="28"/>
          <w:lang w:val="en-GB"/>
        </w:rPr>
        <w:t>IDEAL</w:t>
      </w:r>
      <w:r w:rsidR="002B1857">
        <w:rPr>
          <w:b/>
          <w:sz w:val="40"/>
          <w:szCs w:val="28"/>
          <w:lang w:val="en-GB"/>
        </w:rPr>
        <w:t>-</w:t>
      </w:r>
      <w:r>
        <w:rPr>
          <w:b/>
          <w:sz w:val="40"/>
          <w:szCs w:val="28"/>
          <w:lang w:val="en-GB"/>
        </w:rPr>
        <w:t>GAME</w:t>
      </w:r>
    </w:p>
    <w:p w14:paraId="5A428866" w14:textId="5F9931DD" w:rsidR="002B1857" w:rsidRDefault="00F97343" w:rsidP="002C14DC">
      <w:pPr>
        <w:jc w:val="center"/>
        <w:rPr>
          <w:i/>
          <w:iCs/>
          <w:sz w:val="30"/>
          <w:szCs w:val="30"/>
          <w:lang w:val="en-US"/>
        </w:rPr>
      </w:pPr>
      <w:bookmarkStart w:id="0" w:name="_Hlk56430854"/>
      <w:r w:rsidRPr="00F97343">
        <w:rPr>
          <w:i/>
          <w:iCs/>
          <w:sz w:val="30"/>
          <w:szCs w:val="30"/>
          <w:lang w:val="en-US"/>
        </w:rPr>
        <w:t xml:space="preserve">Improving didactics, education and learning </w:t>
      </w:r>
      <w:r w:rsidRPr="00F97343">
        <w:rPr>
          <w:i/>
          <w:iCs/>
          <w:sz w:val="30"/>
          <w:szCs w:val="30"/>
          <w:lang w:val="en-US"/>
        </w:rPr>
        <w:br/>
        <w:t>in higher education with the Online Serious Game Creator</w:t>
      </w:r>
    </w:p>
    <w:bookmarkEnd w:id="0"/>
    <w:p w14:paraId="131AD3E3" w14:textId="77777777" w:rsidR="00F97343" w:rsidRDefault="00F97343" w:rsidP="002C14DC">
      <w:pPr>
        <w:jc w:val="center"/>
        <w:rPr>
          <w:b/>
          <w:sz w:val="28"/>
          <w:szCs w:val="28"/>
          <w:lang w:val="en-US"/>
        </w:rPr>
      </w:pPr>
    </w:p>
    <w:p w14:paraId="5900237B" w14:textId="0E529373" w:rsidR="006C3AD6" w:rsidRPr="000E4F6C" w:rsidRDefault="004F6873" w:rsidP="002C14DC">
      <w:pPr>
        <w:jc w:val="center"/>
        <w:rPr>
          <w:b/>
          <w:sz w:val="28"/>
          <w:szCs w:val="28"/>
          <w:lang w:val="en-US"/>
        </w:rPr>
      </w:pPr>
      <w:r>
        <w:rPr>
          <w:b/>
          <w:sz w:val="28"/>
          <w:szCs w:val="28"/>
          <w:lang w:val="en-US"/>
        </w:rPr>
        <w:t>3</w:t>
      </w:r>
      <w:r w:rsidRPr="004F6873">
        <w:rPr>
          <w:b/>
          <w:sz w:val="28"/>
          <w:szCs w:val="28"/>
          <w:vertAlign w:val="superscript"/>
          <w:lang w:val="en-US"/>
        </w:rPr>
        <w:t>rd</w:t>
      </w:r>
      <w:r>
        <w:rPr>
          <w:b/>
          <w:sz w:val="28"/>
          <w:szCs w:val="28"/>
          <w:lang w:val="en-US"/>
        </w:rPr>
        <w:t xml:space="preserve"> </w:t>
      </w:r>
      <w:r w:rsidR="00DA3DB1">
        <w:rPr>
          <w:b/>
          <w:sz w:val="28"/>
          <w:szCs w:val="28"/>
          <w:lang w:val="en-US"/>
        </w:rPr>
        <w:t>Steering Committee</w:t>
      </w:r>
    </w:p>
    <w:p w14:paraId="248EE71E" w14:textId="42E1CF60" w:rsidR="000E4F6C" w:rsidRPr="000E4F6C" w:rsidRDefault="004F6873" w:rsidP="002C14DC">
      <w:pPr>
        <w:jc w:val="center"/>
        <w:rPr>
          <w:b/>
          <w:sz w:val="28"/>
          <w:szCs w:val="28"/>
          <w:lang w:val="en-US"/>
        </w:rPr>
      </w:pPr>
      <w:r>
        <w:rPr>
          <w:b/>
          <w:sz w:val="28"/>
          <w:szCs w:val="28"/>
          <w:lang w:val="en-US"/>
        </w:rPr>
        <w:t>03</w:t>
      </w:r>
      <w:r w:rsidRPr="004F6873">
        <w:rPr>
          <w:b/>
          <w:sz w:val="28"/>
          <w:szCs w:val="28"/>
          <w:vertAlign w:val="superscript"/>
          <w:lang w:val="en-US"/>
        </w:rPr>
        <w:t>rd</w:t>
      </w:r>
      <w:r>
        <w:rPr>
          <w:b/>
          <w:sz w:val="28"/>
          <w:szCs w:val="28"/>
          <w:lang w:val="en-US"/>
        </w:rPr>
        <w:t xml:space="preserve"> </w:t>
      </w:r>
      <w:r w:rsidR="000E4F6C" w:rsidRPr="000E4F6C">
        <w:rPr>
          <w:b/>
          <w:sz w:val="28"/>
          <w:szCs w:val="28"/>
          <w:lang w:val="en-US"/>
        </w:rPr>
        <w:t xml:space="preserve">of </w:t>
      </w:r>
      <w:r>
        <w:rPr>
          <w:b/>
          <w:sz w:val="28"/>
          <w:szCs w:val="28"/>
          <w:lang w:val="en-US"/>
        </w:rPr>
        <w:t xml:space="preserve">March </w:t>
      </w:r>
      <w:r w:rsidR="000E4F6C" w:rsidRPr="000E4F6C">
        <w:rPr>
          <w:b/>
          <w:sz w:val="28"/>
          <w:szCs w:val="28"/>
          <w:lang w:val="en-US"/>
        </w:rPr>
        <w:t>202</w:t>
      </w:r>
      <w:r>
        <w:rPr>
          <w:b/>
          <w:sz w:val="28"/>
          <w:szCs w:val="28"/>
          <w:lang w:val="en-US"/>
        </w:rPr>
        <w:t>2</w:t>
      </w:r>
      <w:r w:rsidR="00DA3DB1">
        <w:rPr>
          <w:b/>
          <w:sz w:val="28"/>
          <w:szCs w:val="28"/>
          <w:lang w:val="en-US"/>
        </w:rPr>
        <w:t>, 4p.m. to 6p.m.</w:t>
      </w:r>
    </w:p>
    <w:p w14:paraId="21E1A1C2" w14:textId="2918064A" w:rsidR="00C0255D" w:rsidRPr="00B351C1" w:rsidRDefault="000E4F6C" w:rsidP="000E4F6C">
      <w:pPr>
        <w:jc w:val="center"/>
        <w:rPr>
          <w:b/>
          <w:color w:val="000000" w:themeColor="text1"/>
          <w:sz w:val="28"/>
          <w:szCs w:val="28"/>
          <w:lang w:val="en-US"/>
        </w:rPr>
      </w:pPr>
      <w:r w:rsidRPr="000E4F6C">
        <w:rPr>
          <w:b/>
          <w:sz w:val="28"/>
          <w:szCs w:val="28"/>
          <w:lang w:val="en-US"/>
        </w:rPr>
        <w:t>Meeting Minu</w:t>
      </w:r>
      <w:r w:rsidRPr="00B351C1">
        <w:rPr>
          <w:b/>
          <w:color w:val="000000" w:themeColor="text1"/>
          <w:sz w:val="28"/>
          <w:szCs w:val="28"/>
          <w:lang w:val="en-US"/>
        </w:rPr>
        <w:t>tes</w:t>
      </w:r>
    </w:p>
    <w:p w14:paraId="19B60BB1" w14:textId="77777777" w:rsidR="000E4F6C" w:rsidRPr="00B351C1" w:rsidRDefault="000E4F6C" w:rsidP="000E4F6C">
      <w:pPr>
        <w:jc w:val="center"/>
        <w:rPr>
          <w:b/>
          <w:color w:val="000000" w:themeColor="text1"/>
          <w:sz w:val="28"/>
          <w:szCs w:val="28"/>
          <w:lang w:val="en-US"/>
        </w:rPr>
      </w:pPr>
    </w:p>
    <w:p w14:paraId="79ABDBCB" w14:textId="77777777" w:rsidR="00C0255D" w:rsidRPr="001657FD" w:rsidRDefault="00C0255D">
      <w:pPr>
        <w:rPr>
          <w:b/>
          <w:sz w:val="16"/>
          <w:szCs w:val="16"/>
          <w:lang w:val="en-US"/>
        </w:rPr>
      </w:pPr>
    </w:p>
    <w:p w14:paraId="75F7E4E6" w14:textId="77777777" w:rsidR="00F97343" w:rsidRPr="00F97343" w:rsidRDefault="006C3AD6" w:rsidP="00F97343">
      <w:pPr>
        <w:tabs>
          <w:tab w:val="left" w:pos="2127"/>
        </w:tabs>
        <w:rPr>
          <w:sz w:val="24"/>
          <w:szCs w:val="28"/>
          <w:lang w:val="en-US"/>
        </w:rPr>
      </w:pPr>
      <w:r w:rsidRPr="00CE62A2">
        <w:rPr>
          <w:b/>
          <w:sz w:val="24"/>
          <w:szCs w:val="28"/>
          <w:lang w:val="en-US"/>
        </w:rPr>
        <w:t>Project Title</w:t>
      </w:r>
      <w:r w:rsidR="002C14DC" w:rsidRPr="00CE62A2">
        <w:rPr>
          <w:b/>
          <w:sz w:val="24"/>
          <w:szCs w:val="28"/>
          <w:lang w:val="en-US"/>
        </w:rPr>
        <w:t>:</w:t>
      </w:r>
      <w:r w:rsidR="002B1857" w:rsidRPr="00CE62A2">
        <w:rPr>
          <w:sz w:val="24"/>
          <w:szCs w:val="28"/>
          <w:lang w:val="en-US"/>
        </w:rPr>
        <w:tab/>
      </w:r>
      <w:r w:rsidR="00F97343" w:rsidRPr="00F97343">
        <w:rPr>
          <w:sz w:val="24"/>
          <w:szCs w:val="28"/>
          <w:lang w:val="en-US"/>
        </w:rPr>
        <w:t xml:space="preserve">Improving didactics, education and learning </w:t>
      </w:r>
    </w:p>
    <w:p w14:paraId="27481C55" w14:textId="45A6679F" w:rsidR="006C3AD6" w:rsidRPr="00CE62A2" w:rsidRDefault="00F97343" w:rsidP="00F97343">
      <w:pPr>
        <w:tabs>
          <w:tab w:val="left" w:pos="2127"/>
        </w:tabs>
        <w:rPr>
          <w:sz w:val="24"/>
          <w:szCs w:val="28"/>
          <w:lang w:val="en-US"/>
        </w:rPr>
      </w:pPr>
      <w:r>
        <w:rPr>
          <w:sz w:val="24"/>
          <w:szCs w:val="28"/>
          <w:lang w:val="en-US"/>
        </w:rPr>
        <w:tab/>
      </w:r>
      <w:r w:rsidRPr="00F97343">
        <w:rPr>
          <w:sz w:val="24"/>
          <w:szCs w:val="28"/>
          <w:lang w:val="en-US"/>
        </w:rPr>
        <w:t>in high</w:t>
      </w:r>
      <w:bookmarkStart w:id="1" w:name="_GoBack"/>
      <w:bookmarkEnd w:id="1"/>
      <w:r w:rsidRPr="00F97343">
        <w:rPr>
          <w:sz w:val="24"/>
          <w:szCs w:val="28"/>
          <w:lang w:val="en-US"/>
        </w:rPr>
        <w:t>er education with the Online Serious Game Creator</w:t>
      </w:r>
    </w:p>
    <w:p w14:paraId="3B42FACA" w14:textId="2BE8EC71" w:rsidR="00CE62A2" w:rsidRPr="00CE62A2" w:rsidRDefault="00CE62A2" w:rsidP="00CE62A2">
      <w:pPr>
        <w:tabs>
          <w:tab w:val="left" w:pos="2127"/>
        </w:tabs>
        <w:rPr>
          <w:sz w:val="24"/>
          <w:szCs w:val="28"/>
          <w:lang w:val="en-US"/>
        </w:rPr>
      </w:pPr>
      <w:r w:rsidRPr="00CE62A2">
        <w:rPr>
          <w:b/>
          <w:sz w:val="24"/>
          <w:szCs w:val="28"/>
          <w:lang w:val="en-US"/>
        </w:rPr>
        <w:t>Acronym:</w:t>
      </w:r>
      <w:r w:rsidRPr="00CE62A2">
        <w:rPr>
          <w:sz w:val="24"/>
          <w:szCs w:val="28"/>
          <w:lang w:val="en-US"/>
        </w:rPr>
        <w:tab/>
      </w:r>
      <w:r w:rsidR="00F97343">
        <w:rPr>
          <w:sz w:val="24"/>
          <w:szCs w:val="28"/>
          <w:lang w:val="en-US"/>
        </w:rPr>
        <w:t>IDEAL-GAME</w:t>
      </w:r>
    </w:p>
    <w:p w14:paraId="1473B336" w14:textId="536FA840" w:rsidR="006C3AD6" w:rsidRPr="00F97343" w:rsidRDefault="006C3AD6">
      <w:pPr>
        <w:rPr>
          <w:b/>
          <w:sz w:val="24"/>
          <w:szCs w:val="28"/>
          <w:lang w:val="en-GB"/>
        </w:rPr>
      </w:pPr>
      <w:r w:rsidRPr="00CE62A2">
        <w:rPr>
          <w:b/>
          <w:sz w:val="24"/>
          <w:szCs w:val="28"/>
          <w:lang w:val="en-US"/>
        </w:rPr>
        <w:t>Reference</w:t>
      </w:r>
      <w:r w:rsidR="002C14DC" w:rsidRPr="00CE62A2">
        <w:rPr>
          <w:b/>
          <w:sz w:val="24"/>
          <w:szCs w:val="28"/>
          <w:lang w:val="en-US"/>
        </w:rPr>
        <w:t xml:space="preserve"> number:</w:t>
      </w:r>
      <w:r w:rsidR="002C14DC" w:rsidRPr="00CE62A2">
        <w:rPr>
          <w:sz w:val="24"/>
          <w:szCs w:val="28"/>
          <w:lang w:val="en-US"/>
        </w:rPr>
        <w:tab/>
      </w:r>
      <w:r w:rsidR="00F97343" w:rsidRPr="00F97343">
        <w:rPr>
          <w:b/>
          <w:sz w:val="24"/>
          <w:szCs w:val="28"/>
          <w:lang w:val="en-GB"/>
        </w:rPr>
        <w:t>2020-1-DE01-KA203-005682</w:t>
      </w:r>
    </w:p>
    <w:p w14:paraId="411A98F5" w14:textId="212AC253" w:rsidR="007E7664" w:rsidRDefault="00CE62A2" w:rsidP="00CE62A2">
      <w:pPr>
        <w:rPr>
          <w:sz w:val="24"/>
          <w:szCs w:val="28"/>
          <w:lang w:val="en-US"/>
        </w:rPr>
      </w:pPr>
      <w:r w:rsidRPr="002C14DC">
        <w:rPr>
          <w:b/>
          <w:sz w:val="24"/>
          <w:szCs w:val="28"/>
          <w:lang w:val="en-US"/>
        </w:rPr>
        <w:t>Project partners</w:t>
      </w:r>
      <w:r>
        <w:rPr>
          <w:b/>
          <w:sz w:val="24"/>
          <w:szCs w:val="28"/>
          <w:lang w:val="en-US"/>
        </w:rPr>
        <w:t>:</w:t>
      </w:r>
      <w:r w:rsidRPr="002C14DC">
        <w:rPr>
          <w:b/>
          <w:sz w:val="24"/>
          <w:szCs w:val="28"/>
          <w:lang w:val="en-US"/>
        </w:rPr>
        <w:tab/>
      </w:r>
      <w:r w:rsidRPr="002C14DC">
        <w:rPr>
          <w:sz w:val="24"/>
          <w:szCs w:val="28"/>
          <w:lang w:val="en-US"/>
        </w:rPr>
        <w:t>P1</w:t>
      </w:r>
      <w:r>
        <w:rPr>
          <w:sz w:val="24"/>
          <w:szCs w:val="28"/>
          <w:lang w:val="en-US"/>
        </w:rPr>
        <w:tab/>
        <w:t>University Paderborn (UPB), DE</w:t>
      </w:r>
      <w:r>
        <w:rPr>
          <w:sz w:val="24"/>
          <w:szCs w:val="28"/>
          <w:lang w:val="en-US"/>
        </w:rPr>
        <w:br/>
      </w:r>
      <w:r>
        <w:rPr>
          <w:sz w:val="24"/>
          <w:szCs w:val="28"/>
          <w:lang w:val="en-US"/>
        </w:rPr>
        <w:tab/>
      </w:r>
      <w:r>
        <w:rPr>
          <w:sz w:val="24"/>
          <w:szCs w:val="28"/>
          <w:lang w:val="en-US"/>
        </w:rPr>
        <w:tab/>
      </w:r>
      <w:r>
        <w:rPr>
          <w:sz w:val="24"/>
          <w:szCs w:val="28"/>
          <w:lang w:val="en-US"/>
        </w:rPr>
        <w:tab/>
        <w:t>P2</w:t>
      </w:r>
      <w:r>
        <w:rPr>
          <w:sz w:val="24"/>
          <w:szCs w:val="28"/>
          <w:lang w:val="en-US"/>
        </w:rPr>
        <w:tab/>
        <w:t>Ingenious Knowledge GmbH (IK), DE</w:t>
      </w:r>
      <w:r>
        <w:rPr>
          <w:sz w:val="24"/>
          <w:szCs w:val="28"/>
          <w:lang w:val="en-US"/>
        </w:rPr>
        <w:br/>
      </w:r>
      <w:r>
        <w:rPr>
          <w:sz w:val="24"/>
          <w:szCs w:val="28"/>
          <w:lang w:val="en-US"/>
        </w:rPr>
        <w:tab/>
      </w:r>
      <w:r>
        <w:rPr>
          <w:sz w:val="24"/>
          <w:szCs w:val="28"/>
          <w:lang w:val="en-US"/>
        </w:rPr>
        <w:tab/>
      </w:r>
      <w:r>
        <w:rPr>
          <w:sz w:val="24"/>
          <w:szCs w:val="28"/>
          <w:lang w:val="en-US"/>
        </w:rPr>
        <w:tab/>
        <w:t>P3</w:t>
      </w:r>
      <w:r>
        <w:rPr>
          <w:sz w:val="24"/>
          <w:szCs w:val="28"/>
          <w:lang w:val="en-US"/>
        </w:rPr>
        <w:tab/>
      </w:r>
      <w:proofErr w:type="spellStart"/>
      <w:r w:rsidR="004D169C" w:rsidRPr="004D169C">
        <w:rPr>
          <w:sz w:val="24"/>
          <w:szCs w:val="28"/>
          <w:lang w:val="en-US"/>
        </w:rPr>
        <w:t>Universitatea</w:t>
      </w:r>
      <w:proofErr w:type="spellEnd"/>
      <w:r w:rsidR="004D169C" w:rsidRPr="004D169C">
        <w:rPr>
          <w:sz w:val="24"/>
          <w:szCs w:val="28"/>
          <w:lang w:val="en-US"/>
        </w:rPr>
        <w:t xml:space="preserve"> </w:t>
      </w:r>
      <w:r w:rsidR="004D169C">
        <w:rPr>
          <w:sz w:val="24"/>
          <w:szCs w:val="28"/>
          <w:lang w:val="en-US"/>
        </w:rPr>
        <w:t>d</w:t>
      </w:r>
      <w:r w:rsidR="004D169C" w:rsidRPr="004D169C">
        <w:rPr>
          <w:sz w:val="24"/>
          <w:szCs w:val="28"/>
          <w:lang w:val="en-US"/>
        </w:rPr>
        <w:t xml:space="preserve">in Pitesti </w:t>
      </w:r>
      <w:r>
        <w:rPr>
          <w:sz w:val="24"/>
          <w:szCs w:val="28"/>
          <w:lang w:val="en-US"/>
        </w:rPr>
        <w:t>(</w:t>
      </w:r>
      <w:r w:rsidR="004D169C">
        <w:rPr>
          <w:sz w:val="24"/>
          <w:szCs w:val="28"/>
          <w:lang w:val="en-US"/>
        </w:rPr>
        <w:t>UPIT</w:t>
      </w:r>
      <w:r>
        <w:rPr>
          <w:sz w:val="24"/>
          <w:szCs w:val="28"/>
          <w:lang w:val="en-US"/>
        </w:rPr>
        <w:t xml:space="preserve">), </w:t>
      </w:r>
      <w:r w:rsidR="004D169C">
        <w:rPr>
          <w:sz w:val="24"/>
          <w:szCs w:val="28"/>
          <w:lang w:val="en-US"/>
        </w:rPr>
        <w:t>RO</w:t>
      </w:r>
      <w:r>
        <w:rPr>
          <w:sz w:val="24"/>
          <w:szCs w:val="28"/>
          <w:lang w:val="en-US"/>
        </w:rPr>
        <w:br/>
      </w:r>
      <w:r>
        <w:rPr>
          <w:sz w:val="24"/>
          <w:szCs w:val="28"/>
          <w:lang w:val="en-US"/>
        </w:rPr>
        <w:tab/>
      </w:r>
      <w:r>
        <w:rPr>
          <w:sz w:val="24"/>
          <w:szCs w:val="28"/>
          <w:lang w:val="en-US"/>
        </w:rPr>
        <w:tab/>
      </w:r>
      <w:r>
        <w:rPr>
          <w:sz w:val="24"/>
          <w:szCs w:val="28"/>
          <w:lang w:val="en-US"/>
        </w:rPr>
        <w:tab/>
        <w:t>P4</w:t>
      </w:r>
      <w:r>
        <w:rPr>
          <w:sz w:val="24"/>
          <w:szCs w:val="28"/>
          <w:lang w:val="en-US"/>
        </w:rPr>
        <w:tab/>
      </w:r>
      <w:proofErr w:type="spellStart"/>
      <w:r w:rsidR="004D169C" w:rsidRPr="004D169C">
        <w:rPr>
          <w:sz w:val="24"/>
          <w:szCs w:val="28"/>
          <w:lang w:val="en-US"/>
        </w:rPr>
        <w:t>Wyzsza</w:t>
      </w:r>
      <w:proofErr w:type="spellEnd"/>
      <w:r w:rsidR="004D169C" w:rsidRPr="004D169C">
        <w:rPr>
          <w:sz w:val="24"/>
          <w:szCs w:val="28"/>
          <w:lang w:val="en-US"/>
        </w:rPr>
        <w:t xml:space="preserve"> </w:t>
      </w:r>
      <w:proofErr w:type="spellStart"/>
      <w:r w:rsidR="004D169C" w:rsidRPr="004D169C">
        <w:rPr>
          <w:sz w:val="24"/>
          <w:szCs w:val="28"/>
          <w:lang w:val="en-US"/>
        </w:rPr>
        <w:t>Szkola</w:t>
      </w:r>
      <w:proofErr w:type="spellEnd"/>
      <w:r w:rsidR="004D169C" w:rsidRPr="004D169C">
        <w:rPr>
          <w:sz w:val="24"/>
          <w:szCs w:val="28"/>
          <w:lang w:val="en-US"/>
        </w:rPr>
        <w:t xml:space="preserve"> </w:t>
      </w:r>
      <w:proofErr w:type="spellStart"/>
      <w:r w:rsidR="004D169C" w:rsidRPr="004D169C">
        <w:rPr>
          <w:sz w:val="24"/>
          <w:szCs w:val="28"/>
          <w:lang w:val="en-US"/>
        </w:rPr>
        <w:t>Ekonomii</w:t>
      </w:r>
      <w:proofErr w:type="spellEnd"/>
      <w:r w:rsidR="004D169C" w:rsidRPr="004D169C">
        <w:rPr>
          <w:sz w:val="24"/>
          <w:szCs w:val="28"/>
          <w:lang w:val="en-US"/>
        </w:rPr>
        <w:t xml:space="preserve"> </w:t>
      </w:r>
      <w:proofErr w:type="spellStart"/>
      <w:r w:rsidR="004D169C">
        <w:rPr>
          <w:sz w:val="24"/>
          <w:szCs w:val="28"/>
          <w:lang w:val="en-US"/>
        </w:rPr>
        <w:t>i</w:t>
      </w:r>
      <w:proofErr w:type="spellEnd"/>
      <w:r w:rsidR="004D169C" w:rsidRPr="004D169C">
        <w:rPr>
          <w:sz w:val="24"/>
          <w:szCs w:val="28"/>
          <w:lang w:val="en-US"/>
        </w:rPr>
        <w:t xml:space="preserve"> </w:t>
      </w:r>
      <w:proofErr w:type="spellStart"/>
      <w:r w:rsidR="004D169C" w:rsidRPr="004D169C">
        <w:rPr>
          <w:sz w:val="24"/>
          <w:szCs w:val="28"/>
          <w:lang w:val="en-US"/>
        </w:rPr>
        <w:t>Innowacji</w:t>
      </w:r>
      <w:proofErr w:type="spellEnd"/>
      <w:r w:rsidR="004D169C" w:rsidRPr="004D169C">
        <w:rPr>
          <w:sz w:val="24"/>
          <w:szCs w:val="28"/>
          <w:lang w:val="en-US"/>
        </w:rPr>
        <w:t xml:space="preserve"> </w:t>
      </w:r>
      <w:r w:rsidR="004D169C">
        <w:rPr>
          <w:sz w:val="24"/>
          <w:szCs w:val="28"/>
          <w:lang w:val="en-US"/>
        </w:rPr>
        <w:t>w</w:t>
      </w:r>
      <w:r w:rsidR="004D169C" w:rsidRPr="004D169C">
        <w:rPr>
          <w:sz w:val="24"/>
          <w:szCs w:val="28"/>
          <w:lang w:val="en-US"/>
        </w:rPr>
        <w:t xml:space="preserve"> </w:t>
      </w:r>
      <w:proofErr w:type="spellStart"/>
      <w:r w:rsidR="004D169C" w:rsidRPr="004D169C">
        <w:rPr>
          <w:sz w:val="24"/>
          <w:szCs w:val="28"/>
          <w:lang w:val="en-US"/>
        </w:rPr>
        <w:t>Lublinie</w:t>
      </w:r>
      <w:proofErr w:type="spellEnd"/>
      <w:r w:rsidR="004D169C" w:rsidRPr="004D169C">
        <w:rPr>
          <w:sz w:val="24"/>
          <w:szCs w:val="28"/>
          <w:lang w:val="en-US"/>
        </w:rPr>
        <w:t xml:space="preserve"> </w:t>
      </w:r>
      <w:r>
        <w:rPr>
          <w:sz w:val="24"/>
          <w:szCs w:val="28"/>
          <w:lang w:val="en-US"/>
        </w:rPr>
        <w:t>(</w:t>
      </w:r>
      <w:r w:rsidR="004D169C">
        <w:rPr>
          <w:sz w:val="24"/>
          <w:szCs w:val="28"/>
          <w:lang w:val="en-US"/>
        </w:rPr>
        <w:t>WSEI</w:t>
      </w:r>
      <w:r>
        <w:rPr>
          <w:sz w:val="24"/>
          <w:szCs w:val="28"/>
          <w:lang w:val="en-US"/>
        </w:rPr>
        <w:t xml:space="preserve">), </w:t>
      </w:r>
      <w:r w:rsidR="004D169C">
        <w:rPr>
          <w:sz w:val="24"/>
          <w:szCs w:val="28"/>
          <w:lang w:val="en-US"/>
        </w:rPr>
        <w:t>PL</w:t>
      </w:r>
      <w:r>
        <w:rPr>
          <w:sz w:val="24"/>
          <w:szCs w:val="28"/>
          <w:lang w:val="en-US"/>
        </w:rPr>
        <w:br/>
      </w:r>
      <w:r>
        <w:rPr>
          <w:sz w:val="24"/>
          <w:szCs w:val="28"/>
          <w:lang w:val="en-US"/>
        </w:rPr>
        <w:tab/>
      </w:r>
      <w:r>
        <w:rPr>
          <w:sz w:val="24"/>
          <w:szCs w:val="28"/>
          <w:lang w:val="en-US"/>
        </w:rPr>
        <w:tab/>
      </w:r>
      <w:r>
        <w:rPr>
          <w:sz w:val="24"/>
          <w:szCs w:val="28"/>
          <w:lang w:val="en-US"/>
        </w:rPr>
        <w:tab/>
        <w:t>P5</w:t>
      </w:r>
      <w:r>
        <w:rPr>
          <w:sz w:val="24"/>
          <w:szCs w:val="28"/>
          <w:lang w:val="en-US"/>
        </w:rPr>
        <w:tab/>
      </w:r>
      <w:r w:rsidR="004D169C">
        <w:rPr>
          <w:sz w:val="24"/>
          <w:szCs w:val="28"/>
          <w:lang w:val="en-US"/>
        </w:rPr>
        <w:t>University of Dundee</w:t>
      </w:r>
      <w:r w:rsidRPr="00CE62A2">
        <w:rPr>
          <w:sz w:val="24"/>
          <w:szCs w:val="28"/>
          <w:lang w:val="en-US"/>
        </w:rPr>
        <w:t xml:space="preserve"> </w:t>
      </w:r>
      <w:r>
        <w:rPr>
          <w:sz w:val="24"/>
          <w:szCs w:val="28"/>
          <w:lang w:val="en-US"/>
        </w:rPr>
        <w:t>(</w:t>
      </w:r>
      <w:proofErr w:type="spellStart"/>
      <w:r w:rsidR="004D169C">
        <w:rPr>
          <w:sz w:val="24"/>
          <w:szCs w:val="28"/>
          <w:lang w:val="en-US"/>
        </w:rPr>
        <w:t>UoD</w:t>
      </w:r>
      <w:proofErr w:type="spellEnd"/>
      <w:r>
        <w:rPr>
          <w:sz w:val="24"/>
          <w:szCs w:val="28"/>
          <w:lang w:val="en-US"/>
        </w:rPr>
        <w:t xml:space="preserve">), </w:t>
      </w:r>
      <w:r w:rsidR="004D169C">
        <w:rPr>
          <w:sz w:val="24"/>
          <w:szCs w:val="28"/>
          <w:lang w:val="en-US"/>
        </w:rPr>
        <w:t>UK</w:t>
      </w:r>
      <w:r w:rsidR="004D169C">
        <w:rPr>
          <w:sz w:val="24"/>
          <w:szCs w:val="28"/>
          <w:lang w:val="en-US"/>
        </w:rPr>
        <w:br/>
      </w:r>
      <w:r w:rsidR="007E7664">
        <w:rPr>
          <w:sz w:val="24"/>
          <w:szCs w:val="28"/>
          <w:lang w:val="en-US"/>
        </w:rPr>
        <w:tab/>
      </w:r>
      <w:r w:rsidR="007E7664">
        <w:rPr>
          <w:sz w:val="24"/>
          <w:szCs w:val="28"/>
          <w:lang w:val="en-US"/>
        </w:rPr>
        <w:tab/>
      </w:r>
      <w:r w:rsidR="007E7664">
        <w:rPr>
          <w:sz w:val="24"/>
          <w:szCs w:val="28"/>
          <w:lang w:val="en-US"/>
        </w:rPr>
        <w:tab/>
        <w:t>P6</w:t>
      </w:r>
      <w:r w:rsidR="007E7664">
        <w:rPr>
          <w:sz w:val="24"/>
          <w:szCs w:val="28"/>
          <w:lang w:val="en-US"/>
        </w:rPr>
        <w:tab/>
      </w:r>
      <w:r w:rsidR="004D169C" w:rsidRPr="004D169C">
        <w:rPr>
          <w:sz w:val="24"/>
          <w:szCs w:val="28"/>
          <w:lang w:val="en-US"/>
        </w:rPr>
        <w:t xml:space="preserve">Universidad </w:t>
      </w:r>
      <w:r w:rsidR="004D169C">
        <w:rPr>
          <w:sz w:val="24"/>
          <w:szCs w:val="28"/>
          <w:lang w:val="en-US"/>
        </w:rPr>
        <w:t>a</w:t>
      </w:r>
      <w:r w:rsidR="004D169C" w:rsidRPr="004D169C">
        <w:rPr>
          <w:sz w:val="24"/>
          <w:szCs w:val="28"/>
          <w:lang w:val="en-US"/>
        </w:rPr>
        <w:t xml:space="preserve"> </w:t>
      </w:r>
      <w:proofErr w:type="spellStart"/>
      <w:r w:rsidR="004D169C" w:rsidRPr="004D169C">
        <w:rPr>
          <w:sz w:val="24"/>
          <w:szCs w:val="28"/>
          <w:lang w:val="en-US"/>
        </w:rPr>
        <w:t>Distancia</w:t>
      </w:r>
      <w:proofErr w:type="spellEnd"/>
      <w:r w:rsidR="004D169C" w:rsidRPr="004D169C">
        <w:rPr>
          <w:sz w:val="24"/>
          <w:szCs w:val="28"/>
          <w:lang w:val="en-US"/>
        </w:rPr>
        <w:t xml:space="preserve"> </w:t>
      </w:r>
      <w:r w:rsidR="004D169C">
        <w:rPr>
          <w:sz w:val="24"/>
          <w:szCs w:val="28"/>
          <w:lang w:val="en-US"/>
        </w:rPr>
        <w:t>d</w:t>
      </w:r>
      <w:r w:rsidR="004D169C" w:rsidRPr="004D169C">
        <w:rPr>
          <w:sz w:val="24"/>
          <w:szCs w:val="28"/>
          <w:lang w:val="en-US"/>
        </w:rPr>
        <w:t>e Madrid S</w:t>
      </w:r>
      <w:r w:rsidR="004D169C">
        <w:rPr>
          <w:sz w:val="24"/>
          <w:szCs w:val="28"/>
          <w:lang w:val="en-US"/>
        </w:rPr>
        <w:t>A</w:t>
      </w:r>
      <w:r w:rsidR="004D169C" w:rsidRPr="004D169C">
        <w:rPr>
          <w:sz w:val="24"/>
          <w:szCs w:val="28"/>
          <w:lang w:val="en-US"/>
        </w:rPr>
        <w:t xml:space="preserve"> </w:t>
      </w:r>
      <w:r w:rsidR="007E7664">
        <w:rPr>
          <w:sz w:val="24"/>
          <w:szCs w:val="28"/>
          <w:lang w:val="en-US"/>
        </w:rPr>
        <w:t>(</w:t>
      </w:r>
      <w:r w:rsidR="004D169C">
        <w:rPr>
          <w:sz w:val="24"/>
          <w:szCs w:val="28"/>
          <w:lang w:val="en-US"/>
        </w:rPr>
        <w:t>UDIMA</w:t>
      </w:r>
      <w:r w:rsidR="007E7664">
        <w:rPr>
          <w:sz w:val="24"/>
          <w:szCs w:val="28"/>
          <w:lang w:val="en-US"/>
        </w:rPr>
        <w:t xml:space="preserve">), </w:t>
      </w:r>
      <w:r w:rsidR="004D169C">
        <w:rPr>
          <w:sz w:val="24"/>
          <w:szCs w:val="28"/>
          <w:lang w:val="en-US"/>
        </w:rPr>
        <w:t>ES</w:t>
      </w:r>
    </w:p>
    <w:p w14:paraId="1F82EF39" w14:textId="4F8DADE1" w:rsidR="00C0255D" w:rsidRDefault="00C0255D" w:rsidP="00CE62A2">
      <w:pPr>
        <w:rPr>
          <w:i/>
          <w:sz w:val="24"/>
          <w:szCs w:val="28"/>
          <w:lang w:val="en-GB"/>
        </w:rPr>
      </w:pPr>
    </w:p>
    <w:p w14:paraId="386F895A" w14:textId="77777777" w:rsidR="00C0255D" w:rsidRPr="00C0255D" w:rsidRDefault="00C0255D" w:rsidP="00C0255D">
      <w:pPr>
        <w:rPr>
          <w:sz w:val="24"/>
          <w:szCs w:val="28"/>
          <w:lang w:val="en-GB"/>
        </w:rPr>
      </w:pPr>
    </w:p>
    <w:p w14:paraId="37C44FC2" w14:textId="3386AFA4" w:rsidR="00C0255D" w:rsidRDefault="00C0255D" w:rsidP="00C0255D">
      <w:pPr>
        <w:rPr>
          <w:sz w:val="24"/>
          <w:szCs w:val="28"/>
          <w:lang w:val="en-GB"/>
        </w:rPr>
      </w:pPr>
    </w:p>
    <w:p w14:paraId="510CF434" w14:textId="199951A7" w:rsidR="00C0255D" w:rsidRDefault="00C0255D" w:rsidP="00C0255D">
      <w:pPr>
        <w:rPr>
          <w:sz w:val="24"/>
          <w:szCs w:val="28"/>
          <w:lang w:val="en-GB"/>
        </w:rPr>
      </w:pPr>
    </w:p>
    <w:p w14:paraId="2E86907A" w14:textId="1B481AF8" w:rsidR="006B217B" w:rsidRPr="004F6873" w:rsidRDefault="00B351C1" w:rsidP="00C0255D">
      <w:pPr>
        <w:rPr>
          <w:b/>
          <w:color w:val="FF0000"/>
          <w:sz w:val="24"/>
          <w:szCs w:val="28"/>
          <w:lang w:val="en-GB"/>
        </w:rPr>
      </w:pPr>
      <w:r w:rsidRPr="004F6873">
        <w:rPr>
          <w:b/>
          <w:color w:val="FF0000"/>
          <w:sz w:val="24"/>
          <w:szCs w:val="28"/>
          <w:lang w:val="en-GB"/>
        </w:rPr>
        <w:lastRenderedPageBreak/>
        <w:t>2</w:t>
      </w:r>
      <w:r w:rsidRPr="004F6873">
        <w:rPr>
          <w:b/>
          <w:color w:val="FF0000"/>
          <w:sz w:val="24"/>
          <w:szCs w:val="28"/>
          <w:vertAlign w:val="superscript"/>
          <w:lang w:val="en-GB"/>
        </w:rPr>
        <w:t>nd</w:t>
      </w:r>
      <w:r w:rsidR="006B217B" w:rsidRPr="004F6873">
        <w:rPr>
          <w:b/>
          <w:color w:val="FF0000"/>
          <w:sz w:val="24"/>
          <w:szCs w:val="28"/>
          <w:lang w:val="en-GB"/>
        </w:rPr>
        <w:t xml:space="preserve"> Steering Committee – Meeting Minutes</w:t>
      </w:r>
    </w:p>
    <w:p w14:paraId="75CCCBD6" w14:textId="77777777" w:rsidR="00B351C1" w:rsidRPr="004F6873" w:rsidRDefault="006B217B" w:rsidP="00C0255D">
      <w:pPr>
        <w:rPr>
          <w:color w:val="FF0000"/>
          <w:szCs w:val="28"/>
          <w:lang w:val="en-GB"/>
        </w:rPr>
      </w:pPr>
      <w:r w:rsidRPr="004F6873">
        <w:rPr>
          <w:b/>
          <w:color w:val="FF0000"/>
          <w:szCs w:val="28"/>
          <w:lang w:val="en-GB"/>
        </w:rPr>
        <w:t>Date</w:t>
      </w:r>
      <w:r w:rsidRPr="004F6873">
        <w:rPr>
          <w:color w:val="FF0000"/>
          <w:szCs w:val="28"/>
          <w:lang w:val="en-GB"/>
        </w:rPr>
        <w:t xml:space="preserve">: </w:t>
      </w:r>
      <w:r w:rsidR="00B351C1" w:rsidRPr="004F6873">
        <w:rPr>
          <w:color w:val="FF0000"/>
          <w:szCs w:val="28"/>
          <w:lang w:val="en-GB"/>
        </w:rPr>
        <w:t>26</w:t>
      </w:r>
      <w:r w:rsidRPr="004F6873">
        <w:rPr>
          <w:color w:val="FF0000"/>
          <w:szCs w:val="28"/>
          <w:vertAlign w:val="superscript"/>
          <w:lang w:val="en-GB"/>
        </w:rPr>
        <w:t>th</w:t>
      </w:r>
      <w:r w:rsidRPr="004F6873">
        <w:rPr>
          <w:color w:val="FF0000"/>
          <w:szCs w:val="28"/>
          <w:lang w:val="en-GB"/>
        </w:rPr>
        <w:t xml:space="preserve"> of </w:t>
      </w:r>
      <w:r w:rsidR="00B351C1" w:rsidRPr="004F6873">
        <w:rPr>
          <w:color w:val="FF0000"/>
          <w:szCs w:val="28"/>
          <w:lang w:val="en-GB"/>
        </w:rPr>
        <w:t>August</w:t>
      </w:r>
      <w:r w:rsidRPr="004F6873">
        <w:rPr>
          <w:color w:val="FF0000"/>
          <w:szCs w:val="28"/>
          <w:lang w:val="en-GB"/>
        </w:rPr>
        <w:t xml:space="preserve"> 202</w:t>
      </w:r>
      <w:r w:rsidR="00B351C1" w:rsidRPr="004F6873">
        <w:rPr>
          <w:color w:val="FF0000"/>
          <w:szCs w:val="28"/>
          <w:lang w:val="en-GB"/>
        </w:rPr>
        <w:t>1</w:t>
      </w:r>
    </w:p>
    <w:p w14:paraId="5682B3F5" w14:textId="630C9C15" w:rsidR="006B217B" w:rsidRPr="004F6873" w:rsidRDefault="006B217B" w:rsidP="00C0255D">
      <w:pPr>
        <w:rPr>
          <w:color w:val="FF0000"/>
          <w:szCs w:val="28"/>
          <w:lang w:val="en-GB"/>
        </w:rPr>
      </w:pPr>
      <w:r w:rsidRPr="004F6873">
        <w:rPr>
          <w:b/>
          <w:color w:val="FF0000"/>
          <w:szCs w:val="28"/>
          <w:lang w:val="en-GB"/>
        </w:rPr>
        <w:t>Start</w:t>
      </w:r>
      <w:r w:rsidRPr="004F6873">
        <w:rPr>
          <w:color w:val="FF0000"/>
          <w:szCs w:val="28"/>
          <w:lang w:val="en-GB"/>
        </w:rPr>
        <w:t>: 4p.m.</w:t>
      </w:r>
    </w:p>
    <w:p w14:paraId="00B35196" w14:textId="1260F983" w:rsidR="006B217B" w:rsidRPr="004F6873" w:rsidRDefault="006B217B" w:rsidP="00C0255D">
      <w:pPr>
        <w:rPr>
          <w:color w:val="FF0000"/>
          <w:szCs w:val="28"/>
          <w:lang w:val="en-GB"/>
        </w:rPr>
      </w:pPr>
      <w:r w:rsidRPr="004F6873">
        <w:rPr>
          <w:b/>
          <w:color w:val="FF0000"/>
          <w:szCs w:val="28"/>
          <w:lang w:val="en-GB"/>
        </w:rPr>
        <w:t>End</w:t>
      </w:r>
      <w:r w:rsidRPr="004F6873">
        <w:rPr>
          <w:color w:val="FF0000"/>
          <w:szCs w:val="28"/>
          <w:lang w:val="en-GB"/>
        </w:rPr>
        <w:t>: 6p.m.</w:t>
      </w:r>
    </w:p>
    <w:p w14:paraId="34B7A1B9" w14:textId="1C7EAB28" w:rsidR="006B217B" w:rsidRPr="004F6873" w:rsidRDefault="006B217B" w:rsidP="00C0255D">
      <w:pPr>
        <w:rPr>
          <w:color w:val="FF0000"/>
          <w:szCs w:val="28"/>
          <w:lang w:val="en-GB"/>
        </w:rPr>
      </w:pPr>
      <w:r w:rsidRPr="004F6873">
        <w:rPr>
          <w:b/>
          <w:color w:val="FF0000"/>
          <w:szCs w:val="28"/>
          <w:lang w:val="en-GB"/>
        </w:rPr>
        <w:t>Participations</w:t>
      </w:r>
      <w:r w:rsidRPr="004F6873">
        <w:rPr>
          <w:color w:val="FF0000"/>
          <w:szCs w:val="28"/>
          <w:lang w:val="en-GB"/>
        </w:rPr>
        <w:t xml:space="preserve">: </w:t>
      </w:r>
      <w:proofErr w:type="spellStart"/>
      <w:r w:rsidR="006F3524" w:rsidRPr="004F6873">
        <w:rPr>
          <w:color w:val="FF0000"/>
          <w:szCs w:val="28"/>
          <w:lang w:val="en-GB"/>
        </w:rPr>
        <w:t>Divja</w:t>
      </w:r>
      <w:proofErr w:type="spellEnd"/>
      <w:r w:rsidR="006F3524" w:rsidRPr="004F6873">
        <w:rPr>
          <w:color w:val="FF0000"/>
          <w:szCs w:val="28"/>
          <w:lang w:val="en-GB"/>
        </w:rPr>
        <w:t xml:space="preserve"> Jindal-Snape, </w:t>
      </w:r>
      <w:r w:rsidR="00B351C1" w:rsidRPr="004F6873">
        <w:rPr>
          <w:color w:val="FF0000"/>
          <w:szCs w:val="28"/>
          <w:lang w:val="en-GB"/>
        </w:rPr>
        <w:t xml:space="preserve">Gabriela </w:t>
      </w:r>
      <w:proofErr w:type="spellStart"/>
      <w:r w:rsidR="00B351C1" w:rsidRPr="004F6873">
        <w:rPr>
          <w:color w:val="FF0000"/>
          <w:szCs w:val="28"/>
          <w:lang w:val="en-GB"/>
        </w:rPr>
        <w:t>Plaiasu</w:t>
      </w:r>
      <w:proofErr w:type="spellEnd"/>
      <w:r w:rsidRPr="004F6873">
        <w:rPr>
          <w:color w:val="FF0000"/>
          <w:szCs w:val="28"/>
          <w:lang w:val="en-GB"/>
        </w:rPr>
        <w:t xml:space="preserve">, </w:t>
      </w:r>
      <w:r w:rsidR="00B351C1" w:rsidRPr="004F6873">
        <w:rPr>
          <w:color w:val="FF0000"/>
          <w:szCs w:val="28"/>
          <w:lang w:val="en-GB"/>
        </w:rPr>
        <w:t xml:space="preserve">Karolina </w:t>
      </w:r>
      <w:proofErr w:type="spellStart"/>
      <w:r w:rsidR="00B351C1" w:rsidRPr="004F6873">
        <w:rPr>
          <w:color w:val="FF0000"/>
          <w:szCs w:val="28"/>
          <w:lang w:val="en-GB"/>
        </w:rPr>
        <w:t>Rzechula</w:t>
      </w:r>
      <w:proofErr w:type="spellEnd"/>
      <w:r w:rsidRPr="004F6873">
        <w:rPr>
          <w:color w:val="FF0000"/>
          <w:szCs w:val="28"/>
          <w:lang w:val="en-GB"/>
        </w:rPr>
        <w:t>,</w:t>
      </w:r>
      <w:r w:rsidR="00B351C1" w:rsidRPr="004F6873">
        <w:rPr>
          <w:color w:val="FF0000"/>
          <w:szCs w:val="28"/>
          <w:lang w:val="en-GB"/>
        </w:rPr>
        <w:t xml:space="preserve"> Silvia Prieto,</w:t>
      </w:r>
      <w:r w:rsidRPr="004F6873">
        <w:rPr>
          <w:color w:val="FF0000"/>
          <w:szCs w:val="28"/>
          <w:lang w:val="en-GB"/>
        </w:rPr>
        <w:t xml:space="preserve"> Marc Beutner</w:t>
      </w:r>
    </w:p>
    <w:p w14:paraId="60D42DEC" w14:textId="6F771403" w:rsidR="006B217B" w:rsidRPr="004F6873" w:rsidRDefault="006B217B" w:rsidP="00C0255D">
      <w:pPr>
        <w:pBdr>
          <w:bottom w:val="single" w:sz="12" w:space="1" w:color="auto"/>
        </w:pBdr>
        <w:rPr>
          <w:color w:val="FF0000"/>
          <w:szCs w:val="28"/>
          <w:lang w:val="en-GB"/>
        </w:rPr>
      </w:pPr>
      <w:r w:rsidRPr="004F6873">
        <w:rPr>
          <w:b/>
          <w:color w:val="FF0000"/>
          <w:szCs w:val="28"/>
          <w:lang w:val="en-GB"/>
        </w:rPr>
        <w:t>Name of transcript writer</w:t>
      </w:r>
      <w:r w:rsidRPr="004F6873">
        <w:rPr>
          <w:color w:val="FF0000"/>
          <w:szCs w:val="28"/>
          <w:lang w:val="en-GB"/>
        </w:rPr>
        <w:t>: Marc Beutner</w:t>
      </w:r>
    </w:p>
    <w:p w14:paraId="46479BDE" w14:textId="77777777" w:rsidR="006B217B" w:rsidRPr="004F6873" w:rsidRDefault="006B217B" w:rsidP="00C0255D">
      <w:pPr>
        <w:pBdr>
          <w:bottom w:val="single" w:sz="12" w:space="1" w:color="auto"/>
        </w:pBdr>
        <w:rPr>
          <w:color w:val="FF0000"/>
          <w:szCs w:val="28"/>
          <w:lang w:val="en-GB"/>
        </w:rPr>
      </w:pPr>
    </w:p>
    <w:p w14:paraId="270AA9CF" w14:textId="77777777" w:rsidR="006B217B" w:rsidRPr="004F6873" w:rsidRDefault="006B217B" w:rsidP="00C0255D">
      <w:pPr>
        <w:rPr>
          <w:color w:val="FF0000"/>
          <w:szCs w:val="28"/>
          <w:lang w:val="en-GB"/>
        </w:rPr>
      </w:pPr>
    </w:p>
    <w:p w14:paraId="58C58FA2" w14:textId="6F3CDFC8" w:rsidR="00CA1781" w:rsidRPr="004F6873" w:rsidRDefault="006B217B" w:rsidP="00C0255D">
      <w:pPr>
        <w:rPr>
          <w:rFonts w:cstheme="minorHAnsi"/>
          <w:color w:val="FF0000"/>
          <w:lang w:val="en-US"/>
        </w:rPr>
      </w:pPr>
      <w:r w:rsidRPr="004F6873">
        <w:rPr>
          <w:rFonts w:cstheme="minorHAnsi"/>
          <w:color w:val="FF0000"/>
          <w:lang w:val="en-US"/>
        </w:rPr>
        <w:t xml:space="preserve">These meeting minutes include the main statements from the IDEAL GAME </w:t>
      </w:r>
      <w:r w:rsidR="00B351C1" w:rsidRPr="004F6873">
        <w:rPr>
          <w:rFonts w:cstheme="minorHAnsi"/>
          <w:color w:val="FF0000"/>
          <w:lang w:val="en-US"/>
        </w:rPr>
        <w:t>2</w:t>
      </w:r>
      <w:r w:rsidR="00B351C1" w:rsidRPr="004F6873">
        <w:rPr>
          <w:rFonts w:cstheme="minorHAnsi"/>
          <w:color w:val="FF0000"/>
          <w:vertAlign w:val="superscript"/>
          <w:lang w:val="en-US"/>
        </w:rPr>
        <w:t>nd</w:t>
      </w:r>
      <w:r w:rsidRPr="004F6873">
        <w:rPr>
          <w:rFonts w:cstheme="minorHAnsi"/>
          <w:color w:val="FF0000"/>
          <w:lang w:val="en-US"/>
        </w:rPr>
        <w:t xml:space="preserve"> Steering Committee - Meeting. This Steering </w:t>
      </w:r>
      <w:proofErr w:type="spellStart"/>
      <w:r w:rsidRPr="004F6873">
        <w:rPr>
          <w:rFonts w:cstheme="minorHAnsi"/>
          <w:color w:val="FF0000"/>
          <w:lang w:val="en-US"/>
        </w:rPr>
        <w:t>Commitee</w:t>
      </w:r>
      <w:proofErr w:type="spellEnd"/>
      <w:r w:rsidRPr="004F6873">
        <w:rPr>
          <w:rFonts w:cstheme="minorHAnsi"/>
          <w:color w:val="FF0000"/>
          <w:lang w:val="en-US"/>
        </w:rPr>
        <w:t xml:space="preserve"> Meeting was held online via Zoom on </w:t>
      </w:r>
      <w:r w:rsidR="00B351C1" w:rsidRPr="004F6873">
        <w:rPr>
          <w:rFonts w:cstheme="minorHAnsi"/>
          <w:color w:val="FF0000"/>
          <w:lang w:val="en-US"/>
        </w:rPr>
        <w:t>26</w:t>
      </w:r>
      <w:r w:rsidRPr="004F6873">
        <w:rPr>
          <w:rFonts w:cstheme="minorHAnsi"/>
          <w:color w:val="FF0000"/>
          <w:lang w:val="en-US"/>
        </w:rPr>
        <w:t>/</w:t>
      </w:r>
      <w:r w:rsidR="00B351C1" w:rsidRPr="004F6873">
        <w:rPr>
          <w:rFonts w:cstheme="minorHAnsi"/>
          <w:color w:val="FF0000"/>
          <w:lang w:val="en-US"/>
        </w:rPr>
        <w:t>08</w:t>
      </w:r>
      <w:r w:rsidRPr="004F6873">
        <w:rPr>
          <w:rFonts w:cstheme="minorHAnsi"/>
          <w:color w:val="FF0000"/>
          <w:lang w:val="en-US"/>
        </w:rPr>
        <w:t>/202</w:t>
      </w:r>
      <w:r w:rsidR="00B351C1" w:rsidRPr="004F6873">
        <w:rPr>
          <w:rFonts w:cstheme="minorHAnsi"/>
          <w:color w:val="FF0000"/>
          <w:lang w:val="en-US"/>
        </w:rPr>
        <w:t>q</w:t>
      </w:r>
      <w:r w:rsidRPr="004F6873">
        <w:rPr>
          <w:rFonts w:cstheme="minorHAnsi"/>
          <w:color w:val="FF0000"/>
          <w:lang w:val="en-US"/>
        </w:rPr>
        <w:t xml:space="preserve"> from 4p.m. to 6p.m. The results are fixed in these minutes</w:t>
      </w:r>
      <w:r w:rsidR="00F92BCA" w:rsidRPr="004F6873">
        <w:rPr>
          <w:rFonts w:cstheme="minorHAnsi"/>
          <w:color w:val="FF0000"/>
          <w:lang w:val="en-US"/>
        </w:rPr>
        <w:t>.</w:t>
      </w:r>
    </w:p>
    <w:p w14:paraId="5BDC2D0C" w14:textId="77777777" w:rsidR="00CB7704" w:rsidRPr="004F6873" w:rsidRDefault="00CB7704" w:rsidP="00C0255D">
      <w:pPr>
        <w:rPr>
          <w:rFonts w:cstheme="minorHAnsi"/>
          <w:b/>
          <w:color w:val="FF0000"/>
          <w:lang w:val="en-US"/>
        </w:rPr>
      </w:pPr>
    </w:p>
    <w:p w14:paraId="54BB9771" w14:textId="32CFCC94" w:rsidR="00F92BCA" w:rsidRPr="004F6873" w:rsidRDefault="00F92BCA" w:rsidP="00C0255D">
      <w:pPr>
        <w:rPr>
          <w:rFonts w:cstheme="minorHAnsi"/>
          <w:b/>
          <w:color w:val="FF0000"/>
          <w:lang w:val="en-US"/>
        </w:rPr>
      </w:pPr>
      <w:r w:rsidRPr="004F6873">
        <w:rPr>
          <w:rFonts w:cstheme="minorHAnsi"/>
          <w:b/>
          <w:color w:val="FF0000"/>
          <w:lang w:val="en-US"/>
        </w:rPr>
        <w:t>Agenda:</w:t>
      </w:r>
    </w:p>
    <w:p w14:paraId="68433CCD" w14:textId="4921D6F4" w:rsidR="00FA6F54" w:rsidRPr="004F6873" w:rsidRDefault="00FA6F54" w:rsidP="00FA6F54">
      <w:pPr>
        <w:pStyle w:val="Listenabsatz"/>
        <w:numPr>
          <w:ilvl w:val="0"/>
          <w:numId w:val="13"/>
        </w:numPr>
        <w:rPr>
          <w:rFonts w:cstheme="minorHAnsi"/>
          <w:b/>
          <w:color w:val="FF0000"/>
          <w:lang w:val="en-US"/>
        </w:rPr>
      </w:pPr>
      <w:r w:rsidRPr="004F6873">
        <w:rPr>
          <w:rFonts w:cstheme="minorHAnsi"/>
          <w:b/>
          <w:color w:val="FF0000"/>
          <w:lang w:val="en-US"/>
        </w:rPr>
        <w:t xml:space="preserve">Project timeline - </w:t>
      </w:r>
      <w:r w:rsidRPr="004F6873">
        <w:rPr>
          <w:b/>
          <w:color w:val="FF0000"/>
          <w:szCs w:val="28"/>
          <w:lang w:val="en-GB"/>
        </w:rPr>
        <w:t>Current status of IOs</w:t>
      </w:r>
    </w:p>
    <w:p w14:paraId="4D46B2C9" w14:textId="68288637" w:rsidR="00F92BCA" w:rsidRPr="004F6873" w:rsidRDefault="00FA6F54" w:rsidP="00FA6F54">
      <w:pPr>
        <w:pStyle w:val="Listenabsatz"/>
        <w:numPr>
          <w:ilvl w:val="0"/>
          <w:numId w:val="13"/>
        </w:numPr>
        <w:rPr>
          <w:rFonts w:cstheme="minorHAnsi"/>
          <w:b/>
          <w:color w:val="FF0000"/>
          <w:lang w:val="en-US"/>
        </w:rPr>
      </w:pPr>
      <w:r w:rsidRPr="004F6873">
        <w:rPr>
          <w:rFonts w:cstheme="minorHAnsi"/>
          <w:b/>
          <w:color w:val="FF0000"/>
          <w:lang w:val="en-US"/>
        </w:rPr>
        <w:t xml:space="preserve">Project timeline - </w:t>
      </w:r>
      <w:r w:rsidR="00F92BCA" w:rsidRPr="004F6873">
        <w:rPr>
          <w:b/>
          <w:color w:val="FF0000"/>
          <w:szCs w:val="28"/>
          <w:lang w:val="en-GB"/>
        </w:rPr>
        <w:t>Transnational meetings</w:t>
      </w:r>
    </w:p>
    <w:p w14:paraId="3D047434" w14:textId="77777777" w:rsidR="00CA1781" w:rsidRPr="004F6873" w:rsidRDefault="00CA1781">
      <w:pPr>
        <w:rPr>
          <w:color w:val="FF0000"/>
          <w:szCs w:val="28"/>
          <w:lang w:val="en-GB"/>
        </w:rPr>
      </w:pPr>
      <w:r w:rsidRPr="004F6873">
        <w:rPr>
          <w:color w:val="FF0000"/>
          <w:szCs w:val="28"/>
          <w:lang w:val="en-GB"/>
        </w:rPr>
        <w:br w:type="page"/>
      </w:r>
    </w:p>
    <w:p w14:paraId="0EB4E879" w14:textId="77777777" w:rsidR="00F92BCA" w:rsidRPr="004F6873" w:rsidRDefault="00F92BCA" w:rsidP="00F92BCA">
      <w:pPr>
        <w:rPr>
          <w:color w:val="FF0000"/>
          <w:szCs w:val="28"/>
          <w:lang w:val="en-GB"/>
        </w:rPr>
      </w:pPr>
    </w:p>
    <w:p w14:paraId="09547F09" w14:textId="3037F4AC" w:rsidR="00AD75C3" w:rsidRPr="004F6873" w:rsidRDefault="00AD75C3" w:rsidP="00C0255D">
      <w:pPr>
        <w:jc w:val="right"/>
        <w:rPr>
          <w:color w:val="FF0000"/>
          <w:sz w:val="24"/>
          <w:szCs w:val="28"/>
          <w:lang w:val="en-GB"/>
        </w:rPr>
      </w:pPr>
    </w:p>
    <w:p w14:paraId="6DB23F3A" w14:textId="02037BCF" w:rsidR="006C3AD6" w:rsidRPr="004F6873" w:rsidRDefault="00AD75C3" w:rsidP="00AD75C3">
      <w:pPr>
        <w:rPr>
          <w:rFonts w:cstheme="minorHAnsi"/>
          <w:b/>
          <w:color w:val="FF0000"/>
          <w:sz w:val="24"/>
          <w:szCs w:val="24"/>
          <w:lang w:val="en-US"/>
        </w:rPr>
      </w:pPr>
      <w:r w:rsidRPr="004F6873">
        <w:rPr>
          <w:b/>
          <w:color w:val="FF0000"/>
          <w:sz w:val="24"/>
          <w:szCs w:val="24"/>
          <w:lang w:val="en-GB"/>
        </w:rPr>
        <w:t>Topic 1</w:t>
      </w:r>
      <w:r w:rsidR="00FA6F54" w:rsidRPr="004F6873">
        <w:rPr>
          <w:b/>
          <w:color w:val="FF0000"/>
          <w:sz w:val="24"/>
          <w:szCs w:val="24"/>
          <w:lang w:val="en-GB"/>
        </w:rPr>
        <w:t xml:space="preserve">: </w:t>
      </w:r>
      <w:r w:rsidR="00FA6F54" w:rsidRPr="004F6873">
        <w:rPr>
          <w:rFonts w:cstheme="minorHAnsi"/>
          <w:b/>
          <w:color w:val="FF0000"/>
          <w:sz w:val="24"/>
          <w:szCs w:val="24"/>
          <w:lang w:val="en-US"/>
        </w:rPr>
        <w:t xml:space="preserve">Project timeline - </w:t>
      </w:r>
      <w:r w:rsidR="00FA6F54" w:rsidRPr="004F6873">
        <w:rPr>
          <w:b/>
          <w:color w:val="FF0000"/>
          <w:sz w:val="24"/>
          <w:szCs w:val="24"/>
          <w:lang w:val="en-GB"/>
        </w:rPr>
        <w:t>Current status of IOs</w:t>
      </w:r>
    </w:p>
    <w:p w14:paraId="7FE8D1DF" w14:textId="452CDC75" w:rsidR="00AD75C3" w:rsidRPr="004F6873" w:rsidRDefault="00AD75C3" w:rsidP="00AD75C3">
      <w:pPr>
        <w:rPr>
          <w:i/>
          <w:color w:val="FF0000"/>
          <w:szCs w:val="28"/>
          <w:lang w:val="en-GB"/>
        </w:rPr>
      </w:pPr>
      <w:r w:rsidRPr="004F6873">
        <w:rPr>
          <w:i/>
          <w:color w:val="FF0000"/>
          <w:szCs w:val="28"/>
          <w:lang w:val="en-GB"/>
        </w:rPr>
        <w:t>IOs:</w:t>
      </w:r>
    </w:p>
    <w:p w14:paraId="6512578F" w14:textId="6EEABC97" w:rsidR="00AD75C3" w:rsidRPr="004F6873" w:rsidRDefault="00CA1781" w:rsidP="00AD75C3">
      <w:pPr>
        <w:rPr>
          <w:color w:val="FF0000"/>
          <w:sz w:val="24"/>
          <w:szCs w:val="28"/>
          <w:lang w:val="en-GB"/>
        </w:rPr>
      </w:pPr>
      <w:r w:rsidRPr="004F6873">
        <w:rPr>
          <w:noProof/>
          <w:color w:val="FF0000"/>
        </w:rPr>
        <w:drawing>
          <wp:inline distT="0" distB="0" distL="0" distR="0" wp14:anchorId="2D941C48" wp14:editId="1C0700F4">
            <wp:extent cx="5835072" cy="37052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87677" cy="3738628"/>
                    </a:xfrm>
                    <a:prstGeom prst="rect">
                      <a:avLst/>
                    </a:prstGeom>
                  </pic:spPr>
                </pic:pic>
              </a:graphicData>
            </a:graphic>
          </wp:inline>
        </w:drawing>
      </w:r>
      <w:r w:rsidRPr="004F6873">
        <w:rPr>
          <w:noProof/>
          <w:color w:val="FF0000"/>
          <w:lang w:val="en-GB" w:eastAsia="de-DE"/>
        </w:rPr>
        <w:t xml:space="preserve"> </w:t>
      </w:r>
    </w:p>
    <w:p w14:paraId="09D2BC9D" w14:textId="77777777" w:rsidR="00CB7704" w:rsidRPr="004F6873" w:rsidRDefault="00CB7704">
      <w:pPr>
        <w:rPr>
          <w:color w:val="FF0000"/>
          <w:sz w:val="24"/>
          <w:szCs w:val="28"/>
          <w:lang w:val="en-GB"/>
        </w:rPr>
      </w:pPr>
    </w:p>
    <w:p w14:paraId="0322E27D" w14:textId="77777777" w:rsidR="00CB7704" w:rsidRPr="004F6873" w:rsidRDefault="00CB7704" w:rsidP="00FA6F54">
      <w:pPr>
        <w:pStyle w:val="Listenabsatz"/>
        <w:numPr>
          <w:ilvl w:val="0"/>
          <w:numId w:val="16"/>
        </w:numPr>
        <w:rPr>
          <w:color w:val="FF0000"/>
          <w:sz w:val="24"/>
          <w:szCs w:val="28"/>
          <w:lang w:val="en-GB"/>
        </w:rPr>
      </w:pPr>
      <w:r w:rsidRPr="004F6873">
        <w:rPr>
          <w:color w:val="FF0000"/>
          <w:sz w:val="24"/>
          <w:szCs w:val="28"/>
          <w:lang w:val="en-GB"/>
        </w:rPr>
        <w:t>IO1: almost successfully completed</w:t>
      </w:r>
    </w:p>
    <w:p w14:paraId="0E4BE6F6" w14:textId="7DFF2A30" w:rsidR="00CB7704" w:rsidRPr="004F6873" w:rsidRDefault="00CB7704" w:rsidP="00FA6F54">
      <w:pPr>
        <w:pStyle w:val="Listenabsatz"/>
        <w:numPr>
          <w:ilvl w:val="0"/>
          <w:numId w:val="16"/>
        </w:numPr>
        <w:rPr>
          <w:color w:val="FF0000"/>
          <w:sz w:val="24"/>
          <w:szCs w:val="28"/>
          <w:lang w:val="en-GB"/>
        </w:rPr>
      </w:pPr>
      <w:r w:rsidRPr="004F6873">
        <w:rPr>
          <w:color w:val="FF0000"/>
          <w:sz w:val="24"/>
          <w:szCs w:val="28"/>
          <w:lang w:val="en-GB"/>
        </w:rPr>
        <w:t>IO2: Organisation and planning is advanced (First ideas are implemented)</w:t>
      </w:r>
    </w:p>
    <w:p w14:paraId="75A64666" w14:textId="3ACC8023" w:rsidR="00CB7704" w:rsidRPr="004F6873" w:rsidRDefault="00CB7704" w:rsidP="00FA6F54">
      <w:pPr>
        <w:pStyle w:val="Listenabsatz"/>
        <w:numPr>
          <w:ilvl w:val="0"/>
          <w:numId w:val="16"/>
        </w:numPr>
        <w:rPr>
          <w:color w:val="FF0000"/>
          <w:sz w:val="24"/>
          <w:szCs w:val="28"/>
          <w:lang w:val="en-GB"/>
        </w:rPr>
      </w:pPr>
      <w:r w:rsidRPr="004F6873">
        <w:rPr>
          <w:color w:val="FF0000"/>
          <w:sz w:val="24"/>
          <w:szCs w:val="28"/>
          <w:lang w:val="en-GB"/>
        </w:rPr>
        <w:t>IO3: Organisation and planning is advanced (Materials and games are being planned</w:t>
      </w:r>
      <w:r w:rsidR="00FA6F54" w:rsidRPr="004F6873">
        <w:rPr>
          <w:color w:val="FF0000"/>
          <w:sz w:val="24"/>
          <w:szCs w:val="28"/>
          <w:lang w:val="en-GB"/>
        </w:rPr>
        <w:t>)</w:t>
      </w:r>
    </w:p>
    <w:p w14:paraId="3CF3A860" w14:textId="77777777" w:rsidR="00CB7704" w:rsidRPr="004F6873" w:rsidRDefault="00CB7704" w:rsidP="00FA6F54">
      <w:pPr>
        <w:pStyle w:val="Listenabsatz"/>
        <w:numPr>
          <w:ilvl w:val="0"/>
          <w:numId w:val="16"/>
        </w:numPr>
        <w:rPr>
          <w:color w:val="FF0000"/>
          <w:sz w:val="24"/>
          <w:szCs w:val="28"/>
          <w:lang w:val="en-GB"/>
        </w:rPr>
      </w:pPr>
      <w:r w:rsidRPr="004F6873">
        <w:rPr>
          <w:color w:val="FF0000"/>
          <w:sz w:val="24"/>
          <w:szCs w:val="28"/>
          <w:lang w:val="en-GB"/>
        </w:rPr>
        <w:t>IO4: starting soon</w:t>
      </w:r>
    </w:p>
    <w:p w14:paraId="28F1923B" w14:textId="599D4CFA" w:rsidR="00CB7704" w:rsidRPr="004F6873" w:rsidRDefault="00CB7704" w:rsidP="00FA6F54">
      <w:pPr>
        <w:pStyle w:val="Listenabsatz"/>
        <w:numPr>
          <w:ilvl w:val="0"/>
          <w:numId w:val="16"/>
        </w:numPr>
        <w:rPr>
          <w:color w:val="FF0000"/>
          <w:sz w:val="24"/>
          <w:szCs w:val="28"/>
          <w:lang w:val="en-GB"/>
        </w:rPr>
      </w:pPr>
      <w:r w:rsidRPr="004F6873">
        <w:rPr>
          <w:color w:val="FF0000"/>
          <w:sz w:val="24"/>
          <w:szCs w:val="28"/>
          <w:lang w:val="en-GB"/>
        </w:rPr>
        <w:t xml:space="preserve">IO5: starting soon </w:t>
      </w:r>
      <w:r w:rsidRPr="004F6873">
        <w:rPr>
          <w:color w:val="FF0000"/>
          <w:sz w:val="24"/>
          <w:szCs w:val="28"/>
          <w:lang w:val="en-GB"/>
        </w:rPr>
        <w:br w:type="page"/>
      </w:r>
    </w:p>
    <w:p w14:paraId="79DE5570" w14:textId="77777777" w:rsidR="00F976EE" w:rsidRPr="004F6873" w:rsidRDefault="00F976EE" w:rsidP="00AD75C3">
      <w:pPr>
        <w:rPr>
          <w:color w:val="FF0000"/>
          <w:sz w:val="24"/>
          <w:szCs w:val="28"/>
          <w:lang w:val="en-GB"/>
        </w:rPr>
      </w:pPr>
    </w:p>
    <w:p w14:paraId="58757015" w14:textId="61966EB1" w:rsidR="00F976EE" w:rsidRPr="004F6873" w:rsidRDefault="00FA6F54" w:rsidP="00AD75C3">
      <w:pPr>
        <w:rPr>
          <w:rFonts w:cstheme="minorHAnsi"/>
          <w:b/>
          <w:color w:val="FF0000"/>
          <w:sz w:val="24"/>
          <w:szCs w:val="24"/>
          <w:lang w:val="en-US"/>
        </w:rPr>
      </w:pPr>
      <w:r w:rsidRPr="004F6873">
        <w:rPr>
          <w:b/>
          <w:i/>
          <w:color w:val="FF0000"/>
          <w:sz w:val="24"/>
          <w:szCs w:val="24"/>
          <w:lang w:val="en-GB"/>
        </w:rPr>
        <w:t xml:space="preserve">Topic 2: </w:t>
      </w:r>
      <w:r w:rsidRPr="004F6873">
        <w:rPr>
          <w:rFonts w:cstheme="minorHAnsi"/>
          <w:b/>
          <w:color w:val="FF0000"/>
          <w:sz w:val="24"/>
          <w:szCs w:val="24"/>
          <w:lang w:val="en-US"/>
        </w:rPr>
        <w:t xml:space="preserve">Project timeline - </w:t>
      </w:r>
      <w:r w:rsidR="00F976EE" w:rsidRPr="004F6873">
        <w:rPr>
          <w:b/>
          <w:i/>
          <w:color w:val="FF0000"/>
          <w:sz w:val="24"/>
          <w:szCs w:val="24"/>
          <w:lang w:val="en-GB"/>
        </w:rPr>
        <w:t>Transnational meetings:</w:t>
      </w:r>
    </w:p>
    <w:p w14:paraId="3F827683" w14:textId="077ECAF9" w:rsidR="00F976EE" w:rsidRPr="004F6873" w:rsidRDefault="00CB7704" w:rsidP="00AD75C3">
      <w:pPr>
        <w:rPr>
          <w:color w:val="FF0000"/>
          <w:sz w:val="24"/>
          <w:szCs w:val="28"/>
          <w:lang w:val="en-GB"/>
        </w:rPr>
      </w:pPr>
      <w:r w:rsidRPr="004F6873">
        <w:rPr>
          <w:noProof/>
          <w:color w:val="FF0000"/>
        </w:rPr>
        <w:drawing>
          <wp:inline distT="0" distB="0" distL="0" distR="0" wp14:anchorId="5D2393D8" wp14:editId="2FE8F922">
            <wp:extent cx="5934075" cy="250382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2048" cy="2507190"/>
                    </a:xfrm>
                    <a:prstGeom prst="rect">
                      <a:avLst/>
                    </a:prstGeom>
                  </pic:spPr>
                </pic:pic>
              </a:graphicData>
            </a:graphic>
          </wp:inline>
        </w:drawing>
      </w:r>
      <w:r w:rsidRPr="004F6873">
        <w:rPr>
          <w:noProof/>
          <w:color w:val="FF0000"/>
          <w:lang w:val="en-GB" w:eastAsia="de-DE"/>
        </w:rPr>
        <w:t xml:space="preserve"> </w:t>
      </w:r>
    </w:p>
    <w:p w14:paraId="1885F86C" w14:textId="27A3B603" w:rsidR="00F976EE" w:rsidRPr="004F6873" w:rsidRDefault="00F976EE" w:rsidP="00F976EE">
      <w:pPr>
        <w:rPr>
          <w:color w:val="FF0000"/>
          <w:sz w:val="24"/>
          <w:szCs w:val="28"/>
          <w:lang w:val="en-GB"/>
        </w:rPr>
      </w:pPr>
    </w:p>
    <w:p w14:paraId="4838B48C" w14:textId="77777777" w:rsidR="00FA6F54" w:rsidRPr="004F6873" w:rsidRDefault="00FA6F54" w:rsidP="00FA6F54">
      <w:pPr>
        <w:spacing w:before="240" w:after="240"/>
        <w:jc w:val="both"/>
        <w:rPr>
          <w:color w:val="FF0000"/>
          <w:lang w:val="en-GB"/>
        </w:rPr>
      </w:pPr>
      <w:r w:rsidRPr="004F6873">
        <w:rPr>
          <w:color w:val="FF0000"/>
          <w:lang w:val="en-GB"/>
        </w:rPr>
        <w:t xml:space="preserve">According to the plan, the third project meeting will take place in November 2021 at the University of Innovation and Economics in Lublin (PL). </w:t>
      </w:r>
    </w:p>
    <w:p w14:paraId="0A85BAAE" w14:textId="77777777" w:rsidR="00FA6F54" w:rsidRPr="004F6873" w:rsidRDefault="00FA6F54" w:rsidP="00FA6F54">
      <w:pPr>
        <w:pStyle w:val="Listenabsatz"/>
        <w:numPr>
          <w:ilvl w:val="0"/>
          <w:numId w:val="15"/>
        </w:numPr>
        <w:rPr>
          <w:color w:val="FF0000"/>
          <w:lang w:val="en-GB"/>
        </w:rPr>
      </w:pPr>
      <w:r w:rsidRPr="004F6873">
        <w:rPr>
          <w:color w:val="FF0000"/>
          <w:lang w:val="en-GB"/>
        </w:rPr>
        <w:t xml:space="preserve">Due to the short time span between Meeting 2 and Meeting 3, the project meeting will rather take place in November. </w:t>
      </w:r>
    </w:p>
    <w:p w14:paraId="4C2EAA8B" w14:textId="49DC5E7B" w:rsidR="00F976EE" w:rsidRPr="004F6873" w:rsidRDefault="00FA6F54" w:rsidP="00FA6F54">
      <w:pPr>
        <w:pStyle w:val="Listenabsatz"/>
        <w:numPr>
          <w:ilvl w:val="0"/>
          <w:numId w:val="15"/>
        </w:numPr>
        <w:rPr>
          <w:color w:val="FF0000"/>
          <w:lang w:val="en-GB"/>
        </w:rPr>
      </w:pPr>
      <w:r w:rsidRPr="004F6873">
        <w:rPr>
          <w:color w:val="FF0000"/>
          <w:lang w:val="en-GB"/>
        </w:rPr>
        <w:t>WSEI will decide on a date as soon as possible</w:t>
      </w:r>
    </w:p>
    <w:p w14:paraId="262160E3" w14:textId="77777777" w:rsidR="00FA6F54" w:rsidRPr="004F6873" w:rsidRDefault="00FA6F54" w:rsidP="00FA6F54">
      <w:pPr>
        <w:pStyle w:val="Listenabsatz"/>
        <w:rPr>
          <w:color w:val="FF0000"/>
          <w:lang w:val="en-GB"/>
        </w:rPr>
      </w:pPr>
    </w:p>
    <w:p w14:paraId="68FBFD45" w14:textId="596DC4A3" w:rsidR="00FA6F54" w:rsidRPr="004F6873" w:rsidRDefault="00FA6F54" w:rsidP="00FA6F54">
      <w:pPr>
        <w:rPr>
          <w:color w:val="FF0000"/>
          <w:lang w:val="en-GB"/>
        </w:rPr>
      </w:pPr>
      <w:r w:rsidRPr="004F6873">
        <w:rPr>
          <w:color w:val="FF0000"/>
          <w:lang w:val="en-GB"/>
        </w:rPr>
        <w:t>As the project started in 2020 and all partners have already gained experience in dealing with projects during the Corona pandemic, no risks are expected.</w:t>
      </w:r>
    </w:p>
    <w:p w14:paraId="349114D8" w14:textId="3CD96D06" w:rsidR="00FA6F54" w:rsidRPr="004F6873" w:rsidRDefault="00FA6F54" w:rsidP="00FA6F54">
      <w:pPr>
        <w:rPr>
          <w:color w:val="FF0000"/>
          <w:lang w:val="en-GB"/>
        </w:rPr>
      </w:pPr>
    </w:p>
    <w:p w14:paraId="7C384EC0" w14:textId="6FBB4373" w:rsidR="00FA6F54" w:rsidRPr="004F6873" w:rsidRDefault="00FA6F54" w:rsidP="00FA6F54">
      <w:pPr>
        <w:rPr>
          <w:color w:val="FF0000"/>
          <w:lang w:val="en-GB"/>
        </w:rPr>
      </w:pPr>
      <w:r w:rsidRPr="004F6873">
        <w:rPr>
          <w:color w:val="FF0000"/>
          <w:lang w:val="en-GB"/>
        </w:rPr>
        <w:t>Summarised, we are well in time.</w:t>
      </w:r>
    </w:p>
    <w:sectPr w:rsidR="00FA6F54" w:rsidRPr="004F6873" w:rsidSect="002C14DC">
      <w:headerReference w:type="default" r:id="rId11"/>
      <w:footerReference w:type="default" r:id="rId12"/>
      <w:pgSz w:w="11906" w:h="16838"/>
      <w:pgMar w:top="1985" w:right="1418" w:bottom="1134"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30CCF" w14:textId="77777777" w:rsidR="00353285" w:rsidRDefault="00353285" w:rsidP="006C3AD6">
      <w:pPr>
        <w:spacing w:after="0" w:line="240" w:lineRule="auto"/>
      </w:pPr>
      <w:r>
        <w:separator/>
      </w:r>
    </w:p>
  </w:endnote>
  <w:endnote w:type="continuationSeparator" w:id="0">
    <w:p w14:paraId="57D32C12" w14:textId="77777777" w:rsidR="00353285" w:rsidRDefault="00353285" w:rsidP="006C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431492"/>
      <w:docPartObj>
        <w:docPartGallery w:val="Page Numbers (Bottom of Page)"/>
        <w:docPartUnique/>
      </w:docPartObj>
    </w:sdtPr>
    <w:sdtEndPr/>
    <w:sdtContent>
      <w:p w14:paraId="472F5194" w14:textId="31B5FFCA" w:rsidR="00C0255D" w:rsidRPr="00B351C1" w:rsidRDefault="00C0255D">
        <w:pPr>
          <w:pStyle w:val="Fuzeile"/>
          <w:jc w:val="center"/>
          <w:rPr>
            <w:lang w:val="en-GB"/>
          </w:rPr>
        </w:pPr>
        <w:r>
          <w:fldChar w:fldCharType="begin"/>
        </w:r>
        <w:r w:rsidRPr="00B351C1">
          <w:rPr>
            <w:lang w:val="en-GB"/>
          </w:rPr>
          <w:instrText>PAGE   \* MERGEFORMAT</w:instrText>
        </w:r>
        <w:r>
          <w:fldChar w:fldCharType="separate"/>
        </w:r>
        <w:r w:rsidR="006F3524" w:rsidRPr="00B351C1">
          <w:rPr>
            <w:noProof/>
            <w:lang w:val="en-GB"/>
          </w:rPr>
          <w:t>2</w:t>
        </w:r>
        <w:r>
          <w:fldChar w:fldCharType="end"/>
        </w:r>
      </w:p>
    </w:sdtContent>
  </w:sdt>
  <w:p w14:paraId="0AD3D33D" w14:textId="6C452B75" w:rsidR="00F97343" w:rsidRPr="00C0255D" w:rsidRDefault="00C0255D" w:rsidP="00C0255D">
    <w:pPr>
      <w:pStyle w:val="Fuzeile"/>
      <w:jc w:val="center"/>
      <w:rPr>
        <w:sz w:val="14"/>
        <w:lang w:val="en-GB"/>
      </w:rPr>
    </w:pPr>
    <w:r w:rsidRPr="00C0255D">
      <w:rPr>
        <w:sz w:val="14"/>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C0255D">
      <w:rPr>
        <w:noProof/>
        <w:sz w:val="14"/>
        <w:lang w:eastAsia="de-DE"/>
      </w:rPr>
      <w:drawing>
        <wp:anchor distT="0" distB="0" distL="114300" distR="114300" simplePos="0" relativeHeight="251658240" behindDoc="1" locked="0" layoutInCell="1" allowOverlap="1" wp14:anchorId="46BFE598" wp14:editId="4ABC9AC3">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CDB44" w14:textId="77777777" w:rsidR="00353285" w:rsidRDefault="00353285" w:rsidP="006C3AD6">
      <w:pPr>
        <w:spacing w:after="0" w:line="240" w:lineRule="auto"/>
      </w:pPr>
      <w:r>
        <w:separator/>
      </w:r>
    </w:p>
  </w:footnote>
  <w:footnote w:type="continuationSeparator" w:id="0">
    <w:p w14:paraId="5B942986" w14:textId="77777777" w:rsidR="00353285" w:rsidRDefault="00353285" w:rsidP="006C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DD68" w14:textId="2263CECC" w:rsidR="002C14DC" w:rsidRDefault="006B217B" w:rsidP="009F7871">
    <w:pPr>
      <w:pStyle w:val="Kopfzeile"/>
      <w:tabs>
        <w:tab w:val="clear" w:pos="4536"/>
        <w:tab w:val="clear" w:pos="9072"/>
        <w:tab w:val="center" w:pos="4535"/>
      </w:tabs>
    </w:pPr>
    <w:r w:rsidRPr="006C719B">
      <w:rPr>
        <w:rFonts w:asciiTheme="majorHAnsi" w:hAnsiTheme="majorHAnsi" w:cstheme="majorHAnsi"/>
        <w:noProof/>
        <w:lang w:eastAsia="de-DE"/>
      </w:rPr>
      <mc:AlternateContent>
        <mc:Choice Requires="wps">
          <w:drawing>
            <wp:anchor distT="45720" distB="45720" distL="114300" distR="114300" simplePos="0" relativeHeight="251662336" behindDoc="0" locked="0" layoutInCell="1" allowOverlap="1" wp14:anchorId="136B629F" wp14:editId="1017753B">
              <wp:simplePos x="0" y="0"/>
              <wp:positionH relativeFrom="margin">
                <wp:align>center</wp:align>
              </wp:positionH>
              <wp:positionV relativeFrom="paragraph">
                <wp:posOffset>99548</wp:posOffset>
              </wp:positionV>
              <wp:extent cx="2064385" cy="76581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765810"/>
                      </a:xfrm>
                      <a:prstGeom prst="rect">
                        <a:avLst/>
                      </a:prstGeom>
                      <a:solidFill>
                        <a:srgbClr val="FFFFFF"/>
                      </a:solidFill>
                      <a:ln w="9525">
                        <a:noFill/>
                        <a:miter lim="800000"/>
                        <a:headEnd/>
                        <a:tailEnd/>
                      </a:ln>
                    </wps:spPr>
                    <wps:txbx>
                      <w:txbxContent>
                        <w:p w14:paraId="65B36CFE" w14:textId="132080C3" w:rsidR="006B217B" w:rsidRPr="005E229E" w:rsidRDefault="006B217B" w:rsidP="006B217B">
                          <w:pPr>
                            <w:jc w:val="center"/>
                            <w:rPr>
                              <w:rFonts w:cstheme="minorHAnsi"/>
                              <w:sz w:val="18"/>
                              <w:szCs w:val="18"/>
                              <w:lang w:val="en-GB"/>
                            </w:rPr>
                          </w:pPr>
                          <w:r>
                            <w:rPr>
                              <w:rFonts w:cstheme="minorHAnsi"/>
                              <w:sz w:val="18"/>
                              <w:szCs w:val="18"/>
                              <w:lang w:val="en-GB"/>
                            </w:rPr>
                            <w:t>IDEAL GAME</w:t>
                          </w:r>
                          <w:r w:rsidRPr="005E229E">
                            <w:rPr>
                              <w:rFonts w:cstheme="minorHAnsi"/>
                              <w:sz w:val="18"/>
                              <w:szCs w:val="18"/>
                              <w:lang w:val="en-GB"/>
                            </w:rPr>
                            <w:br/>
                          </w:r>
                          <w:r w:rsidRPr="00281089">
                            <w:rPr>
                              <w:rFonts w:cstheme="minorHAnsi"/>
                              <w:sz w:val="18"/>
                              <w:szCs w:val="18"/>
                              <w:lang w:val="en-US"/>
                            </w:rPr>
                            <w:t>2020-1-DE01-KA203-005682</w:t>
                          </w:r>
                          <w:r w:rsidRPr="005E229E">
                            <w:rPr>
                              <w:rFonts w:cstheme="minorHAnsi"/>
                              <w:sz w:val="18"/>
                              <w:szCs w:val="18"/>
                              <w:lang w:val="en-US"/>
                            </w:rPr>
                            <w:br/>
                          </w:r>
                          <w:r w:rsidR="004F6873">
                            <w:rPr>
                              <w:rFonts w:cstheme="minorHAnsi"/>
                              <w:sz w:val="18"/>
                              <w:szCs w:val="18"/>
                              <w:lang w:val="en-US"/>
                            </w:rPr>
                            <w:t>3</w:t>
                          </w:r>
                          <w:r w:rsidR="004F6873" w:rsidRPr="004F6873">
                            <w:rPr>
                              <w:rFonts w:cstheme="minorHAnsi"/>
                              <w:sz w:val="18"/>
                              <w:szCs w:val="18"/>
                              <w:vertAlign w:val="superscript"/>
                              <w:lang w:val="en-US"/>
                            </w:rPr>
                            <w:t>rd</w:t>
                          </w:r>
                          <w:r>
                            <w:rPr>
                              <w:rFonts w:cstheme="minorHAnsi"/>
                              <w:sz w:val="18"/>
                              <w:szCs w:val="18"/>
                              <w:lang w:val="en-US"/>
                            </w:rPr>
                            <w:t xml:space="preserve"> Steering Committe</w:t>
                          </w:r>
                          <w:r w:rsidR="00AD75C3">
                            <w:rPr>
                              <w:rFonts w:cstheme="minorHAnsi"/>
                              <w:sz w:val="18"/>
                              <w:szCs w:val="18"/>
                              <w:lang w:val="en-US"/>
                            </w:rPr>
                            <w:t>e</w:t>
                          </w:r>
                          <w:r>
                            <w:rPr>
                              <w:rFonts w:cstheme="minorHAnsi"/>
                              <w:sz w:val="18"/>
                              <w:szCs w:val="18"/>
                              <w:lang w:val="en-US"/>
                            </w:rPr>
                            <w:t xml:space="preserve"> – Meeting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B629F" id="_x0000_t202" coordsize="21600,21600" o:spt="202" path="m,l,21600r21600,l21600,xe">
              <v:stroke joinstyle="miter"/>
              <v:path gradientshapeok="t" o:connecttype="rect"/>
            </v:shapetype>
            <v:shape id="Textfeld 2" o:spid="_x0000_s1026" type="#_x0000_t202" style="position:absolute;margin-left:0;margin-top:7.85pt;width:162.55pt;height:60.3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" stroked="f">
              <v:textbox>
                <w:txbxContent>
                  <w:p w14:paraId="65B36CFE" w14:textId="132080C3" w:rsidR="006B217B" w:rsidRPr="005E229E" w:rsidRDefault="006B217B" w:rsidP="006B217B">
                    <w:pPr>
                      <w:jc w:val="center"/>
                      <w:rPr>
                        <w:rFonts w:cstheme="minorHAnsi"/>
                        <w:sz w:val="18"/>
                        <w:szCs w:val="18"/>
                        <w:lang w:val="en-GB"/>
                      </w:rPr>
                    </w:pPr>
                    <w:r>
                      <w:rPr>
                        <w:rFonts w:cstheme="minorHAnsi"/>
                        <w:sz w:val="18"/>
                        <w:szCs w:val="18"/>
                        <w:lang w:val="en-GB"/>
                      </w:rPr>
                      <w:t>IDEAL GAME</w:t>
                    </w:r>
                    <w:r w:rsidRPr="005E229E">
                      <w:rPr>
                        <w:rFonts w:cstheme="minorHAnsi"/>
                        <w:sz w:val="18"/>
                        <w:szCs w:val="18"/>
                        <w:lang w:val="en-GB"/>
                      </w:rPr>
                      <w:br/>
                    </w:r>
                    <w:r w:rsidRPr="00281089">
                      <w:rPr>
                        <w:rFonts w:cstheme="minorHAnsi"/>
                        <w:sz w:val="18"/>
                        <w:szCs w:val="18"/>
                        <w:lang w:val="en-US"/>
                      </w:rPr>
                      <w:t>2020-1-DE01-KA203-005682</w:t>
                    </w:r>
                    <w:r w:rsidRPr="005E229E">
                      <w:rPr>
                        <w:rFonts w:cstheme="minorHAnsi"/>
                        <w:sz w:val="18"/>
                        <w:szCs w:val="18"/>
                        <w:lang w:val="en-US"/>
                      </w:rPr>
                      <w:br/>
                    </w:r>
                    <w:r w:rsidR="004F6873">
                      <w:rPr>
                        <w:rFonts w:cstheme="minorHAnsi"/>
                        <w:sz w:val="18"/>
                        <w:szCs w:val="18"/>
                        <w:lang w:val="en-US"/>
                      </w:rPr>
                      <w:t>3</w:t>
                    </w:r>
                    <w:r w:rsidR="004F6873" w:rsidRPr="004F6873">
                      <w:rPr>
                        <w:rFonts w:cstheme="minorHAnsi"/>
                        <w:sz w:val="18"/>
                        <w:szCs w:val="18"/>
                        <w:vertAlign w:val="superscript"/>
                        <w:lang w:val="en-US"/>
                      </w:rPr>
                      <w:t>rd</w:t>
                    </w:r>
                    <w:r>
                      <w:rPr>
                        <w:rFonts w:cstheme="minorHAnsi"/>
                        <w:sz w:val="18"/>
                        <w:szCs w:val="18"/>
                        <w:lang w:val="en-US"/>
                      </w:rPr>
                      <w:t xml:space="preserve"> Steering Committe</w:t>
                    </w:r>
                    <w:r w:rsidR="00AD75C3">
                      <w:rPr>
                        <w:rFonts w:cstheme="minorHAnsi"/>
                        <w:sz w:val="18"/>
                        <w:szCs w:val="18"/>
                        <w:lang w:val="en-US"/>
                      </w:rPr>
                      <w:t>e</w:t>
                    </w:r>
                    <w:r>
                      <w:rPr>
                        <w:rFonts w:cstheme="minorHAnsi"/>
                        <w:sz w:val="18"/>
                        <w:szCs w:val="18"/>
                        <w:lang w:val="en-US"/>
                      </w:rPr>
                      <w:t xml:space="preserve"> – Meeting Minutes</w:t>
                    </w:r>
                  </w:p>
                </w:txbxContent>
              </v:textbox>
              <w10:wrap type="square" anchorx="margin"/>
            </v:shape>
          </w:pict>
        </mc:Fallback>
      </mc:AlternateContent>
    </w:r>
    <w:r w:rsidRPr="00F97343">
      <w:rPr>
        <w:noProof/>
        <w:lang w:eastAsia="de-DE"/>
      </w:rPr>
      <w:drawing>
        <wp:anchor distT="0" distB="0" distL="114300" distR="114300" simplePos="0" relativeHeight="251660288" behindDoc="1" locked="0" layoutInCell="1" allowOverlap="1" wp14:anchorId="65AC3C73" wp14:editId="7AA11BF8">
          <wp:simplePos x="0" y="0"/>
          <wp:positionH relativeFrom="column">
            <wp:posOffset>-471902</wp:posOffset>
          </wp:positionH>
          <wp:positionV relativeFrom="paragraph">
            <wp:posOffset>201441</wp:posOffset>
          </wp:positionV>
          <wp:extent cx="1332000" cy="666000"/>
          <wp:effectExtent l="0" t="0" r="1905" b="1270"/>
          <wp:wrapTight wrapText="bothSides">
            <wp:wrapPolygon edited="0">
              <wp:start x="2472" y="0"/>
              <wp:lineTo x="1545" y="3092"/>
              <wp:lineTo x="0" y="9893"/>
              <wp:lineTo x="0" y="12366"/>
              <wp:lineTo x="3090" y="21023"/>
              <wp:lineTo x="4944" y="21023"/>
              <wp:lineTo x="17923" y="19786"/>
              <wp:lineTo x="21322" y="17931"/>
              <wp:lineTo x="21322" y="9275"/>
              <wp:lineTo x="19468" y="0"/>
              <wp:lineTo x="2472" y="0"/>
            </wp:wrapPolygon>
          </wp:wrapTight>
          <wp:docPr id="10"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2000" cy="666000"/>
                  </a:xfrm>
                  <a:prstGeom prst="rect">
                    <a:avLst/>
                  </a:prstGeom>
                </pic:spPr>
              </pic:pic>
            </a:graphicData>
          </a:graphic>
          <wp14:sizeRelH relativeFrom="margin">
            <wp14:pctWidth>0</wp14:pctWidth>
          </wp14:sizeRelH>
          <wp14:sizeRelV relativeFrom="margin">
            <wp14:pctHeight>0</wp14:pctHeight>
          </wp14:sizeRelV>
        </wp:anchor>
      </w:drawing>
    </w:r>
    <w:r w:rsidRPr="00F97343">
      <w:rPr>
        <w:noProof/>
        <w:lang w:eastAsia="de-DE"/>
      </w:rPr>
      <w:drawing>
        <wp:anchor distT="0" distB="0" distL="114300" distR="114300" simplePos="0" relativeHeight="251659264" behindDoc="1" locked="0" layoutInCell="1" allowOverlap="1" wp14:anchorId="45C6DDD6" wp14:editId="524390FA">
          <wp:simplePos x="0" y="0"/>
          <wp:positionH relativeFrom="column">
            <wp:posOffset>3600987</wp:posOffset>
          </wp:positionH>
          <wp:positionV relativeFrom="paragraph">
            <wp:posOffset>194017</wp:posOffset>
          </wp:positionV>
          <wp:extent cx="2757600" cy="608400"/>
          <wp:effectExtent l="0" t="0" r="5080" b="1270"/>
          <wp:wrapTight wrapText="bothSides">
            <wp:wrapPolygon edited="0">
              <wp:start x="0" y="0"/>
              <wp:lineTo x="0" y="20969"/>
              <wp:lineTo x="21491" y="20969"/>
              <wp:lineTo x="21491" y="0"/>
              <wp:lineTo x="0" y="0"/>
            </wp:wrapPolygon>
          </wp:wrapTight>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2757600" cy="608400"/>
                  </a:xfrm>
                  <a:prstGeom prst="rect">
                    <a:avLst/>
                  </a:prstGeom>
                  <a:noFill/>
                  <a:extLst/>
                </pic:spPr>
              </pic:pic>
            </a:graphicData>
          </a:graphic>
          <wp14:sizeRelH relativeFrom="margin">
            <wp14:pctWidth>0</wp14:pctWidth>
          </wp14:sizeRelH>
          <wp14:sizeRelV relativeFrom="margin">
            <wp14:pctHeight>0</wp14:pctHeight>
          </wp14:sizeRelV>
        </wp:anchor>
      </w:drawing>
    </w:r>
    <w:r w:rsidR="00F97343">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08"/>
    <w:multiLevelType w:val="hybridMultilevel"/>
    <w:tmpl w:val="67F80EEE"/>
    <w:lvl w:ilvl="0" w:tplc="1D9E7956">
      <w:start w:val="1"/>
      <w:numFmt w:val="bullet"/>
      <w:lvlText w:val="•"/>
      <w:lvlJc w:val="left"/>
      <w:pPr>
        <w:tabs>
          <w:tab w:val="num" w:pos="720"/>
        </w:tabs>
        <w:ind w:left="720" w:hanging="360"/>
      </w:pPr>
      <w:rPr>
        <w:rFonts w:ascii="Arial" w:hAnsi="Arial" w:hint="default"/>
      </w:rPr>
    </w:lvl>
    <w:lvl w:ilvl="1" w:tplc="6F14BD36" w:tentative="1">
      <w:start w:val="1"/>
      <w:numFmt w:val="bullet"/>
      <w:lvlText w:val="•"/>
      <w:lvlJc w:val="left"/>
      <w:pPr>
        <w:tabs>
          <w:tab w:val="num" w:pos="1440"/>
        </w:tabs>
        <w:ind w:left="1440" w:hanging="360"/>
      </w:pPr>
      <w:rPr>
        <w:rFonts w:ascii="Arial" w:hAnsi="Arial" w:hint="default"/>
      </w:rPr>
    </w:lvl>
    <w:lvl w:ilvl="2" w:tplc="707E1D80" w:tentative="1">
      <w:start w:val="1"/>
      <w:numFmt w:val="bullet"/>
      <w:lvlText w:val="•"/>
      <w:lvlJc w:val="left"/>
      <w:pPr>
        <w:tabs>
          <w:tab w:val="num" w:pos="2160"/>
        </w:tabs>
        <w:ind w:left="2160" w:hanging="360"/>
      </w:pPr>
      <w:rPr>
        <w:rFonts w:ascii="Arial" w:hAnsi="Arial" w:hint="default"/>
      </w:rPr>
    </w:lvl>
    <w:lvl w:ilvl="3" w:tplc="1B747E14" w:tentative="1">
      <w:start w:val="1"/>
      <w:numFmt w:val="bullet"/>
      <w:lvlText w:val="•"/>
      <w:lvlJc w:val="left"/>
      <w:pPr>
        <w:tabs>
          <w:tab w:val="num" w:pos="2880"/>
        </w:tabs>
        <w:ind w:left="2880" w:hanging="360"/>
      </w:pPr>
      <w:rPr>
        <w:rFonts w:ascii="Arial" w:hAnsi="Arial" w:hint="default"/>
      </w:rPr>
    </w:lvl>
    <w:lvl w:ilvl="4" w:tplc="46BE79CA" w:tentative="1">
      <w:start w:val="1"/>
      <w:numFmt w:val="bullet"/>
      <w:lvlText w:val="•"/>
      <w:lvlJc w:val="left"/>
      <w:pPr>
        <w:tabs>
          <w:tab w:val="num" w:pos="3600"/>
        </w:tabs>
        <w:ind w:left="3600" w:hanging="360"/>
      </w:pPr>
      <w:rPr>
        <w:rFonts w:ascii="Arial" w:hAnsi="Arial" w:hint="default"/>
      </w:rPr>
    </w:lvl>
    <w:lvl w:ilvl="5" w:tplc="A07881DE" w:tentative="1">
      <w:start w:val="1"/>
      <w:numFmt w:val="bullet"/>
      <w:lvlText w:val="•"/>
      <w:lvlJc w:val="left"/>
      <w:pPr>
        <w:tabs>
          <w:tab w:val="num" w:pos="4320"/>
        </w:tabs>
        <w:ind w:left="4320" w:hanging="360"/>
      </w:pPr>
      <w:rPr>
        <w:rFonts w:ascii="Arial" w:hAnsi="Arial" w:hint="default"/>
      </w:rPr>
    </w:lvl>
    <w:lvl w:ilvl="6" w:tplc="8EACCD48" w:tentative="1">
      <w:start w:val="1"/>
      <w:numFmt w:val="bullet"/>
      <w:lvlText w:val="•"/>
      <w:lvlJc w:val="left"/>
      <w:pPr>
        <w:tabs>
          <w:tab w:val="num" w:pos="5040"/>
        </w:tabs>
        <w:ind w:left="5040" w:hanging="360"/>
      </w:pPr>
      <w:rPr>
        <w:rFonts w:ascii="Arial" w:hAnsi="Arial" w:hint="default"/>
      </w:rPr>
    </w:lvl>
    <w:lvl w:ilvl="7" w:tplc="EFCE418E" w:tentative="1">
      <w:start w:val="1"/>
      <w:numFmt w:val="bullet"/>
      <w:lvlText w:val="•"/>
      <w:lvlJc w:val="left"/>
      <w:pPr>
        <w:tabs>
          <w:tab w:val="num" w:pos="5760"/>
        </w:tabs>
        <w:ind w:left="5760" w:hanging="360"/>
      </w:pPr>
      <w:rPr>
        <w:rFonts w:ascii="Arial" w:hAnsi="Arial" w:hint="default"/>
      </w:rPr>
    </w:lvl>
    <w:lvl w:ilvl="8" w:tplc="6E9A9C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0D5B30"/>
    <w:multiLevelType w:val="hybridMultilevel"/>
    <w:tmpl w:val="12247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966AC4"/>
    <w:multiLevelType w:val="hybridMultilevel"/>
    <w:tmpl w:val="64B04FCC"/>
    <w:lvl w:ilvl="0" w:tplc="D88E761A">
      <w:start w:val="1"/>
      <w:numFmt w:val="bullet"/>
      <w:lvlText w:val="•"/>
      <w:lvlJc w:val="left"/>
      <w:pPr>
        <w:tabs>
          <w:tab w:val="num" w:pos="720"/>
        </w:tabs>
        <w:ind w:left="720" w:hanging="360"/>
      </w:pPr>
      <w:rPr>
        <w:rFonts w:ascii="Arial" w:hAnsi="Arial" w:hint="default"/>
      </w:rPr>
    </w:lvl>
    <w:lvl w:ilvl="1" w:tplc="657CC8DC" w:tentative="1">
      <w:start w:val="1"/>
      <w:numFmt w:val="bullet"/>
      <w:lvlText w:val="•"/>
      <w:lvlJc w:val="left"/>
      <w:pPr>
        <w:tabs>
          <w:tab w:val="num" w:pos="1440"/>
        </w:tabs>
        <w:ind w:left="1440" w:hanging="360"/>
      </w:pPr>
      <w:rPr>
        <w:rFonts w:ascii="Arial" w:hAnsi="Arial" w:hint="default"/>
      </w:rPr>
    </w:lvl>
    <w:lvl w:ilvl="2" w:tplc="257EA7B8" w:tentative="1">
      <w:start w:val="1"/>
      <w:numFmt w:val="bullet"/>
      <w:lvlText w:val="•"/>
      <w:lvlJc w:val="left"/>
      <w:pPr>
        <w:tabs>
          <w:tab w:val="num" w:pos="2160"/>
        </w:tabs>
        <w:ind w:left="2160" w:hanging="360"/>
      </w:pPr>
      <w:rPr>
        <w:rFonts w:ascii="Arial" w:hAnsi="Arial" w:hint="default"/>
      </w:rPr>
    </w:lvl>
    <w:lvl w:ilvl="3" w:tplc="DB18A5C6" w:tentative="1">
      <w:start w:val="1"/>
      <w:numFmt w:val="bullet"/>
      <w:lvlText w:val="•"/>
      <w:lvlJc w:val="left"/>
      <w:pPr>
        <w:tabs>
          <w:tab w:val="num" w:pos="2880"/>
        </w:tabs>
        <w:ind w:left="2880" w:hanging="360"/>
      </w:pPr>
      <w:rPr>
        <w:rFonts w:ascii="Arial" w:hAnsi="Arial" w:hint="default"/>
      </w:rPr>
    </w:lvl>
    <w:lvl w:ilvl="4" w:tplc="070CBF6E" w:tentative="1">
      <w:start w:val="1"/>
      <w:numFmt w:val="bullet"/>
      <w:lvlText w:val="•"/>
      <w:lvlJc w:val="left"/>
      <w:pPr>
        <w:tabs>
          <w:tab w:val="num" w:pos="3600"/>
        </w:tabs>
        <w:ind w:left="3600" w:hanging="360"/>
      </w:pPr>
      <w:rPr>
        <w:rFonts w:ascii="Arial" w:hAnsi="Arial" w:hint="default"/>
      </w:rPr>
    </w:lvl>
    <w:lvl w:ilvl="5" w:tplc="79B471CE" w:tentative="1">
      <w:start w:val="1"/>
      <w:numFmt w:val="bullet"/>
      <w:lvlText w:val="•"/>
      <w:lvlJc w:val="left"/>
      <w:pPr>
        <w:tabs>
          <w:tab w:val="num" w:pos="4320"/>
        </w:tabs>
        <w:ind w:left="4320" w:hanging="360"/>
      </w:pPr>
      <w:rPr>
        <w:rFonts w:ascii="Arial" w:hAnsi="Arial" w:hint="default"/>
      </w:rPr>
    </w:lvl>
    <w:lvl w:ilvl="6" w:tplc="634CBC46" w:tentative="1">
      <w:start w:val="1"/>
      <w:numFmt w:val="bullet"/>
      <w:lvlText w:val="•"/>
      <w:lvlJc w:val="left"/>
      <w:pPr>
        <w:tabs>
          <w:tab w:val="num" w:pos="5040"/>
        </w:tabs>
        <w:ind w:left="5040" w:hanging="360"/>
      </w:pPr>
      <w:rPr>
        <w:rFonts w:ascii="Arial" w:hAnsi="Arial" w:hint="default"/>
      </w:rPr>
    </w:lvl>
    <w:lvl w:ilvl="7" w:tplc="48E01114" w:tentative="1">
      <w:start w:val="1"/>
      <w:numFmt w:val="bullet"/>
      <w:lvlText w:val="•"/>
      <w:lvlJc w:val="left"/>
      <w:pPr>
        <w:tabs>
          <w:tab w:val="num" w:pos="5760"/>
        </w:tabs>
        <w:ind w:left="5760" w:hanging="360"/>
      </w:pPr>
      <w:rPr>
        <w:rFonts w:ascii="Arial" w:hAnsi="Arial" w:hint="default"/>
      </w:rPr>
    </w:lvl>
    <w:lvl w:ilvl="8" w:tplc="AC3CEE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0855F0"/>
    <w:multiLevelType w:val="hybridMultilevel"/>
    <w:tmpl w:val="06D6A87E"/>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257C9"/>
    <w:multiLevelType w:val="hybridMultilevel"/>
    <w:tmpl w:val="0166F286"/>
    <w:lvl w:ilvl="0" w:tplc="88A0E144">
      <w:start w:val="1"/>
      <w:numFmt w:val="bullet"/>
      <w:lvlText w:val="•"/>
      <w:lvlJc w:val="left"/>
      <w:pPr>
        <w:tabs>
          <w:tab w:val="num" w:pos="720"/>
        </w:tabs>
        <w:ind w:left="720" w:hanging="360"/>
      </w:pPr>
      <w:rPr>
        <w:rFonts w:ascii="Arial" w:hAnsi="Arial" w:hint="default"/>
      </w:rPr>
    </w:lvl>
    <w:lvl w:ilvl="1" w:tplc="7124E500" w:tentative="1">
      <w:start w:val="1"/>
      <w:numFmt w:val="bullet"/>
      <w:lvlText w:val="•"/>
      <w:lvlJc w:val="left"/>
      <w:pPr>
        <w:tabs>
          <w:tab w:val="num" w:pos="1440"/>
        </w:tabs>
        <w:ind w:left="1440" w:hanging="360"/>
      </w:pPr>
      <w:rPr>
        <w:rFonts w:ascii="Arial" w:hAnsi="Arial" w:hint="default"/>
      </w:rPr>
    </w:lvl>
    <w:lvl w:ilvl="2" w:tplc="D98EAC06" w:tentative="1">
      <w:start w:val="1"/>
      <w:numFmt w:val="bullet"/>
      <w:lvlText w:val="•"/>
      <w:lvlJc w:val="left"/>
      <w:pPr>
        <w:tabs>
          <w:tab w:val="num" w:pos="2160"/>
        </w:tabs>
        <w:ind w:left="2160" w:hanging="360"/>
      </w:pPr>
      <w:rPr>
        <w:rFonts w:ascii="Arial" w:hAnsi="Arial" w:hint="default"/>
      </w:rPr>
    </w:lvl>
    <w:lvl w:ilvl="3" w:tplc="037ADDEE" w:tentative="1">
      <w:start w:val="1"/>
      <w:numFmt w:val="bullet"/>
      <w:lvlText w:val="•"/>
      <w:lvlJc w:val="left"/>
      <w:pPr>
        <w:tabs>
          <w:tab w:val="num" w:pos="2880"/>
        </w:tabs>
        <w:ind w:left="2880" w:hanging="360"/>
      </w:pPr>
      <w:rPr>
        <w:rFonts w:ascii="Arial" w:hAnsi="Arial" w:hint="default"/>
      </w:rPr>
    </w:lvl>
    <w:lvl w:ilvl="4" w:tplc="A44CA1E0" w:tentative="1">
      <w:start w:val="1"/>
      <w:numFmt w:val="bullet"/>
      <w:lvlText w:val="•"/>
      <w:lvlJc w:val="left"/>
      <w:pPr>
        <w:tabs>
          <w:tab w:val="num" w:pos="3600"/>
        </w:tabs>
        <w:ind w:left="3600" w:hanging="360"/>
      </w:pPr>
      <w:rPr>
        <w:rFonts w:ascii="Arial" w:hAnsi="Arial" w:hint="default"/>
      </w:rPr>
    </w:lvl>
    <w:lvl w:ilvl="5" w:tplc="B3F2E346" w:tentative="1">
      <w:start w:val="1"/>
      <w:numFmt w:val="bullet"/>
      <w:lvlText w:val="•"/>
      <w:lvlJc w:val="left"/>
      <w:pPr>
        <w:tabs>
          <w:tab w:val="num" w:pos="4320"/>
        </w:tabs>
        <w:ind w:left="4320" w:hanging="360"/>
      </w:pPr>
      <w:rPr>
        <w:rFonts w:ascii="Arial" w:hAnsi="Arial" w:hint="default"/>
      </w:rPr>
    </w:lvl>
    <w:lvl w:ilvl="6" w:tplc="9F9EEA74" w:tentative="1">
      <w:start w:val="1"/>
      <w:numFmt w:val="bullet"/>
      <w:lvlText w:val="•"/>
      <w:lvlJc w:val="left"/>
      <w:pPr>
        <w:tabs>
          <w:tab w:val="num" w:pos="5040"/>
        </w:tabs>
        <w:ind w:left="5040" w:hanging="360"/>
      </w:pPr>
      <w:rPr>
        <w:rFonts w:ascii="Arial" w:hAnsi="Arial" w:hint="default"/>
      </w:rPr>
    </w:lvl>
    <w:lvl w:ilvl="7" w:tplc="E472A4B6" w:tentative="1">
      <w:start w:val="1"/>
      <w:numFmt w:val="bullet"/>
      <w:lvlText w:val="•"/>
      <w:lvlJc w:val="left"/>
      <w:pPr>
        <w:tabs>
          <w:tab w:val="num" w:pos="5760"/>
        </w:tabs>
        <w:ind w:left="5760" w:hanging="360"/>
      </w:pPr>
      <w:rPr>
        <w:rFonts w:ascii="Arial" w:hAnsi="Arial" w:hint="default"/>
      </w:rPr>
    </w:lvl>
    <w:lvl w:ilvl="8" w:tplc="6F3CD2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E7516A"/>
    <w:multiLevelType w:val="hybridMultilevel"/>
    <w:tmpl w:val="08F2A1AC"/>
    <w:lvl w:ilvl="0" w:tplc="CA5A924E">
      <w:start w:val="1"/>
      <w:numFmt w:val="bullet"/>
      <w:lvlText w:val="•"/>
      <w:lvlJc w:val="left"/>
      <w:pPr>
        <w:tabs>
          <w:tab w:val="num" w:pos="720"/>
        </w:tabs>
        <w:ind w:left="720" w:hanging="360"/>
      </w:pPr>
      <w:rPr>
        <w:rFonts w:ascii="Arial" w:hAnsi="Arial" w:hint="default"/>
      </w:rPr>
    </w:lvl>
    <w:lvl w:ilvl="1" w:tplc="5612839A" w:tentative="1">
      <w:start w:val="1"/>
      <w:numFmt w:val="bullet"/>
      <w:lvlText w:val="•"/>
      <w:lvlJc w:val="left"/>
      <w:pPr>
        <w:tabs>
          <w:tab w:val="num" w:pos="1440"/>
        </w:tabs>
        <w:ind w:left="1440" w:hanging="360"/>
      </w:pPr>
      <w:rPr>
        <w:rFonts w:ascii="Arial" w:hAnsi="Arial" w:hint="default"/>
      </w:rPr>
    </w:lvl>
    <w:lvl w:ilvl="2" w:tplc="14B8399C" w:tentative="1">
      <w:start w:val="1"/>
      <w:numFmt w:val="bullet"/>
      <w:lvlText w:val="•"/>
      <w:lvlJc w:val="left"/>
      <w:pPr>
        <w:tabs>
          <w:tab w:val="num" w:pos="2160"/>
        </w:tabs>
        <w:ind w:left="2160" w:hanging="360"/>
      </w:pPr>
      <w:rPr>
        <w:rFonts w:ascii="Arial" w:hAnsi="Arial" w:hint="default"/>
      </w:rPr>
    </w:lvl>
    <w:lvl w:ilvl="3" w:tplc="5EF44634" w:tentative="1">
      <w:start w:val="1"/>
      <w:numFmt w:val="bullet"/>
      <w:lvlText w:val="•"/>
      <w:lvlJc w:val="left"/>
      <w:pPr>
        <w:tabs>
          <w:tab w:val="num" w:pos="2880"/>
        </w:tabs>
        <w:ind w:left="2880" w:hanging="360"/>
      </w:pPr>
      <w:rPr>
        <w:rFonts w:ascii="Arial" w:hAnsi="Arial" w:hint="default"/>
      </w:rPr>
    </w:lvl>
    <w:lvl w:ilvl="4" w:tplc="8E34D376" w:tentative="1">
      <w:start w:val="1"/>
      <w:numFmt w:val="bullet"/>
      <w:lvlText w:val="•"/>
      <w:lvlJc w:val="left"/>
      <w:pPr>
        <w:tabs>
          <w:tab w:val="num" w:pos="3600"/>
        </w:tabs>
        <w:ind w:left="3600" w:hanging="360"/>
      </w:pPr>
      <w:rPr>
        <w:rFonts w:ascii="Arial" w:hAnsi="Arial" w:hint="default"/>
      </w:rPr>
    </w:lvl>
    <w:lvl w:ilvl="5" w:tplc="143C9244" w:tentative="1">
      <w:start w:val="1"/>
      <w:numFmt w:val="bullet"/>
      <w:lvlText w:val="•"/>
      <w:lvlJc w:val="left"/>
      <w:pPr>
        <w:tabs>
          <w:tab w:val="num" w:pos="4320"/>
        </w:tabs>
        <w:ind w:left="4320" w:hanging="360"/>
      </w:pPr>
      <w:rPr>
        <w:rFonts w:ascii="Arial" w:hAnsi="Arial" w:hint="default"/>
      </w:rPr>
    </w:lvl>
    <w:lvl w:ilvl="6" w:tplc="B0CE8680" w:tentative="1">
      <w:start w:val="1"/>
      <w:numFmt w:val="bullet"/>
      <w:lvlText w:val="•"/>
      <w:lvlJc w:val="left"/>
      <w:pPr>
        <w:tabs>
          <w:tab w:val="num" w:pos="5040"/>
        </w:tabs>
        <w:ind w:left="5040" w:hanging="360"/>
      </w:pPr>
      <w:rPr>
        <w:rFonts w:ascii="Arial" w:hAnsi="Arial" w:hint="default"/>
      </w:rPr>
    </w:lvl>
    <w:lvl w:ilvl="7" w:tplc="49CEE3F0" w:tentative="1">
      <w:start w:val="1"/>
      <w:numFmt w:val="bullet"/>
      <w:lvlText w:val="•"/>
      <w:lvlJc w:val="left"/>
      <w:pPr>
        <w:tabs>
          <w:tab w:val="num" w:pos="5760"/>
        </w:tabs>
        <w:ind w:left="5760" w:hanging="360"/>
      </w:pPr>
      <w:rPr>
        <w:rFonts w:ascii="Arial" w:hAnsi="Arial" w:hint="default"/>
      </w:rPr>
    </w:lvl>
    <w:lvl w:ilvl="8" w:tplc="FF98FA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1C7C92"/>
    <w:multiLevelType w:val="hybridMultilevel"/>
    <w:tmpl w:val="8C88BD00"/>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0C422A"/>
    <w:multiLevelType w:val="hybridMultilevel"/>
    <w:tmpl w:val="34D64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98D2297"/>
    <w:multiLevelType w:val="hybridMultilevel"/>
    <w:tmpl w:val="76BA44FC"/>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F4F72"/>
    <w:multiLevelType w:val="hybridMultilevel"/>
    <w:tmpl w:val="2938A984"/>
    <w:lvl w:ilvl="0" w:tplc="A994225C">
      <w:start w:val="1"/>
      <w:numFmt w:val="bullet"/>
      <w:lvlText w:val="•"/>
      <w:lvlJc w:val="left"/>
      <w:pPr>
        <w:tabs>
          <w:tab w:val="num" w:pos="720"/>
        </w:tabs>
        <w:ind w:left="720" w:hanging="360"/>
      </w:pPr>
      <w:rPr>
        <w:rFonts w:ascii="Arial" w:hAnsi="Arial" w:hint="default"/>
      </w:rPr>
    </w:lvl>
    <w:lvl w:ilvl="1" w:tplc="961E9A70" w:tentative="1">
      <w:start w:val="1"/>
      <w:numFmt w:val="bullet"/>
      <w:lvlText w:val="•"/>
      <w:lvlJc w:val="left"/>
      <w:pPr>
        <w:tabs>
          <w:tab w:val="num" w:pos="1440"/>
        </w:tabs>
        <w:ind w:left="1440" w:hanging="360"/>
      </w:pPr>
      <w:rPr>
        <w:rFonts w:ascii="Arial" w:hAnsi="Arial" w:hint="default"/>
      </w:rPr>
    </w:lvl>
    <w:lvl w:ilvl="2" w:tplc="3AEA9D90" w:tentative="1">
      <w:start w:val="1"/>
      <w:numFmt w:val="bullet"/>
      <w:lvlText w:val="•"/>
      <w:lvlJc w:val="left"/>
      <w:pPr>
        <w:tabs>
          <w:tab w:val="num" w:pos="2160"/>
        </w:tabs>
        <w:ind w:left="2160" w:hanging="360"/>
      </w:pPr>
      <w:rPr>
        <w:rFonts w:ascii="Arial" w:hAnsi="Arial" w:hint="default"/>
      </w:rPr>
    </w:lvl>
    <w:lvl w:ilvl="3" w:tplc="26388B48" w:tentative="1">
      <w:start w:val="1"/>
      <w:numFmt w:val="bullet"/>
      <w:lvlText w:val="•"/>
      <w:lvlJc w:val="left"/>
      <w:pPr>
        <w:tabs>
          <w:tab w:val="num" w:pos="2880"/>
        </w:tabs>
        <w:ind w:left="2880" w:hanging="360"/>
      </w:pPr>
      <w:rPr>
        <w:rFonts w:ascii="Arial" w:hAnsi="Arial" w:hint="default"/>
      </w:rPr>
    </w:lvl>
    <w:lvl w:ilvl="4" w:tplc="CC56985C" w:tentative="1">
      <w:start w:val="1"/>
      <w:numFmt w:val="bullet"/>
      <w:lvlText w:val="•"/>
      <w:lvlJc w:val="left"/>
      <w:pPr>
        <w:tabs>
          <w:tab w:val="num" w:pos="3600"/>
        </w:tabs>
        <w:ind w:left="3600" w:hanging="360"/>
      </w:pPr>
      <w:rPr>
        <w:rFonts w:ascii="Arial" w:hAnsi="Arial" w:hint="default"/>
      </w:rPr>
    </w:lvl>
    <w:lvl w:ilvl="5" w:tplc="A7F4CD56" w:tentative="1">
      <w:start w:val="1"/>
      <w:numFmt w:val="bullet"/>
      <w:lvlText w:val="•"/>
      <w:lvlJc w:val="left"/>
      <w:pPr>
        <w:tabs>
          <w:tab w:val="num" w:pos="4320"/>
        </w:tabs>
        <w:ind w:left="4320" w:hanging="360"/>
      </w:pPr>
      <w:rPr>
        <w:rFonts w:ascii="Arial" w:hAnsi="Arial" w:hint="default"/>
      </w:rPr>
    </w:lvl>
    <w:lvl w:ilvl="6" w:tplc="F28681E2" w:tentative="1">
      <w:start w:val="1"/>
      <w:numFmt w:val="bullet"/>
      <w:lvlText w:val="•"/>
      <w:lvlJc w:val="left"/>
      <w:pPr>
        <w:tabs>
          <w:tab w:val="num" w:pos="5040"/>
        </w:tabs>
        <w:ind w:left="5040" w:hanging="360"/>
      </w:pPr>
      <w:rPr>
        <w:rFonts w:ascii="Arial" w:hAnsi="Arial" w:hint="default"/>
      </w:rPr>
    </w:lvl>
    <w:lvl w:ilvl="7" w:tplc="5C9A13F4" w:tentative="1">
      <w:start w:val="1"/>
      <w:numFmt w:val="bullet"/>
      <w:lvlText w:val="•"/>
      <w:lvlJc w:val="left"/>
      <w:pPr>
        <w:tabs>
          <w:tab w:val="num" w:pos="5760"/>
        </w:tabs>
        <w:ind w:left="5760" w:hanging="360"/>
      </w:pPr>
      <w:rPr>
        <w:rFonts w:ascii="Arial" w:hAnsi="Arial" w:hint="default"/>
      </w:rPr>
    </w:lvl>
    <w:lvl w:ilvl="8" w:tplc="C05C27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BF247D"/>
    <w:multiLevelType w:val="hybridMultilevel"/>
    <w:tmpl w:val="FA6464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5B20199"/>
    <w:multiLevelType w:val="hybridMultilevel"/>
    <w:tmpl w:val="E772B95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67F3749"/>
    <w:multiLevelType w:val="hybridMultilevel"/>
    <w:tmpl w:val="5A888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B94F79"/>
    <w:multiLevelType w:val="hybridMultilevel"/>
    <w:tmpl w:val="3AA2CA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AC93D50"/>
    <w:multiLevelType w:val="hybridMultilevel"/>
    <w:tmpl w:val="C082B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E440F7"/>
    <w:multiLevelType w:val="hybridMultilevel"/>
    <w:tmpl w:val="028624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11"/>
  </w:num>
  <w:num w:numId="5">
    <w:abstractNumId w:val="15"/>
  </w:num>
  <w:num w:numId="6">
    <w:abstractNumId w:val="2"/>
  </w:num>
  <w:num w:numId="7">
    <w:abstractNumId w:val="4"/>
  </w:num>
  <w:num w:numId="8">
    <w:abstractNumId w:val="9"/>
  </w:num>
  <w:num w:numId="9">
    <w:abstractNumId w:val="5"/>
  </w:num>
  <w:num w:numId="10">
    <w:abstractNumId w:val="0"/>
  </w:num>
  <w:num w:numId="11">
    <w:abstractNumId w:val="1"/>
  </w:num>
  <w:num w:numId="12">
    <w:abstractNumId w:val="14"/>
  </w:num>
  <w:num w:numId="13">
    <w:abstractNumId w:val="12"/>
  </w:num>
  <w:num w:numId="14">
    <w:abstractNumId w:val="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F2"/>
    <w:rsid w:val="0006069F"/>
    <w:rsid w:val="00060AE3"/>
    <w:rsid w:val="000D3EBC"/>
    <w:rsid w:val="000E4F6C"/>
    <w:rsid w:val="001066FD"/>
    <w:rsid w:val="00142759"/>
    <w:rsid w:val="0015120B"/>
    <w:rsid w:val="0016381F"/>
    <w:rsid w:val="001657FD"/>
    <w:rsid w:val="00181400"/>
    <w:rsid w:val="00192724"/>
    <w:rsid w:val="00193C04"/>
    <w:rsid w:val="001C6DBB"/>
    <w:rsid w:val="001D7BD6"/>
    <w:rsid w:val="001E5139"/>
    <w:rsid w:val="00204544"/>
    <w:rsid w:val="00214E16"/>
    <w:rsid w:val="00247857"/>
    <w:rsid w:val="0028310D"/>
    <w:rsid w:val="00283F13"/>
    <w:rsid w:val="00285C32"/>
    <w:rsid w:val="0029505E"/>
    <w:rsid w:val="002B1857"/>
    <w:rsid w:val="002C14DC"/>
    <w:rsid w:val="002E429D"/>
    <w:rsid w:val="00315C73"/>
    <w:rsid w:val="00325B3D"/>
    <w:rsid w:val="003367F2"/>
    <w:rsid w:val="0033692F"/>
    <w:rsid w:val="00353285"/>
    <w:rsid w:val="00362195"/>
    <w:rsid w:val="00363606"/>
    <w:rsid w:val="003875AC"/>
    <w:rsid w:val="003B21E7"/>
    <w:rsid w:val="003B4C54"/>
    <w:rsid w:val="00483E30"/>
    <w:rsid w:val="004A7EA6"/>
    <w:rsid w:val="004C523F"/>
    <w:rsid w:val="004D169C"/>
    <w:rsid w:val="004F0A26"/>
    <w:rsid w:val="004F6873"/>
    <w:rsid w:val="004F7707"/>
    <w:rsid w:val="00590DB1"/>
    <w:rsid w:val="00596956"/>
    <w:rsid w:val="005B1D86"/>
    <w:rsid w:val="005C35F6"/>
    <w:rsid w:val="00607080"/>
    <w:rsid w:val="00621798"/>
    <w:rsid w:val="00686151"/>
    <w:rsid w:val="006B217B"/>
    <w:rsid w:val="006C3AD6"/>
    <w:rsid w:val="006D0784"/>
    <w:rsid w:val="006E37A5"/>
    <w:rsid w:val="006F3524"/>
    <w:rsid w:val="006F5F28"/>
    <w:rsid w:val="007042E3"/>
    <w:rsid w:val="00723C52"/>
    <w:rsid w:val="00740C6F"/>
    <w:rsid w:val="00744567"/>
    <w:rsid w:val="00755CAB"/>
    <w:rsid w:val="007A26DF"/>
    <w:rsid w:val="007D603E"/>
    <w:rsid w:val="007E0B84"/>
    <w:rsid w:val="007E489A"/>
    <w:rsid w:val="007E526F"/>
    <w:rsid w:val="007E5A31"/>
    <w:rsid w:val="007E7664"/>
    <w:rsid w:val="0083784B"/>
    <w:rsid w:val="00855B78"/>
    <w:rsid w:val="00860F35"/>
    <w:rsid w:val="00867345"/>
    <w:rsid w:val="00876677"/>
    <w:rsid w:val="008B65DC"/>
    <w:rsid w:val="008B701C"/>
    <w:rsid w:val="008C3AB6"/>
    <w:rsid w:val="008C3F80"/>
    <w:rsid w:val="008F6916"/>
    <w:rsid w:val="00914C03"/>
    <w:rsid w:val="00960BDE"/>
    <w:rsid w:val="00974D61"/>
    <w:rsid w:val="00977AA1"/>
    <w:rsid w:val="009B7E31"/>
    <w:rsid w:val="009C6E6C"/>
    <w:rsid w:val="009E4954"/>
    <w:rsid w:val="009F7871"/>
    <w:rsid w:val="00A11408"/>
    <w:rsid w:val="00A63A41"/>
    <w:rsid w:val="00A82356"/>
    <w:rsid w:val="00AD75C3"/>
    <w:rsid w:val="00AF0428"/>
    <w:rsid w:val="00AF2F79"/>
    <w:rsid w:val="00B01255"/>
    <w:rsid w:val="00B022F1"/>
    <w:rsid w:val="00B332F7"/>
    <w:rsid w:val="00B351C1"/>
    <w:rsid w:val="00B37D20"/>
    <w:rsid w:val="00B4257C"/>
    <w:rsid w:val="00B46C38"/>
    <w:rsid w:val="00B518A4"/>
    <w:rsid w:val="00B82311"/>
    <w:rsid w:val="00BD417A"/>
    <w:rsid w:val="00C0255D"/>
    <w:rsid w:val="00C132AC"/>
    <w:rsid w:val="00C15764"/>
    <w:rsid w:val="00C205F4"/>
    <w:rsid w:val="00C3628E"/>
    <w:rsid w:val="00C4038E"/>
    <w:rsid w:val="00C467FC"/>
    <w:rsid w:val="00C61D12"/>
    <w:rsid w:val="00C72D74"/>
    <w:rsid w:val="00C76968"/>
    <w:rsid w:val="00CA1781"/>
    <w:rsid w:val="00CA7BD9"/>
    <w:rsid w:val="00CB7704"/>
    <w:rsid w:val="00CC4419"/>
    <w:rsid w:val="00CD0543"/>
    <w:rsid w:val="00CE62A2"/>
    <w:rsid w:val="00CF4929"/>
    <w:rsid w:val="00D10777"/>
    <w:rsid w:val="00D141FB"/>
    <w:rsid w:val="00D3780A"/>
    <w:rsid w:val="00D52BFC"/>
    <w:rsid w:val="00D81189"/>
    <w:rsid w:val="00DA3DB1"/>
    <w:rsid w:val="00DB2880"/>
    <w:rsid w:val="00DB7EB5"/>
    <w:rsid w:val="00DC36FA"/>
    <w:rsid w:val="00DF0A97"/>
    <w:rsid w:val="00E02ECF"/>
    <w:rsid w:val="00E55FF2"/>
    <w:rsid w:val="00E75B3A"/>
    <w:rsid w:val="00E93C4A"/>
    <w:rsid w:val="00EB0703"/>
    <w:rsid w:val="00EE35DB"/>
    <w:rsid w:val="00EF6915"/>
    <w:rsid w:val="00F247C2"/>
    <w:rsid w:val="00F80402"/>
    <w:rsid w:val="00F92BCA"/>
    <w:rsid w:val="00F97343"/>
    <w:rsid w:val="00F976EE"/>
    <w:rsid w:val="00FA6F54"/>
    <w:rsid w:val="00FB0928"/>
    <w:rsid w:val="00FF0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001FE"/>
  <w15:docId w15:val="{4987C10D-FD58-422C-9B00-019DEB02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semiHidden/>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semiHidden/>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ascii="Calibri" w:eastAsia="Times New Roman" w:hAnsi="Calibri" w:cs="Times New Roman"/>
      <w:lang w:val="en-US" w:eastAsia="en-GB"/>
    </w:rPr>
  </w:style>
  <w:style w:type="character" w:customStyle="1" w:styleId="lrzxr">
    <w:name w:val="lrzxr"/>
    <w:basedOn w:val="Absatz-Standardschriftart"/>
    <w:rsid w:val="002B1857"/>
  </w:style>
  <w:style w:type="paragraph" w:styleId="StandardWeb">
    <w:name w:val="Normal (Web)"/>
    <w:basedOn w:val="Standard"/>
    <w:uiPriority w:val="99"/>
    <w:semiHidden/>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8410">
      <w:bodyDiv w:val="1"/>
      <w:marLeft w:val="0"/>
      <w:marRight w:val="0"/>
      <w:marTop w:val="0"/>
      <w:marBottom w:val="0"/>
      <w:divBdr>
        <w:top w:val="none" w:sz="0" w:space="0" w:color="auto"/>
        <w:left w:val="none" w:sz="0" w:space="0" w:color="auto"/>
        <w:bottom w:val="none" w:sz="0" w:space="0" w:color="auto"/>
        <w:right w:val="none" w:sz="0" w:space="0" w:color="auto"/>
      </w:divBdr>
    </w:div>
    <w:div w:id="116412277">
      <w:bodyDiv w:val="1"/>
      <w:marLeft w:val="0"/>
      <w:marRight w:val="0"/>
      <w:marTop w:val="0"/>
      <w:marBottom w:val="0"/>
      <w:divBdr>
        <w:top w:val="none" w:sz="0" w:space="0" w:color="auto"/>
        <w:left w:val="none" w:sz="0" w:space="0" w:color="auto"/>
        <w:bottom w:val="none" w:sz="0" w:space="0" w:color="auto"/>
        <w:right w:val="none" w:sz="0" w:space="0" w:color="auto"/>
      </w:divBdr>
      <w:divsChild>
        <w:div w:id="1941252801">
          <w:marLeft w:val="446"/>
          <w:marRight w:val="0"/>
          <w:marTop w:val="0"/>
          <w:marBottom w:val="0"/>
          <w:divBdr>
            <w:top w:val="none" w:sz="0" w:space="0" w:color="auto"/>
            <w:left w:val="none" w:sz="0" w:space="0" w:color="auto"/>
            <w:bottom w:val="none" w:sz="0" w:space="0" w:color="auto"/>
            <w:right w:val="none" w:sz="0" w:space="0" w:color="auto"/>
          </w:divBdr>
        </w:div>
        <w:div w:id="807355213">
          <w:marLeft w:val="446"/>
          <w:marRight w:val="0"/>
          <w:marTop w:val="0"/>
          <w:marBottom w:val="0"/>
          <w:divBdr>
            <w:top w:val="none" w:sz="0" w:space="0" w:color="auto"/>
            <w:left w:val="none" w:sz="0" w:space="0" w:color="auto"/>
            <w:bottom w:val="none" w:sz="0" w:space="0" w:color="auto"/>
            <w:right w:val="none" w:sz="0" w:space="0" w:color="auto"/>
          </w:divBdr>
        </w:div>
        <w:div w:id="1935283505">
          <w:marLeft w:val="446"/>
          <w:marRight w:val="0"/>
          <w:marTop w:val="0"/>
          <w:marBottom w:val="0"/>
          <w:divBdr>
            <w:top w:val="none" w:sz="0" w:space="0" w:color="auto"/>
            <w:left w:val="none" w:sz="0" w:space="0" w:color="auto"/>
            <w:bottom w:val="none" w:sz="0" w:space="0" w:color="auto"/>
            <w:right w:val="none" w:sz="0" w:space="0" w:color="auto"/>
          </w:divBdr>
        </w:div>
      </w:divsChild>
    </w:div>
    <w:div w:id="146635632">
      <w:bodyDiv w:val="1"/>
      <w:marLeft w:val="0"/>
      <w:marRight w:val="0"/>
      <w:marTop w:val="0"/>
      <w:marBottom w:val="0"/>
      <w:divBdr>
        <w:top w:val="none" w:sz="0" w:space="0" w:color="auto"/>
        <w:left w:val="none" w:sz="0" w:space="0" w:color="auto"/>
        <w:bottom w:val="none" w:sz="0" w:space="0" w:color="auto"/>
        <w:right w:val="none" w:sz="0" w:space="0" w:color="auto"/>
      </w:divBdr>
    </w:div>
    <w:div w:id="214434953">
      <w:bodyDiv w:val="1"/>
      <w:marLeft w:val="0"/>
      <w:marRight w:val="0"/>
      <w:marTop w:val="0"/>
      <w:marBottom w:val="0"/>
      <w:divBdr>
        <w:top w:val="none" w:sz="0" w:space="0" w:color="auto"/>
        <w:left w:val="none" w:sz="0" w:space="0" w:color="auto"/>
        <w:bottom w:val="none" w:sz="0" w:space="0" w:color="auto"/>
        <w:right w:val="none" w:sz="0" w:space="0" w:color="auto"/>
      </w:divBdr>
      <w:divsChild>
        <w:div w:id="1264269482">
          <w:marLeft w:val="446"/>
          <w:marRight w:val="0"/>
          <w:marTop w:val="0"/>
          <w:marBottom w:val="0"/>
          <w:divBdr>
            <w:top w:val="none" w:sz="0" w:space="0" w:color="auto"/>
            <w:left w:val="none" w:sz="0" w:space="0" w:color="auto"/>
            <w:bottom w:val="none" w:sz="0" w:space="0" w:color="auto"/>
            <w:right w:val="none" w:sz="0" w:space="0" w:color="auto"/>
          </w:divBdr>
        </w:div>
        <w:div w:id="1063672542">
          <w:marLeft w:val="446"/>
          <w:marRight w:val="0"/>
          <w:marTop w:val="0"/>
          <w:marBottom w:val="0"/>
          <w:divBdr>
            <w:top w:val="none" w:sz="0" w:space="0" w:color="auto"/>
            <w:left w:val="none" w:sz="0" w:space="0" w:color="auto"/>
            <w:bottom w:val="none" w:sz="0" w:space="0" w:color="auto"/>
            <w:right w:val="none" w:sz="0" w:space="0" w:color="auto"/>
          </w:divBdr>
        </w:div>
        <w:div w:id="2049450747">
          <w:marLeft w:val="446"/>
          <w:marRight w:val="0"/>
          <w:marTop w:val="0"/>
          <w:marBottom w:val="0"/>
          <w:divBdr>
            <w:top w:val="none" w:sz="0" w:space="0" w:color="auto"/>
            <w:left w:val="none" w:sz="0" w:space="0" w:color="auto"/>
            <w:bottom w:val="none" w:sz="0" w:space="0" w:color="auto"/>
            <w:right w:val="none" w:sz="0" w:space="0" w:color="auto"/>
          </w:divBdr>
        </w:div>
      </w:divsChild>
    </w:div>
    <w:div w:id="245119337">
      <w:bodyDiv w:val="1"/>
      <w:marLeft w:val="0"/>
      <w:marRight w:val="0"/>
      <w:marTop w:val="0"/>
      <w:marBottom w:val="0"/>
      <w:divBdr>
        <w:top w:val="none" w:sz="0" w:space="0" w:color="auto"/>
        <w:left w:val="none" w:sz="0" w:space="0" w:color="auto"/>
        <w:bottom w:val="none" w:sz="0" w:space="0" w:color="auto"/>
        <w:right w:val="none" w:sz="0" w:space="0" w:color="auto"/>
      </w:divBdr>
      <w:divsChild>
        <w:div w:id="813328320">
          <w:marLeft w:val="0"/>
          <w:marRight w:val="0"/>
          <w:marTop w:val="0"/>
          <w:marBottom w:val="0"/>
          <w:divBdr>
            <w:top w:val="none" w:sz="0" w:space="0" w:color="auto"/>
            <w:left w:val="none" w:sz="0" w:space="0" w:color="auto"/>
            <w:bottom w:val="none" w:sz="0" w:space="0" w:color="auto"/>
            <w:right w:val="none" w:sz="0" w:space="0" w:color="auto"/>
          </w:divBdr>
        </w:div>
        <w:div w:id="1344287027">
          <w:marLeft w:val="0"/>
          <w:marRight w:val="0"/>
          <w:marTop w:val="0"/>
          <w:marBottom w:val="0"/>
          <w:divBdr>
            <w:top w:val="none" w:sz="0" w:space="0" w:color="auto"/>
            <w:left w:val="none" w:sz="0" w:space="0" w:color="auto"/>
            <w:bottom w:val="none" w:sz="0" w:space="0" w:color="auto"/>
            <w:right w:val="none" w:sz="0" w:space="0" w:color="auto"/>
          </w:divBdr>
        </w:div>
      </w:divsChild>
    </w:div>
    <w:div w:id="395007357">
      <w:bodyDiv w:val="1"/>
      <w:marLeft w:val="0"/>
      <w:marRight w:val="0"/>
      <w:marTop w:val="0"/>
      <w:marBottom w:val="0"/>
      <w:divBdr>
        <w:top w:val="none" w:sz="0" w:space="0" w:color="auto"/>
        <w:left w:val="none" w:sz="0" w:space="0" w:color="auto"/>
        <w:bottom w:val="none" w:sz="0" w:space="0" w:color="auto"/>
        <w:right w:val="none" w:sz="0" w:space="0" w:color="auto"/>
      </w:divBdr>
      <w:divsChild>
        <w:div w:id="236330967">
          <w:marLeft w:val="446"/>
          <w:marRight w:val="0"/>
          <w:marTop w:val="0"/>
          <w:marBottom w:val="0"/>
          <w:divBdr>
            <w:top w:val="none" w:sz="0" w:space="0" w:color="auto"/>
            <w:left w:val="none" w:sz="0" w:space="0" w:color="auto"/>
            <w:bottom w:val="none" w:sz="0" w:space="0" w:color="auto"/>
            <w:right w:val="none" w:sz="0" w:space="0" w:color="auto"/>
          </w:divBdr>
        </w:div>
        <w:div w:id="2112628489">
          <w:marLeft w:val="446"/>
          <w:marRight w:val="0"/>
          <w:marTop w:val="0"/>
          <w:marBottom w:val="0"/>
          <w:divBdr>
            <w:top w:val="none" w:sz="0" w:space="0" w:color="auto"/>
            <w:left w:val="none" w:sz="0" w:space="0" w:color="auto"/>
            <w:bottom w:val="none" w:sz="0" w:space="0" w:color="auto"/>
            <w:right w:val="none" w:sz="0" w:space="0" w:color="auto"/>
          </w:divBdr>
        </w:div>
        <w:div w:id="661858321">
          <w:marLeft w:val="446"/>
          <w:marRight w:val="0"/>
          <w:marTop w:val="0"/>
          <w:marBottom w:val="0"/>
          <w:divBdr>
            <w:top w:val="none" w:sz="0" w:space="0" w:color="auto"/>
            <w:left w:val="none" w:sz="0" w:space="0" w:color="auto"/>
            <w:bottom w:val="none" w:sz="0" w:space="0" w:color="auto"/>
            <w:right w:val="none" w:sz="0" w:space="0" w:color="auto"/>
          </w:divBdr>
        </w:div>
      </w:divsChild>
    </w:div>
    <w:div w:id="51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84">
          <w:marLeft w:val="446"/>
          <w:marRight w:val="0"/>
          <w:marTop w:val="0"/>
          <w:marBottom w:val="0"/>
          <w:divBdr>
            <w:top w:val="none" w:sz="0" w:space="0" w:color="auto"/>
            <w:left w:val="none" w:sz="0" w:space="0" w:color="auto"/>
            <w:bottom w:val="none" w:sz="0" w:space="0" w:color="auto"/>
            <w:right w:val="none" w:sz="0" w:space="0" w:color="auto"/>
          </w:divBdr>
        </w:div>
        <w:div w:id="316424649">
          <w:marLeft w:val="446"/>
          <w:marRight w:val="0"/>
          <w:marTop w:val="0"/>
          <w:marBottom w:val="0"/>
          <w:divBdr>
            <w:top w:val="none" w:sz="0" w:space="0" w:color="auto"/>
            <w:left w:val="none" w:sz="0" w:space="0" w:color="auto"/>
            <w:bottom w:val="none" w:sz="0" w:space="0" w:color="auto"/>
            <w:right w:val="none" w:sz="0" w:space="0" w:color="auto"/>
          </w:divBdr>
        </w:div>
        <w:div w:id="812329457">
          <w:marLeft w:val="446"/>
          <w:marRight w:val="0"/>
          <w:marTop w:val="0"/>
          <w:marBottom w:val="0"/>
          <w:divBdr>
            <w:top w:val="none" w:sz="0" w:space="0" w:color="auto"/>
            <w:left w:val="none" w:sz="0" w:space="0" w:color="auto"/>
            <w:bottom w:val="none" w:sz="0" w:space="0" w:color="auto"/>
            <w:right w:val="none" w:sz="0" w:space="0" w:color="auto"/>
          </w:divBdr>
        </w:div>
      </w:divsChild>
    </w:div>
    <w:div w:id="799421509">
      <w:bodyDiv w:val="1"/>
      <w:marLeft w:val="0"/>
      <w:marRight w:val="0"/>
      <w:marTop w:val="0"/>
      <w:marBottom w:val="0"/>
      <w:divBdr>
        <w:top w:val="none" w:sz="0" w:space="0" w:color="auto"/>
        <w:left w:val="none" w:sz="0" w:space="0" w:color="auto"/>
        <w:bottom w:val="none" w:sz="0" w:space="0" w:color="auto"/>
        <w:right w:val="none" w:sz="0" w:space="0" w:color="auto"/>
      </w:divBdr>
    </w:div>
    <w:div w:id="1909657224">
      <w:bodyDiv w:val="1"/>
      <w:marLeft w:val="0"/>
      <w:marRight w:val="0"/>
      <w:marTop w:val="0"/>
      <w:marBottom w:val="0"/>
      <w:divBdr>
        <w:top w:val="none" w:sz="0" w:space="0" w:color="auto"/>
        <w:left w:val="none" w:sz="0" w:space="0" w:color="auto"/>
        <w:bottom w:val="none" w:sz="0" w:space="0" w:color="auto"/>
        <w:right w:val="none" w:sz="0" w:space="0" w:color="auto"/>
      </w:divBdr>
      <w:divsChild>
        <w:div w:id="1161383500">
          <w:marLeft w:val="446"/>
          <w:marRight w:val="0"/>
          <w:marTop w:val="0"/>
          <w:marBottom w:val="0"/>
          <w:divBdr>
            <w:top w:val="none" w:sz="0" w:space="0" w:color="auto"/>
            <w:left w:val="none" w:sz="0" w:space="0" w:color="auto"/>
            <w:bottom w:val="none" w:sz="0" w:space="0" w:color="auto"/>
            <w:right w:val="none" w:sz="0" w:space="0" w:color="auto"/>
          </w:divBdr>
        </w:div>
        <w:div w:id="1187792558">
          <w:marLeft w:val="446"/>
          <w:marRight w:val="0"/>
          <w:marTop w:val="0"/>
          <w:marBottom w:val="0"/>
          <w:divBdr>
            <w:top w:val="none" w:sz="0" w:space="0" w:color="auto"/>
            <w:left w:val="none" w:sz="0" w:space="0" w:color="auto"/>
            <w:bottom w:val="none" w:sz="0" w:space="0" w:color="auto"/>
            <w:right w:val="none" w:sz="0" w:space="0" w:color="auto"/>
          </w:divBdr>
        </w:div>
        <w:div w:id="1333602917">
          <w:marLeft w:val="446"/>
          <w:marRight w:val="0"/>
          <w:marTop w:val="0"/>
          <w:marBottom w:val="0"/>
          <w:divBdr>
            <w:top w:val="none" w:sz="0" w:space="0" w:color="auto"/>
            <w:left w:val="none" w:sz="0" w:space="0" w:color="auto"/>
            <w:bottom w:val="none" w:sz="0" w:space="0" w:color="auto"/>
            <w:right w:val="none" w:sz="0" w:space="0" w:color="auto"/>
          </w:divBdr>
        </w:div>
      </w:divsChild>
    </w:div>
    <w:div w:id="1993561376">
      <w:bodyDiv w:val="1"/>
      <w:marLeft w:val="0"/>
      <w:marRight w:val="0"/>
      <w:marTop w:val="0"/>
      <w:marBottom w:val="0"/>
      <w:divBdr>
        <w:top w:val="none" w:sz="0" w:space="0" w:color="auto"/>
        <w:left w:val="none" w:sz="0" w:space="0" w:color="auto"/>
        <w:bottom w:val="none" w:sz="0" w:space="0" w:color="auto"/>
        <w:right w:val="none" w:sz="0" w:space="0" w:color="auto"/>
      </w:divBdr>
    </w:div>
    <w:div w:id="20788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22AB0-AAE9-4FA1-AE23-E835A464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Sebastian Koppius</cp:lastModifiedBy>
  <cp:revision>16</cp:revision>
  <cp:lastPrinted>2020-11-17T06:11:00Z</cp:lastPrinted>
  <dcterms:created xsi:type="dcterms:W3CDTF">2020-11-16T14:16:00Z</dcterms:created>
  <dcterms:modified xsi:type="dcterms:W3CDTF">2022-02-24T09:37:00Z</dcterms:modified>
</cp:coreProperties>
</file>