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04A6A" w14:textId="09B7142D" w:rsidR="001657FD" w:rsidRPr="00013504" w:rsidRDefault="00F97343" w:rsidP="007E7664">
      <w:pPr>
        <w:jc w:val="center"/>
        <w:rPr>
          <w:b/>
          <w:sz w:val="16"/>
          <w:szCs w:val="16"/>
          <w:lang w:val="en-US"/>
        </w:rPr>
      </w:pPr>
      <w:r w:rsidRPr="00013504">
        <w:rPr>
          <w:noProof/>
          <w:lang w:eastAsia="de-DE"/>
        </w:rPr>
        <w:drawing>
          <wp:inline distT="0" distB="0" distL="0" distR="0" wp14:anchorId="49F862AF" wp14:editId="6834204C">
            <wp:extent cx="3398517" cy="1699260"/>
            <wp:effectExtent l="0" t="0" r="0" b="0"/>
            <wp:docPr id="2"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453105" cy="1726554"/>
                    </a:xfrm>
                    <a:prstGeom prst="rect">
                      <a:avLst/>
                    </a:prstGeom>
                  </pic:spPr>
                </pic:pic>
              </a:graphicData>
            </a:graphic>
          </wp:inline>
        </w:drawing>
      </w:r>
      <w:r w:rsidR="00C0255D" w:rsidRPr="00013504">
        <w:rPr>
          <w:noProof/>
          <w:lang w:val="en-GB" w:eastAsia="de-DE"/>
        </w:rPr>
        <w:t xml:space="preserve"> </w:t>
      </w:r>
    </w:p>
    <w:p w14:paraId="09CFDEC2" w14:textId="119EB010" w:rsidR="002B1857" w:rsidRPr="00013504" w:rsidRDefault="00F97343" w:rsidP="002B1857">
      <w:pPr>
        <w:jc w:val="center"/>
        <w:rPr>
          <w:b/>
          <w:sz w:val="40"/>
          <w:szCs w:val="28"/>
          <w:lang w:val="en-GB"/>
        </w:rPr>
      </w:pPr>
      <w:r w:rsidRPr="00013504">
        <w:rPr>
          <w:b/>
          <w:sz w:val="40"/>
          <w:szCs w:val="28"/>
          <w:lang w:val="en-GB"/>
        </w:rPr>
        <w:t>IDEAL</w:t>
      </w:r>
      <w:r w:rsidR="002B1857" w:rsidRPr="00013504">
        <w:rPr>
          <w:b/>
          <w:sz w:val="40"/>
          <w:szCs w:val="28"/>
          <w:lang w:val="en-GB"/>
        </w:rPr>
        <w:t>-</w:t>
      </w:r>
      <w:r w:rsidRPr="00013504">
        <w:rPr>
          <w:b/>
          <w:sz w:val="40"/>
          <w:szCs w:val="28"/>
          <w:lang w:val="en-GB"/>
        </w:rPr>
        <w:t>GAME</w:t>
      </w:r>
    </w:p>
    <w:p w14:paraId="5A428866" w14:textId="5F9931DD" w:rsidR="002B1857" w:rsidRPr="00013504" w:rsidRDefault="00F97343" w:rsidP="002C14DC">
      <w:pPr>
        <w:jc w:val="center"/>
        <w:rPr>
          <w:i/>
          <w:iCs/>
          <w:sz w:val="30"/>
          <w:szCs w:val="30"/>
          <w:lang w:val="en-US"/>
        </w:rPr>
      </w:pPr>
      <w:bookmarkStart w:id="0" w:name="_Hlk56430854"/>
      <w:r w:rsidRPr="00013504">
        <w:rPr>
          <w:i/>
          <w:iCs/>
          <w:sz w:val="30"/>
          <w:szCs w:val="30"/>
          <w:lang w:val="en-US"/>
        </w:rPr>
        <w:t xml:space="preserve">Improving didactics, education and learning </w:t>
      </w:r>
      <w:r w:rsidRPr="00013504">
        <w:rPr>
          <w:i/>
          <w:iCs/>
          <w:sz w:val="30"/>
          <w:szCs w:val="30"/>
          <w:lang w:val="en-US"/>
        </w:rPr>
        <w:br/>
        <w:t>in higher education with the Online Serious Game Creator</w:t>
      </w:r>
    </w:p>
    <w:bookmarkEnd w:id="0"/>
    <w:p w14:paraId="131AD3E3" w14:textId="77777777" w:rsidR="00F97343" w:rsidRPr="00013504" w:rsidRDefault="00F97343" w:rsidP="002C14DC">
      <w:pPr>
        <w:jc w:val="center"/>
        <w:rPr>
          <w:b/>
          <w:sz w:val="28"/>
          <w:szCs w:val="28"/>
          <w:lang w:val="en-US"/>
        </w:rPr>
      </w:pPr>
    </w:p>
    <w:p w14:paraId="19B60BB1" w14:textId="7E173C67" w:rsidR="000E4F6C" w:rsidRPr="00013504" w:rsidRDefault="00200DBC" w:rsidP="000E4F6C">
      <w:pPr>
        <w:jc w:val="center"/>
        <w:rPr>
          <w:b/>
          <w:sz w:val="28"/>
          <w:szCs w:val="28"/>
          <w:lang w:val="en-US"/>
        </w:rPr>
      </w:pPr>
      <w:r w:rsidRPr="00013504">
        <w:rPr>
          <w:b/>
          <w:sz w:val="28"/>
          <w:szCs w:val="28"/>
          <w:lang w:val="en-US"/>
        </w:rPr>
        <w:t>O1-A1-</w:t>
      </w:r>
      <w:r w:rsidR="00BE4E65" w:rsidRPr="00013504">
        <w:rPr>
          <w:lang w:val="en-GB"/>
        </w:rPr>
        <w:t xml:space="preserve"> </w:t>
      </w:r>
      <w:r w:rsidR="00BE4E65" w:rsidRPr="00013504">
        <w:rPr>
          <w:b/>
          <w:sz w:val="28"/>
          <w:szCs w:val="28"/>
          <w:lang w:val="en-US"/>
        </w:rPr>
        <w:t>Questionnaire and guideline design</w:t>
      </w:r>
    </w:p>
    <w:p w14:paraId="5C75243E" w14:textId="1BC6B6A9" w:rsidR="00BE4E65" w:rsidRPr="00013504" w:rsidRDefault="000D7ACB" w:rsidP="000E4F6C">
      <w:pPr>
        <w:jc w:val="center"/>
        <w:rPr>
          <w:b/>
          <w:sz w:val="28"/>
          <w:szCs w:val="28"/>
          <w:lang w:val="en-GB"/>
        </w:rPr>
      </w:pPr>
      <w:r w:rsidRPr="00013504">
        <w:rPr>
          <w:b/>
          <w:sz w:val="28"/>
          <w:szCs w:val="28"/>
          <w:lang w:val="en-US"/>
        </w:rPr>
        <w:t>Questionnaire</w:t>
      </w:r>
    </w:p>
    <w:p w14:paraId="3DDC347A" w14:textId="2655913F" w:rsidR="00200DBC" w:rsidRPr="00013504" w:rsidRDefault="00200DBC" w:rsidP="000E4F6C">
      <w:pPr>
        <w:jc w:val="center"/>
        <w:rPr>
          <w:i/>
          <w:sz w:val="20"/>
          <w:szCs w:val="28"/>
          <w:lang w:val="en-US"/>
        </w:rPr>
      </w:pPr>
      <w:r w:rsidRPr="00013504">
        <w:rPr>
          <w:i/>
          <w:sz w:val="20"/>
          <w:szCs w:val="28"/>
          <w:lang w:val="en-US"/>
        </w:rPr>
        <w:t xml:space="preserve">University of Paderborn &amp; </w:t>
      </w:r>
      <w:r w:rsidR="00BC3053" w:rsidRPr="00013504">
        <w:rPr>
          <w:i/>
          <w:sz w:val="20"/>
          <w:szCs w:val="28"/>
          <w:lang w:val="en-US"/>
        </w:rPr>
        <w:t>Ingenious Knowledge</w:t>
      </w:r>
    </w:p>
    <w:p w14:paraId="7C2CE237" w14:textId="77777777" w:rsidR="00200DBC" w:rsidRPr="00013504" w:rsidRDefault="00200DBC" w:rsidP="000E4F6C">
      <w:pPr>
        <w:jc w:val="center"/>
        <w:rPr>
          <w:b/>
          <w:color w:val="FF0000"/>
          <w:sz w:val="28"/>
          <w:szCs w:val="28"/>
          <w:lang w:val="en-US"/>
        </w:rPr>
      </w:pPr>
    </w:p>
    <w:p w14:paraId="79ABDBCB" w14:textId="77777777" w:rsidR="00C0255D" w:rsidRPr="00013504" w:rsidRDefault="00C0255D">
      <w:pPr>
        <w:rPr>
          <w:b/>
          <w:sz w:val="16"/>
          <w:szCs w:val="16"/>
          <w:lang w:val="en-US"/>
        </w:rPr>
      </w:pPr>
    </w:p>
    <w:p w14:paraId="75F7E4E6" w14:textId="77777777" w:rsidR="00F97343" w:rsidRPr="00013504" w:rsidRDefault="006C3AD6" w:rsidP="00F97343">
      <w:pPr>
        <w:tabs>
          <w:tab w:val="left" w:pos="2127"/>
        </w:tabs>
        <w:rPr>
          <w:sz w:val="24"/>
          <w:szCs w:val="28"/>
          <w:lang w:val="en-US"/>
        </w:rPr>
      </w:pPr>
      <w:r w:rsidRPr="00013504">
        <w:rPr>
          <w:b/>
          <w:sz w:val="24"/>
          <w:szCs w:val="28"/>
          <w:lang w:val="en-US"/>
        </w:rPr>
        <w:t>Project Title</w:t>
      </w:r>
      <w:r w:rsidR="002C14DC" w:rsidRPr="00013504">
        <w:rPr>
          <w:b/>
          <w:sz w:val="24"/>
          <w:szCs w:val="28"/>
          <w:lang w:val="en-US"/>
        </w:rPr>
        <w:t>:</w:t>
      </w:r>
      <w:r w:rsidR="002B1857" w:rsidRPr="00013504">
        <w:rPr>
          <w:sz w:val="24"/>
          <w:szCs w:val="28"/>
          <w:lang w:val="en-US"/>
        </w:rPr>
        <w:tab/>
      </w:r>
      <w:r w:rsidR="00F97343" w:rsidRPr="00013504">
        <w:rPr>
          <w:sz w:val="24"/>
          <w:szCs w:val="28"/>
          <w:lang w:val="en-US"/>
        </w:rPr>
        <w:t xml:space="preserve">Improving didactics, education and learning </w:t>
      </w:r>
    </w:p>
    <w:p w14:paraId="27481C55" w14:textId="45A6679F" w:rsidR="006C3AD6" w:rsidRPr="00013504" w:rsidRDefault="00F97343" w:rsidP="00F97343">
      <w:pPr>
        <w:tabs>
          <w:tab w:val="left" w:pos="2127"/>
        </w:tabs>
        <w:rPr>
          <w:sz w:val="24"/>
          <w:szCs w:val="28"/>
          <w:lang w:val="en-US"/>
        </w:rPr>
      </w:pPr>
      <w:r w:rsidRPr="00013504">
        <w:rPr>
          <w:sz w:val="24"/>
          <w:szCs w:val="28"/>
          <w:lang w:val="en-US"/>
        </w:rPr>
        <w:tab/>
        <w:t>in higher education with the Online Serious Game Creator</w:t>
      </w:r>
    </w:p>
    <w:p w14:paraId="3B42FACA" w14:textId="2BE8EC71" w:rsidR="00CE62A2" w:rsidRPr="00013504" w:rsidRDefault="00CE62A2" w:rsidP="00CE62A2">
      <w:pPr>
        <w:tabs>
          <w:tab w:val="left" w:pos="2127"/>
        </w:tabs>
        <w:rPr>
          <w:sz w:val="24"/>
          <w:szCs w:val="28"/>
          <w:lang w:val="en-US"/>
        </w:rPr>
      </w:pPr>
      <w:r w:rsidRPr="00013504">
        <w:rPr>
          <w:b/>
          <w:sz w:val="24"/>
          <w:szCs w:val="28"/>
          <w:lang w:val="en-US"/>
        </w:rPr>
        <w:t>Acronym:</w:t>
      </w:r>
      <w:r w:rsidRPr="00013504">
        <w:rPr>
          <w:sz w:val="24"/>
          <w:szCs w:val="28"/>
          <w:lang w:val="en-US"/>
        </w:rPr>
        <w:tab/>
      </w:r>
      <w:r w:rsidR="00F97343" w:rsidRPr="00013504">
        <w:rPr>
          <w:sz w:val="24"/>
          <w:szCs w:val="28"/>
          <w:lang w:val="en-US"/>
        </w:rPr>
        <w:t>IDEAL-GAME</w:t>
      </w:r>
    </w:p>
    <w:p w14:paraId="1473B336" w14:textId="536FA840" w:rsidR="006C3AD6" w:rsidRPr="00013504" w:rsidRDefault="006C3AD6">
      <w:pPr>
        <w:rPr>
          <w:b/>
          <w:sz w:val="24"/>
          <w:szCs w:val="28"/>
          <w:lang w:val="en-GB"/>
        </w:rPr>
      </w:pPr>
      <w:r w:rsidRPr="00013504">
        <w:rPr>
          <w:b/>
          <w:sz w:val="24"/>
          <w:szCs w:val="28"/>
          <w:lang w:val="en-US"/>
        </w:rPr>
        <w:t>Reference</w:t>
      </w:r>
      <w:r w:rsidR="002C14DC" w:rsidRPr="00013504">
        <w:rPr>
          <w:b/>
          <w:sz w:val="24"/>
          <w:szCs w:val="28"/>
          <w:lang w:val="en-US"/>
        </w:rPr>
        <w:t xml:space="preserve"> number:</w:t>
      </w:r>
      <w:r w:rsidR="002C14DC" w:rsidRPr="00013504">
        <w:rPr>
          <w:sz w:val="24"/>
          <w:szCs w:val="28"/>
          <w:lang w:val="en-US"/>
        </w:rPr>
        <w:tab/>
      </w:r>
      <w:r w:rsidR="00F97343" w:rsidRPr="00013504">
        <w:rPr>
          <w:b/>
          <w:sz w:val="24"/>
          <w:szCs w:val="28"/>
          <w:lang w:val="en-GB"/>
        </w:rPr>
        <w:t>2020-1-DE01-KA203-005682</w:t>
      </w:r>
    </w:p>
    <w:p w14:paraId="411A98F5" w14:textId="212AC253" w:rsidR="007E7664" w:rsidRPr="00013504" w:rsidRDefault="00CE62A2" w:rsidP="00CE62A2">
      <w:pPr>
        <w:rPr>
          <w:sz w:val="24"/>
          <w:szCs w:val="28"/>
          <w:lang w:val="en-US"/>
        </w:rPr>
      </w:pPr>
      <w:r w:rsidRPr="00013504">
        <w:rPr>
          <w:b/>
          <w:sz w:val="24"/>
          <w:szCs w:val="28"/>
          <w:lang w:val="en-US"/>
        </w:rPr>
        <w:t>Project partners:</w:t>
      </w:r>
      <w:r w:rsidRPr="00013504">
        <w:rPr>
          <w:b/>
          <w:sz w:val="24"/>
          <w:szCs w:val="28"/>
          <w:lang w:val="en-US"/>
        </w:rPr>
        <w:tab/>
      </w:r>
      <w:r w:rsidRPr="00013504">
        <w:rPr>
          <w:sz w:val="24"/>
          <w:szCs w:val="28"/>
          <w:lang w:val="en-US"/>
        </w:rPr>
        <w:t>P1</w:t>
      </w:r>
      <w:r w:rsidRPr="00013504">
        <w:rPr>
          <w:sz w:val="24"/>
          <w:szCs w:val="28"/>
          <w:lang w:val="en-US"/>
        </w:rPr>
        <w:tab/>
        <w:t>University Paderborn (UPB), DE</w:t>
      </w:r>
      <w:r w:rsidRPr="00013504">
        <w:rPr>
          <w:sz w:val="24"/>
          <w:szCs w:val="28"/>
          <w:lang w:val="en-US"/>
        </w:rPr>
        <w:br/>
      </w:r>
      <w:r w:rsidRPr="00013504">
        <w:rPr>
          <w:sz w:val="24"/>
          <w:szCs w:val="28"/>
          <w:lang w:val="en-US"/>
        </w:rPr>
        <w:tab/>
      </w:r>
      <w:r w:rsidRPr="00013504">
        <w:rPr>
          <w:sz w:val="24"/>
          <w:szCs w:val="28"/>
          <w:lang w:val="en-US"/>
        </w:rPr>
        <w:tab/>
      </w:r>
      <w:r w:rsidRPr="00013504">
        <w:rPr>
          <w:sz w:val="24"/>
          <w:szCs w:val="28"/>
          <w:lang w:val="en-US"/>
        </w:rPr>
        <w:tab/>
        <w:t>P2</w:t>
      </w:r>
      <w:r w:rsidRPr="00013504">
        <w:rPr>
          <w:sz w:val="24"/>
          <w:szCs w:val="28"/>
          <w:lang w:val="en-US"/>
        </w:rPr>
        <w:tab/>
        <w:t>Ingenious Knowledge GmbH (IK), DE</w:t>
      </w:r>
      <w:r w:rsidRPr="00013504">
        <w:rPr>
          <w:sz w:val="24"/>
          <w:szCs w:val="28"/>
          <w:lang w:val="en-US"/>
        </w:rPr>
        <w:br/>
      </w:r>
      <w:r w:rsidRPr="00013504">
        <w:rPr>
          <w:sz w:val="24"/>
          <w:szCs w:val="28"/>
          <w:lang w:val="en-US"/>
        </w:rPr>
        <w:tab/>
      </w:r>
      <w:r w:rsidRPr="00013504">
        <w:rPr>
          <w:sz w:val="24"/>
          <w:szCs w:val="28"/>
          <w:lang w:val="en-US"/>
        </w:rPr>
        <w:tab/>
      </w:r>
      <w:r w:rsidRPr="00013504">
        <w:rPr>
          <w:sz w:val="24"/>
          <w:szCs w:val="28"/>
          <w:lang w:val="en-US"/>
        </w:rPr>
        <w:tab/>
        <w:t>P3</w:t>
      </w:r>
      <w:r w:rsidRPr="00013504">
        <w:rPr>
          <w:sz w:val="24"/>
          <w:szCs w:val="28"/>
          <w:lang w:val="en-US"/>
        </w:rPr>
        <w:tab/>
      </w:r>
      <w:r w:rsidR="004D169C" w:rsidRPr="00013504">
        <w:rPr>
          <w:sz w:val="24"/>
          <w:szCs w:val="28"/>
          <w:lang w:val="en-US"/>
        </w:rPr>
        <w:t xml:space="preserve">Universitatea din Pitesti </w:t>
      </w:r>
      <w:r w:rsidRPr="00013504">
        <w:rPr>
          <w:sz w:val="24"/>
          <w:szCs w:val="28"/>
          <w:lang w:val="en-US"/>
        </w:rPr>
        <w:t>(</w:t>
      </w:r>
      <w:r w:rsidR="004D169C" w:rsidRPr="00013504">
        <w:rPr>
          <w:sz w:val="24"/>
          <w:szCs w:val="28"/>
          <w:lang w:val="en-US"/>
        </w:rPr>
        <w:t>UPIT</w:t>
      </w:r>
      <w:r w:rsidRPr="00013504">
        <w:rPr>
          <w:sz w:val="24"/>
          <w:szCs w:val="28"/>
          <w:lang w:val="en-US"/>
        </w:rPr>
        <w:t xml:space="preserve">), </w:t>
      </w:r>
      <w:r w:rsidR="004D169C" w:rsidRPr="00013504">
        <w:rPr>
          <w:sz w:val="24"/>
          <w:szCs w:val="28"/>
          <w:lang w:val="en-US"/>
        </w:rPr>
        <w:t>RO</w:t>
      </w:r>
      <w:r w:rsidRPr="00013504">
        <w:rPr>
          <w:sz w:val="24"/>
          <w:szCs w:val="28"/>
          <w:lang w:val="en-US"/>
        </w:rPr>
        <w:br/>
      </w:r>
      <w:r w:rsidRPr="00013504">
        <w:rPr>
          <w:sz w:val="24"/>
          <w:szCs w:val="28"/>
          <w:lang w:val="en-US"/>
        </w:rPr>
        <w:tab/>
      </w:r>
      <w:r w:rsidRPr="00013504">
        <w:rPr>
          <w:sz w:val="24"/>
          <w:szCs w:val="28"/>
          <w:lang w:val="en-US"/>
        </w:rPr>
        <w:tab/>
      </w:r>
      <w:r w:rsidRPr="00013504">
        <w:rPr>
          <w:sz w:val="24"/>
          <w:szCs w:val="28"/>
          <w:lang w:val="en-US"/>
        </w:rPr>
        <w:tab/>
        <w:t>P4</w:t>
      </w:r>
      <w:r w:rsidRPr="00013504">
        <w:rPr>
          <w:sz w:val="24"/>
          <w:szCs w:val="28"/>
          <w:lang w:val="en-US"/>
        </w:rPr>
        <w:tab/>
      </w:r>
      <w:r w:rsidR="004D169C" w:rsidRPr="00013504">
        <w:rPr>
          <w:sz w:val="24"/>
          <w:szCs w:val="28"/>
          <w:lang w:val="en-US"/>
        </w:rPr>
        <w:t xml:space="preserve">Wyzsza Szkola Ekonomii i Innowacji w Lublinie </w:t>
      </w:r>
      <w:r w:rsidRPr="00013504">
        <w:rPr>
          <w:sz w:val="24"/>
          <w:szCs w:val="28"/>
          <w:lang w:val="en-US"/>
        </w:rPr>
        <w:t>(</w:t>
      </w:r>
      <w:r w:rsidR="004D169C" w:rsidRPr="00013504">
        <w:rPr>
          <w:sz w:val="24"/>
          <w:szCs w:val="28"/>
          <w:lang w:val="en-US"/>
        </w:rPr>
        <w:t>WSEI</w:t>
      </w:r>
      <w:r w:rsidRPr="00013504">
        <w:rPr>
          <w:sz w:val="24"/>
          <w:szCs w:val="28"/>
          <w:lang w:val="en-US"/>
        </w:rPr>
        <w:t xml:space="preserve">), </w:t>
      </w:r>
      <w:r w:rsidR="004D169C" w:rsidRPr="00013504">
        <w:rPr>
          <w:sz w:val="24"/>
          <w:szCs w:val="28"/>
          <w:lang w:val="en-US"/>
        </w:rPr>
        <w:t>PL</w:t>
      </w:r>
      <w:r w:rsidRPr="00013504">
        <w:rPr>
          <w:sz w:val="24"/>
          <w:szCs w:val="28"/>
          <w:lang w:val="en-US"/>
        </w:rPr>
        <w:br/>
      </w:r>
      <w:r w:rsidRPr="00013504">
        <w:rPr>
          <w:sz w:val="24"/>
          <w:szCs w:val="28"/>
          <w:lang w:val="en-US"/>
        </w:rPr>
        <w:tab/>
      </w:r>
      <w:r w:rsidRPr="00013504">
        <w:rPr>
          <w:sz w:val="24"/>
          <w:szCs w:val="28"/>
          <w:lang w:val="en-US"/>
        </w:rPr>
        <w:tab/>
      </w:r>
      <w:r w:rsidRPr="00013504">
        <w:rPr>
          <w:sz w:val="24"/>
          <w:szCs w:val="28"/>
          <w:lang w:val="en-US"/>
        </w:rPr>
        <w:tab/>
        <w:t>P5</w:t>
      </w:r>
      <w:r w:rsidRPr="00013504">
        <w:rPr>
          <w:sz w:val="24"/>
          <w:szCs w:val="28"/>
          <w:lang w:val="en-US"/>
        </w:rPr>
        <w:tab/>
      </w:r>
      <w:r w:rsidR="004D169C" w:rsidRPr="00013504">
        <w:rPr>
          <w:sz w:val="24"/>
          <w:szCs w:val="28"/>
          <w:lang w:val="en-US"/>
        </w:rPr>
        <w:t>University of Dundee</w:t>
      </w:r>
      <w:r w:rsidRPr="00013504">
        <w:rPr>
          <w:sz w:val="24"/>
          <w:szCs w:val="28"/>
          <w:lang w:val="en-US"/>
        </w:rPr>
        <w:t xml:space="preserve"> (</w:t>
      </w:r>
      <w:r w:rsidR="004D169C" w:rsidRPr="00013504">
        <w:rPr>
          <w:sz w:val="24"/>
          <w:szCs w:val="28"/>
          <w:lang w:val="en-US"/>
        </w:rPr>
        <w:t>UoD</w:t>
      </w:r>
      <w:r w:rsidRPr="00013504">
        <w:rPr>
          <w:sz w:val="24"/>
          <w:szCs w:val="28"/>
          <w:lang w:val="en-US"/>
        </w:rPr>
        <w:t xml:space="preserve">), </w:t>
      </w:r>
      <w:r w:rsidR="004D169C" w:rsidRPr="00013504">
        <w:rPr>
          <w:sz w:val="24"/>
          <w:szCs w:val="28"/>
          <w:lang w:val="en-US"/>
        </w:rPr>
        <w:t>UK</w:t>
      </w:r>
      <w:r w:rsidR="004D169C" w:rsidRPr="00013504">
        <w:rPr>
          <w:sz w:val="24"/>
          <w:szCs w:val="28"/>
          <w:lang w:val="en-US"/>
        </w:rPr>
        <w:br/>
      </w:r>
      <w:r w:rsidR="007E7664" w:rsidRPr="00013504">
        <w:rPr>
          <w:sz w:val="24"/>
          <w:szCs w:val="28"/>
          <w:lang w:val="en-US"/>
        </w:rPr>
        <w:tab/>
      </w:r>
      <w:r w:rsidR="007E7664" w:rsidRPr="00013504">
        <w:rPr>
          <w:sz w:val="24"/>
          <w:szCs w:val="28"/>
          <w:lang w:val="en-US"/>
        </w:rPr>
        <w:tab/>
      </w:r>
      <w:r w:rsidR="007E7664" w:rsidRPr="00013504">
        <w:rPr>
          <w:sz w:val="24"/>
          <w:szCs w:val="28"/>
          <w:lang w:val="en-US"/>
        </w:rPr>
        <w:tab/>
        <w:t>P6</w:t>
      </w:r>
      <w:r w:rsidR="007E7664" w:rsidRPr="00013504">
        <w:rPr>
          <w:sz w:val="24"/>
          <w:szCs w:val="28"/>
          <w:lang w:val="en-US"/>
        </w:rPr>
        <w:tab/>
      </w:r>
      <w:r w:rsidR="004D169C" w:rsidRPr="00013504">
        <w:rPr>
          <w:sz w:val="24"/>
          <w:szCs w:val="28"/>
          <w:lang w:val="en-US"/>
        </w:rPr>
        <w:t xml:space="preserve">Universidad a Distancia de Madrid SA </w:t>
      </w:r>
      <w:r w:rsidR="007E7664" w:rsidRPr="00013504">
        <w:rPr>
          <w:sz w:val="24"/>
          <w:szCs w:val="28"/>
          <w:lang w:val="en-US"/>
        </w:rPr>
        <w:t>(</w:t>
      </w:r>
      <w:r w:rsidR="004D169C" w:rsidRPr="00013504">
        <w:rPr>
          <w:sz w:val="24"/>
          <w:szCs w:val="28"/>
          <w:lang w:val="en-US"/>
        </w:rPr>
        <w:t>UDIMA</w:t>
      </w:r>
      <w:r w:rsidR="007E7664" w:rsidRPr="00013504">
        <w:rPr>
          <w:sz w:val="24"/>
          <w:szCs w:val="28"/>
          <w:lang w:val="en-US"/>
        </w:rPr>
        <w:t xml:space="preserve">), </w:t>
      </w:r>
      <w:r w:rsidR="004D169C" w:rsidRPr="00013504">
        <w:rPr>
          <w:sz w:val="24"/>
          <w:szCs w:val="28"/>
          <w:lang w:val="en-US"/>
        </w:rPr>
        <w:t>ES</w:t>
      </w:r>
    </w:p>
    <w:p w14:paraId="1F82EF39" w14:textId="4F8DADE1" w:rsidR="00C0255D" w:rsidRPr="00013504" w:rsidRDefault="00C0255D" w:rsidP="00CE62A2">
      <w:pPr>
        <w:rPr>
          <w:i/>
          <w:sz w:val="24"/>
          <w:szCs w:val="28"/>
          <w:lang w:val="en-GB"/>
        </w:rPr>
      </w:pPr>
    </w:p>
    <w:p w14:paraId="386F895A" w14:textId="408A9337" w:rsidR="00200DBC" w:rsidRPr="00013504" w:rsidRDefault="00200DBC">
      <w:pPr>
        <w:rPr>
          <w:sz w:val="24"/>
          <w:szCs w:val="28"/>
          <w:lang w:val="en-GB"/>
        </w:rPr>
      </w:pPr>
      <w:r w:rsidRPr="00013504">
        <w:rPr>
          <w:sz w:val="24"/>
          <w:szCs w:val="28"/>
          <w:lang w:val="en-GB"/>
        </w:rPr>
        <w:br w:type="page"/>
      </w:r>
    </w:p>
    <w:p w14:paraId="3723C81D" w14:textId="77777777" w:rsidR="000D7ACB" w:rsidRPr="00013504" w:rsidRDefault="000D7ACB" w:rsidP="000D7ACB">
      <w:pPr>
        <w:rPr>
          <w:lang w:val="en-US"/>
        </w:rPr>
      </w:pPr>
      <w:r w:rsidRPr="00013504">
        <w:rPr>
          <w:lang w:val="en-US"/>
        </w:rPr>
        <w:lastRenderedPageBreak/>
        <w:t>Dear Participant,</w:t>
      </w:r>
    </w:p>
    <w:p w14:paraId="083DDF59" w14:textId="05523A0C" w:rsidR="00B52E53" w:rsidRPr="00013504" w:rsidRDefault="000D7ACB" w:rsidP="00B52E53">
      <w:pPr>
        <w:jc w:val="both"/>
        <w:rPr>
          <w:lang w:val="en-US"/>
        </w:rPr>
      </w:pPr>
      <w:r w:rsidRPr="00013504">
        <w:rPr>
          <w:lang w:val="en-US"/>
        </w:rPr>
        <w:t xml:space="preserve">We are very happy that </w:t>
      </w:r>
      <w:r w:rsidR="009B4F85">
        <w:rPr>
          <w:lang w:val="en-US"/>
        </w:rPr>
        <w:t>you are taking the</w:t>
      </w:r>
      <w:r w:rsidRPr="00013504">
        <w:rPr>
          <w:lang w:val="en-US"/>
        </w:rPr>
        <w:t xml:space="preserve"> time to complete this questionnaire about </w:t>
      </w:r>
      <w:r w:rsidR="00B52E53" w:rsidRPr="00013504">
        <w:rPr>
          <w:lang w:val="en-US"/>
        </w:rPr>
        <w:t>Serious Games in higher education</w:t>
      </w:r>
      <w:r w:rsidRPr="00013504">
        <w:rPr>
          <w:lang w:val="en-US"/>
        </w:rPr>
        <w:t xml:space="preserve">. In the ERASMUS+ project </w:t>
      </w:r>
      <w:r w:rsidR="00B52E53" w:rsidRPr="00013504">
        <w:rPr>
          <w:lang w:val="en-US"/>
        </w:rPr>
        <w:t>IDEAL GAME</w:t>
      </w:r>
      <w:r w:rsidR="00DC7E20" w:rsidRPr="00013504">
        <w:rPr>
          <w:lang w:val="en-US"/>
        </w:rPr>
        <w:t>,</w:t>
      </w:r>
      <w:r w:rsidR="00B52E53" w:rsidRPr="00013504">
        <w:rPr>
          <w:lang w:val="en-US"/>
        </w:rPr>
        <w:t xml:space="preserve"> we are focusing on the design of an Online Serious Game Creator </w:t>
      </w:r>
      <w:r w:rsidR="00DC7E20" w:rsidRPr="00013504">
        <w:rPr>
          <w:lang w:val="en-US"/>
        </w:rPr>
        <w:t>to</w:t>
      </w:r>
      <w:r w:rsidR="00B52E53" w:rsidRPr="00013504">
        <w:rPr>
          <w:lang w:val="en-US"/>
        </w:rPr>
        <w:t xml:space="preserve"> address the creation, testing and evaluation of Mini OER Serious Games within learning scenarios. Generally speaking, the approach aims to enhance didactics and learning in higher education with the help of an Online Serious Game Creator. This IDEAL GAME tool will </w:t>
      </w:r>
      <w:r w:rsidR="00DC7E20" w:rsidRPr="00013504">
        <w:rPr>
          <w:lang w:val="en-US"/>
        </w:rPr>
        <w:t>provide</w:t>
      </w:r>
      <w:r w:rsidR="00B52E53" w:rsidRPr="00013504">
        <w:rPr>
          <w:lang w:val="en-US"/>
        </w:rPr>
        <w:t xml:space="preserve"> the </w:t>
      </w:r>
      <w:r w:rsidR="00DC7E20" w:rsidRPr="00013504">
        <w:rPr>
          <w:lang w:val="en-US"/>
        </w:rPr>
        <w:t>opportunity</w:t>
      </w:r>
      <w:r w:rsidR="00B52E53" w:rsidRPr="00013504">
        <w:rPr>
          <w:lang w:val="en-US"/>
        </w:rPr>
        <w:t xml:space="preserve"> to create different types of small serious games which can be integrated in</w:t>
      </w:r>
      <w:r w:rsidR="00DC7E20" w:rsidRPr="00013504">
        <w:rPr>
          <w:lang w:val="en-US"/>
        </w:rPr>
        <w:t>to</w:t>
      </w:r>
      <w:r w:rsidR="00B52E53" w:rsidRPr="00013504">
        <w:rPr>
          <w:lang w:val="en-US"/>
        </w:rPr>
        <w:t xml:space="preserve"> modules and lectures: e.g. (a) serious games for learning professional and subject</w:t>
      </w:r>
      <w:r w:rsidR="00DC7E20" w:rsidRPr="00013504">
        <w:rPr>
          <w:lang w:val="en-US"/>
        </w:rPr>
        <w:t>-</w:t>
      </w:r>
      <w:r w:rsidR="00B52E53" w:rsidRPr="00013504">
        <w:rPr>
          <w:lang w:val="en-US"/>
        </w:rPr>
        <w:t xml:space="preserve">related vocabulary, (b) serious games for assignment of corresponding facts and terms, (c) serious games which focus on process flows, (d) competitive serious games to enhance learning as well as (e) Puzzle Games to get in contact with models and theories etc. The questionnaire results will be the basis for the tool design and the selection of the necessary mini serious games </w:t>
      </w:r>
      <w:r w:rsidR="00DC7E20" w:rsidRPr="00013504">
        <w:rPr>
          <w:lang w:val="en-US"/>
        </w:rPr>
        <w:t>along with</w:t>
      </w:r>
      <w:r w:rsidR="00B52E53" w:rsidRPr="00013504">
        <w:rPr>
          <w:lang w:val="en-US"/>
        </w:rPr>
        <w:t xml:space="preserve"> additional OER worksheets and topics as well as ensuring the fit to the target groups.</w:t>
      </w:r>
    </w:p>
    <w:p w14:paraId="456087E8" w14:textId="57F825FF" w:rsidR="002D578E" w:rsidRPr="00013504" w:rsidRDefault="00B52E53" w:rsidP="000D7ACB">
      <w:pPr>
        <w:jc w:val="both"/>
        <w:rPr>
          <w:lang w:val="en-US"/>
        </w:rPr>
      </w:pPr>
      <w:r w:rsidRPr="00013504">
        <w:rPr>
          <w:lang w:val="en-US"/>
        </w:rPr>
        <w:t>Therefore, t</w:t>
      </w:r>
      <w:r w:rsidR="000D7ACB" w:rsidRPr="00013504">
        <w:rPr>
          <w:lang w:val="en-US"/>
        </w:rPr>
        <w:t>he core idea of this questionnaire is to get information on the current situation</w:t>
      </w:r>
      <w:r w:rsidR="00DC7E20" w:rsidRPr="00013504">
        <w:rPr>
          <w:lang w:val="en-US"/>
        </w:rPr>
        <w:t>;</w:t>
      </w:r>
      <w:r w:rsidR="000D7ACB" w:rsidRPr="00013504">
        <w:rPr>
          <w:lang w:val="en-US"/>
        </w:rPr>
        <w:t xml:space="preserve"> </w:t>
      </w:r>
      <w:r w:rsidR="00DC7E20" w:rsidRPr="00013504">
        <w:rPr>
          <w:lang w:val="en-US"/>
        </w:rPr>
        <w:t>opportunities</w:t>
      </w:r>
      <w:r w:rsidR="000D7ACB" w:rsidRPr="00013504">
        <w:rPr>
          <w:lang w:val="en-US"/>
        </w:rPr>
        <w:t xml:space="preserve"> and changes</w:t>
      </w:r>
      <w:r w:rsidR="00DC7E20" w:rsidRPr="00013504">
        <w:rPr>
          <w:lang w:val="en-US"/>
        </w:rPr>
        <w:t>;</w:t>
      </w:r>
      <w:r w:rsidR="000D7ACB" w:rsidRPr="00013504">
        <w:rPr>
          <w:lang w:val="en-US"/>
        </w:rPr>
        <w:t xml:space="preserve"> as well as future perspectives. </w:t>
      </w:r>
      <w:r w:rsidRPr="00013504">
        <w:rPr>
          <w:lang w:val="en-US"/>
        </w:rPr>
        <w:t>Even so</w:t>
      </w:r>
      <w:r w:rsidR="000D7ACB" w:rsidRPr="00013504">
        <w:rPr>
          <w:lang w:val="en-US"/>
        </w:rPr>
        <w:t xml:space="preserve">, it is important to get an impression </w:t>
      </w:r>
      <w:r w:rsidR="00DC7E20" w:rsidRPr="00013504">
        <w:rPr>
          <w:lang w:val="en-US"/>
        </w:rPr>
        <w:t xml:space="preserve">of </w:t>
      </w:r>
      <w:r w:rsidR="000D7ACB" w:rsidRPr="00013504">
        <w:rPr>
          <w:lang w:val="en-US"/>
        </w:rPr>
        <w:t xml:space="preserve">how people </w:t>
      </w:r>
      <w:r w:rsidR="00DC7E20" w:rsidRPr="00013504">
        <w:rPr>
          <w:lang w:val="en-US"/>
        </w:rPr>
        <w:t xml:space="preserve">belonging to different countries of Europe </w:t>
      </w:r>
      <w:r w:rsidR="000D7ACB" w:rsidRPr="00013504">
        <w:rPr>
          <w:lang w:val="en-US"/>
        </w:rPr>
        <w:t>related</w:t>
      </w:r>
      <w:r w:rsidR="00DC7E20" w:rsidRPr="00013504">
        <w:rPr>
          <w:lang w:val="en-US"/>
        </w:rPr>
        <w:t xml:space="preserve"> </w:t>
      </w:r>
      <w:r w:rsidR="000D7ACB" w:rsidRPr="00013504">
        <w:rPr>
          <w:lang w:val="en-US"/>
        </w:rPr>
        <w:t xml:space="preserve">to </w:t>
      </w:r>
      <w:r w:rsidRPr="00013504">
        <w:rPr>
          <w:lang w:val="en-US"/>
        </w:rPr>
        <w:t>using learning with Serious Games in higher education</w:t>
      </w:r>
      <w:r w:rsidR="000D7ACB" w:rsidRPr="00013504">
        <w:rPr>
          <w:lang w:val="en-US"/>
        </w:rPr>
        <w:t xml:space="preserve"> </w:t>
      </w:r>
      <w:r w:rsidR="00DC7E20" w:rsidRPr="00013504">
        <w:rPr>
          <w:lang w:val="en-US"/>
        </w:rPr>
        <w:t>and what</w:t>
      </w:r>
      <w:r w:rsidR="000D7ACB" w:rsidRPr="00013504">
        <w:rPr>
          <w:lang w:val="en-US"/>
        </w:rPr>
        <w:t xml:space="preserve"> </w:t>
      </w:r>
      <w:r w:rsidR="00DC7E20" w:rsidRPr="00013504">
        <w:rPr>
          <w:lang w:val="en-US"/>
        </w:rPr>
        <w:t>they</w:t>
      </w:r>
      <w:r w:rsidR="000D7ACB" w:rsidRPr="00013504">
        <w:rPr>
          <w:lang w:val="en-US"/>
        </w:rPr>
        <w:t xml:space="preserve"> think about this field and the developments in it.</w:t>
      </w:r>
      <w:r w:rsidRPr="00013504">
        <w:rPr>
          <w:lang w:val="en-US"/>
        </w:rPr>
        <w:t xml:space="preserve"> </w:t>
      </w:r>
    </w:p>
    <w:p w14:paraId="420882E5" w14:textId="65D6849F" w:rsidR="000D7ACB" w:rsidRPr="00013504" w:rsidRDefault="00B52E53" w:rsidP="000D7ACB">
      <w:pPr>
        <w:jc w:val="both"/>
        <w:rPr>
          <w:lang w:val="en-US"/>
        </w:rPr>
      </w:pPr>
      <w:r w:rsidRPr="00013504">
        <w:rPr>
          <w:lang w:val="en-US"/>
        </w:rPr>
        <w:t xml:space="preserve">In addition to that, </w:t>
      </w:r>
      <w:r w:rsidR="000D7ACB" w:rsidRPr="00013504">
        <w:rPr>
          <w:lang w:val="en-US"/>
        </w:rPr>
        <w:t xml:space="preserve">it </w:t>
      </w:r>
      <w:r w:rsidR="00DC7E20" w:rsidRPr="00013504">
        <w:rPr>
          <w:lang w:val="en-US"/>
        </w:rPr>
        <w:t>will be</w:t>
      </w:r>
      <w:r w:rsidR="000D7ACB" w:rsidRPr="00013504">
        <w:rPr>
          <w:lang w:val="en-US"/>
        </w:rPr>
        <w:t xml:space="preserve"> interesting to get information </w:t>
      </w:r>
      <w:r w:rsidR="00DC7E20" w:rsidRPr="00013504">
        <w:rPr>
          <w:lang w:val="en-US"/>
        </w:rPr>
        <w:t xml:space="preserve">about </w:t>
      </w:r>
      <w:r w:rsidR="000D7ACB" w:rsidRPr="00013504">
        <w:rPr>
          <w:lang w:val="en-US"/>
        </w:rPr>
        <w:t xml:space="preserve">how </w:t>
      </w:r>
      <w:r w:rsidRPr="00013504">
        <w:rPr>
          <w:lang w:val="en-US"/>
        </w:rPr>
        <w:t xml:space="preserve">do </w:t>
      </w:r>
      <w:r w:rsidR="000D7ACB" w:rsidRPr="00013504">
        <w:rPr>
          <w:lang w:val="en-US"/>
        </w:rPr>
        <w:t>you think about these aspects.</w:t>
      </w:r>
      <w:r w:rsidR="000D7ACB" w:rsidRPr="00013504">
        <w:rPr>
          <w:lang w:val="en-US"/>
        </w:rPr>
        <w:br/>
        <w:t>Here are some orientations:</w:t>
      </w:r>
    </w:p>
    <w:tbl>
      <w:tblPr>
        <w:tblStyle w:val="Tabellenraster"/>
        <w:tblW w:w="0" w:type="auto"/>
        <w:tblLook w:val="04A0" w:firstRow="1" w:lastRow="0" w:firstColumn="1" w:lastColumn="0" w:noHBand="0" w:noVBand="1"/>
      </w:tblPr>
      <w:tblGrid>
        <w:gridCol w:w="9060"/>
      </w:tblGrid>
      <w:tr w:rsidR="000D7ACB" w:rsidRPr="00A73399" w14:paraId="4471C4D4" w14:textId="77777777" w:rsidTr="00ED1D7F">
        <w:tc>
          <w:tcPr>
            <w:tcW w:w="9074" w:type="dxa"/>
          </w:tcPr>
          <w:p w14:paraId="5B926A59" w14:textId="77777777" w:rsidR="000D7ACB" w:rsidRPr="00013504" w:rsidRDefault="000D7ACB" w:rsidP="00ED1D7F">
            <w:pPr>
              <w:rPr>
                <w:b/>
                <w:lang w:val="en"/>
              </w:rPr>
            </w:pPr>
            <w:r w:rsidRPr="00013504">
              <w:rPr>
                <w:rStyle w:val="hps"/>
                <w:b/>
                <w:lang w:val="en"/>
              </w:rPr>
              <w:t>General instructions for</w:t>
            </w:r>
            <w:r w:rsidRPr="00013504">
              <w:rPr>
                <w:b/>
                <w:lang w:val="en"/>
              </w:rPr>
              <w:t xml:space="preserve"> </w:t>
            </w:r>
            <w:r w:rsidRPr="00013504">
              <w:rPr>
                <w:rStyle w:val="hps"/>
                <w:b/>
                <w:lang w:val="en"/>
              </w:rPr>
              <w:t>completing the questionnaire</w:t>
            </w:r>
            <w:r w:rsidRPr="00013504">
              <w:rPr>
                <w:b/>
                <w:lang w:val="en"/>
              </w:rPr>
              <w:t>:</w:t>
            </w:r>
          </w:p>
          <w:p w14:paraId="1B06CC66" w14:textId="0C0B5F48" w:rsidR="000D7ACB" w:rsidRPr="00013504" w:rsidRDefault="000D7ACB" w:rsidP="00ED1D7F">
            <w:pPr>
              <w:rPr>
                <w:rStyle w:val="hps"/>
                <w:lang w:val="en"/>
              </w:rPr>
            </w:pPr>
            <w:r w:rsidRPr="00013504">
              <w:rPr>
                <w:rStyle w:val="hps"/>
                <w:lang w:val="en"/>
              </w:rPr>
              <w:t>This questionnaire</w:t>
            </w:r>
            <w:r w:rsidRPr="00013504">
              <w:rPr>
                <w:lang w:val="en"/>
              </w:rPr>
              <w:t xml:space="preserve"> </w:t>
            </w:r>
            <w:r w:rsidRPr="00013504">
              <w:rPr>
                <w:rStyle w:val="hps"/>
                <w:lang w:val="en"/>
              </w:rPr>
              <w:t>consists of a quantitative and qualitative part</w:t>
            </w:r>
            <w:r w:rsidRPr="00013504">
              <w:rPr>
                <w:lang w:val="en"/>
              </w:rPr>
              <w:t xml:space="preserve"> </w:t>
            </w:r>
            <w:r w:rsidRPr="00013504">
              <w:rPr>
                <w:rStyle w:val="hps"/>
                <w:lang w:val="en-US"/>
              </w:rPr>
              <w:t>and addresses</w:t>
            </w:r>
            <w:r w:rsidRPr="00013504">
              <w:rPr>
                <w:rStyle w:val="hps"/>
                <w:lang w:val="en"/>
              </w:rPr>
              <w:t xml:space="preserve"> </w:t>
            </w:r>
            <w:r w:rsidR="00A73399">
              <w:rPr>
                <w:rStyle w:val="hps"/>
                <w:lang w:val="en"/>
              </w:rPr>
              <w:t>four</w:t>
            </w:r>
            <w:r w:rsidRPr="00013504">
              <w:rPr>
                <w:lang w:val="en"/>
              </w:rPr>
              <w:t xml:space="preserve"> </w:t>
            </w:r>
            <w:r w:rsidRPr="00013504">
              <w:rPr>
                <w:rStyle w:val="hps"/>
                <w:lang w:val="en"/>
              </w:rPr>
              <w:t>thematic</w:t>
            </w:r>
            <w:r w:rsidRPr="00013504">
              <w:rPr>
                <w:lang w:val="en"/>
              </w:rPr>
              <w:t xml:space="preserve"> </w:t>
            </w:r>
            <w:r w:rsidRPr="00013504">
              <w:rPr>
                <w:rStyle w:val="hps"/>
                <w:lang w:val="en"/>
              </w:rPr>
              <w:t>sections:</w:t>
            </w:r>
          </w:p>
          <w:p w14:paraId="6EDC2664" w14:textId="77777777" w:rsidR="000D7ACB" w:rsidRPr="00013504" w:rsidRDefault="000D7ACB" w:rsidP="000D7ACB">
            <w:pPr>
              <w:pStyle w:val="Listenabsatz"/>
              <w:numPr>
                <w:ilvl w:val="0"/>
                <w:numId w:val="50"/>
              </w:numPr>
              <w:jc w:val="both"/>
              <w:rPr>
                <w:rStyle w:val="hps"/>
                <w:lang w:val="en"/>
              </w:rPr>
            </w:pPr>
            <w:r w:rsidRPr="00013504">
              <w:rPr>
                <w:rStyle w:val="hps"/>
                <w:lang w:val="en"/>
              </w:rPr>
              <w:t>General information</w:t>
            </w:r>
          </w:p>
          <w:p w14:paraId="5154231B" w14:textId="77777777" w:rsidR="00A52C78" w:rsidRPr="00013504" w:rsidRDefault="00BB041D" w:rsidP="00BB041D">
            <w:pPr>
              <w:pStyle w:val="Listenabsatz"/>
              <w:numPr>
                <w:ilvl w:val="0"/>
                <w:numId w:val="50"/>
              </w:numPr>
              <w:jc w:val="both"/>
              <w:rPr>
                <w:rStyle w:val="hps"/>
                <w:lang w:val="en"/>
              </w:rPr>
            </w:pPr>
            <w:r w:rsidRPr="00013504">
              <w:rPr>
                <w:rStyle w:val="hps"/>
                <w:lang w:val="en"/>
              </w:rPr>
              <w:t>Environment resources and appropriate media in higher education</w:t>
            </w:r>
          </w:p>
          <w:p w14:paraId="1102DE44" w14:textId="77777777" w:rsidR="00BB041D" w:rsidRPr="00013504" w:rsidRDefault="00BB041D" w:rsidP="00BB041D">
            <w:pPr>
              <w:pStyle w:val="Listenabsatz"/>
              <w:numPr>
                <w:ilvl w:val="0"/>
                <w:numId w:val="50"/>
              </w:numPr>
              <w:jc w:val="both"/>
              <w:rPr>
                <w:rStyle w:val="hps"/>
                <w:lang w:val="en"/>
              </w:rPr>
            </w:pPr>
            <w:r w:rsidRPr="00013504">
              <w:rPr>
                <w:rStyle w:val="hps"/>
                <w:lang w:val="en"/>
              </w:rPr>
              <w:t xml:space="preserve">Estimations about digitisation / e-learning/ flipped classrooms/ (Mini) Serious Games in higher education </w:t>
            </w:r>
          </w:p>
          <w:p w14:paraId="7D651AE1" w14:textId="7E0D1E9D" w:rsidR="000D7ACB" w:rsidRPr="00013504" w:rsidRDefault="000D7ACB" w:rsidP="00BB041D">
            <w:pPr>
              <w:pStyle w:val="Listenabsatz"/>
              <w:numPr>
                <w:ilvl w:val="0"/>
                <w:numId w:val="50"/>
              </w:numPr>
              <w:jc w:val="both"/>
              <w:rPr>
                <w:rStyle w:val="hps"/>
                <w:lang w:val="en"/>
              </w:rPr>
            </w:pPr>
            <w:r w:rsidRPr="00013504">
              <w:rPr>
                <w:rStyle w:val="hps"/>
                <w:lang w:val="en"/>
              </w:rPr>
              <w:t>Opportunities and Challenges</w:t>
            </w:r>
          </w:p>
          <w:p w14:paraId="2AC534E2" w14:textId="77777777" w:rsidR="000D7ACB" w:rsidRPr="00013504" w:rsidRDefault="000D7ACB" w:rsidP="00ED1D7F">
            <w:pPr>
              <w:jc w:val="both"/>
              <w:rPr>
                <w:rStyle w:val="hps"/>
                <w:lang w:val="en"/>
              </w:rPr>
            </w:pPr>
          </w:p>
          <w:p w14:paraId="623A7CCD" w14:textId="779E495D" w:rsidR="000D7ACB" w:rsidRPr="00013504" w:rsidRDefault="000D7ACB" w:rsidP="00ED1D7F">
            <w:pPr>
              <w:rPr>
                <w:rFonts w:cs="Times New Roman"/>
                <w:lang w:val="en"/>
              </w:rPr>
            </w:pPr>
            <w:r w:rsidRPr="00013504">
              <w:rPr>
                <w:rStyle w:val="hps"/>
                <w:lang w:val="en"/>
              </w:rPr>
              <w:t>To handle all</w:t>
            </w:r>
            <w:r w:rsidRPr="00013504">
              <w:rPr>
                <w:lang w:val="en"/>
              </w:rPr>
              <w:t xml:space="preserve"> </w:t>
            </w:r>
            <w:r w:rsidRPr="00013504">
              <w:rPr>
                <w:rStyle w:val="hps"/>
                <w:lang w:val="en"/>
              </w:rPr>
              <w:t>questions,</w:t>
            </w:r>
            <w:r w:rsidRPr="00013504">
              <w:rPr>
                <w:lang w:val="en"/>
              </w:rPr>
              <w:t xml:space="preserve"> </w:t>
            </w:r>
            <w:r w:rsidRPr="00013504">
              <w:rPr>
                <w:rStyle w:val="hps"/>
                <w:lang w:val="en"/>
              </w:rPr>
              <w:t>you need</w:t>
            </w:r>
            <w:r w:rsidRPr="00013504">
              <w:rPr>
                <w:lang w:val="en"/>
              </w:rPr>
              <w:t xml:space="preserve"> </w:t>
            </w:r>
            <w:r w:rsidRPr="00013504">
              <w:rPr>
                <w:rStyle w:val="hps"/>
                <w:lang w:val="en"/>
              </w:rPr>
              <w:t>approximately 10 minutes.</w:t>
            </w:r>
            <w:r w:rsidR="00B52E53" w:rsidRPr="00013504">
              <w:rPr>
                <w:rStyle w:val="hps"/>
                <w:lang w:val="en"/>
              </w:rPr>
              <w:t xml:space="preserve"> </w:t>
            </w:r>
            <w:r w:rsidRPr="00013504">
              <w:rPr>
                <w:rStyle w:val="hps"/>
                <w:lang w:val="en"/>
              </w:rPr>
              <w:t>All</w:t>
            </w:r>
            <w:r w:rsidRPr="00013504">
              <w:rPr>
                <w:lang w:val="en"/>
              </w:rPr>
              <w:t xml:space="preserve"> </w:t>
            </w:r>
            <w:r w:rsidRPr="00013504">
              <w:rPr>
                <w:rStyle w:val="hps"/>
                <w:lang w:val="en"/>
              </w:rPr>
              <w:t>your information will be analysed and evaluated</w:t>
            </w:r>
            <w:r w:rsidRPr="00CE0808">
              <w:rPr>
                <w:lang w:val="en"/>
              </w:rPr>
              <w:t xml:space="preserve"> </w:t>
            </w:r>
            <w:r w:rsidRPr="00CE0808">
              <w:rPr>
                <w:rStyle w:val="hps"/>
                <w:lang w:val="en"/>
              </w:rPr>
              <w:t>completely anonymously.</w:t>
            </w:r>
            <w:r w:rsidR="00B52E53" w:rsidRPr="00CE0808">
              <w:rPr>
                <w:rStyle w:val="hps"/>
                <w:lang w:val="en"/>
              </w:rPr>
              <w:t xml:space="preserve"> </w:t>
            </w:r>
            <w:r w:rsidR="00DC7E20" w:rsidRPr="00013504">
              <w:rPr>
                <w:rStyle w:val="hps"/>
                <w:lang w:val="en"/>
              </w:rPr>
              <w:t>If you have any queries</w:t>
            </w:r>
            <w:r w:rsidRPr="00013504">
              <w:rPr>
                <w:rStyle w:val="hps"/>
                <w:lang w:val="en"/>
              </w:rPr>
              <w:t xml:space="preserve"> </w:t>
            </w:r>
            <w:r w:rsidR="00DC7E20" w:rsidRPr="00013504">
              <w:rPr>
                <w:rStyle w:val="hps"/>
                <w:lang w:val="en"/>
              </w:rPr>
              <w:t xml:space="preserve">please contact us directly at the following </w:t>
            </w:r>
            <w:r w:rsidRPr="00013504">
              <w:rPr>
                <w:rStyle w:val="hps"/>
                <w:lang w:val="en"/>
              </w:rPr>
              <w:t>email</w:t>
            </w:r>
            <w:r w:rsidRPr="00013504">
              <w:rPr>
                <w:lang w:val="en"/>
              </w:rPr>
              <w:t xml:space="preserve"> </w:t>
            </w:r>
            <w:r w:rsidRPr="00013504">
              <w:rPr>
                <w:rStyle w:val="hps"/>
                <w:lang w:val="en"/>
              </w:rPr>
              <w:t>address</w:t>
            </w:r>
            <w:r w:rsidRPr="00013504">
              <w:rPr>
                <w:lang w:val="en"/>
              </w:rPr>
              <w:t>:</w:t>
            </w:r>
          </w:p>
          <w:p w14:paraId="78D2A786" w14:textId="77777777" w:rsidR="000D7ACB" w:rsidRPr="00013504" w:rsidRDefault="00A73399" w:rsidP="00ED1D7F">
            <w:pPr>
              <w:rPr>
                <w:lang w:val="en"/>
              </w:rPr>
            </w:pPr>
            <w:hyperlink r:id="rId15" w:history="1">
              <w:r w:rsidR="000D7ACB" w:rsidRPr="00013504">
                <w:rPr>
                  <w:rStyle w:val="Hyperlink"/>
                  <w:lang w:val="en"/>
                </w:rPr>
                <w:t>Marc.Beutner@uni-paderborn.de</w:t>
              </w:r>
            </w:hyperlink>
          </w:p>
        </w:tc>
      </w:tr>
    </w:tbl>
    <w:p w14:paraId="5B98CA50" w14:textId="77777777" w:rsidR="000D7ACB" w:rsidRPr="00013504" w:rsidRDefault="000D7ACB" w:rsidP="000D7ACB">
      <w:pPr>
        <w:rPr>
          <w:lang w:val="en"/>
        </w:rPr>
      </w:pPr>
    </w:p>
    <w:p w14:paraId="24C4559F" w14:textId="2F3E20E7" w:rsidR="00DF5439" w:rsidRPr="00013504" w:rsidRDefault="00DF5439">
      <w:pPr>
        <w:rPr>
          <w:lang w:val="en"/>
        </w:rPr>
      </w:pPr>
      <w:r w:rsidRPr="00013504">
        <w:rPr>
          <w:lang w:val="en"/>
        </w:rPr>
        <w:br w:type="page"/>
      </w: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9137"/>
      </w:tblGrid>
      <w:tr w:rsidR="00DF5439" w:rsidRPr="00013504" w14:paraId="7E60DD05" w14:textId="77777777" w:rsidTr="00ED1D7F">
        <w:trPr>
          <w:trHeight w:val="293"/>
        </w:trPr>
        <w:tc>
          <w:tcPr>
            <w:tcW w:w="5000" w:type="pct"/>
            <w:shd w:val="clear" w:color="auto" w:fill="476690"/>
          </w:tcPr>
          <w:p w14:paraId="27AEF7B0" w14:textId="77777777" w:rsidR="00DF5439" w:rsidRPr="00013504" w:rsidRDefault="00DF5439" w:rsidP="00ED1D7F">
            <w:pPr>
              <w:rPr>
                <w:b/>
                <w:color w:val="FFFFFF" w:themeColor="background1"/>
                <w:sz w:val="28"/>
                <w:szCs w:val="28"/>
                <w:lang w:val="en"/>
              </w:rPr>
            </w:pPr>
            <w:r w:rsidRPr="00013504">
              <w:rPr>
                <w:b/>
                <w:color w:val="FFFFFF" w:themeColor="background1"/>
                <w:sz w:val="28"/>
                <w:szCs w:val="28"/>
                <w:lang w:val="en-US"/>
              </w:rPr>
              <w:lastRenderedPageBreak/>
              <w:t>General Information</w:t>
            </w:r>
          </w:p>
        </w:tc>
      </w:tr>
    </w:tbl>
    <w:p w14:paraId="650C10F6" w14:textId="77777777" w:rsidR="00DF5439" w:rsidRPr="00013504" w:rsidRDefault="00DF5439" w:rsidP="00DF5439">
      <w:pPr>
        <w:rPr>
          <w:lang w:val="en-US"/>
        </w:rPr>
      </w:pP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36"/>
        <w:gridCol w:w="8901"/>
      </w:tblGrid>
      <w:tr w:rsidR="00DF5439" w:rsidRPr="00013504" w14:paraId="2D73F015" w14:textId="77777777" w:rsidTr="00ED1D7F">
        <w:tc>
          <w:tcPr>
            <w:tcW w:w="129" w:type="pct"/>
            <w:shd w:val="clear" w:color="auto" w:fill="476690"/>
          </w:tcPr>
          <w:p w14:paraId="1AF388DB" w14:textId="77777777" w:rsidR="00DF5439" w:rsidRPr="00013504" w:rsidRDefault="00DF5439" w:rsidP="00ED1D7F">
            <w:pPr>
              <w:rPr>
                <w:rFonts w:ascii="Times New Roman" w:hAnsi="Times New Roman"/>
                <w:sz w:val="30"/>
                <w:szCs w:val="30"/>
                <w:lang w:val="en-US"/>
              </w:rPr>
            </w:pPr>
          </w:p>
        </w:tc>
        <w:tc>
          <w:tcPr>
            <w:tcW w:w="4871" w:type="pct"/>
            <w:shd w:val="clear" w:color="auto" w:fill="EFF3F7"/>
            <w:vAlign w:val="center"/>
          </w:tcPr>
          <w:p w14:paraId="0BD60B16" w14:textId="77777777" w:rsidR="00DF5439" w:rsidRPr="00013504" w:rsidRDefault="00DF5439" w:rsidP="00ED1D7F">
            <w:pPr>
              <w:rPr>
                <w:b/>
              </w:rPr>
            </w:pPr>
            <w:r w:rsidRPr="00013504">
              <w:rPr>
                <w:rFonts w:cs="Arial"/>
                <w:b/>
              </w:rPr>
              <w:t>Gender – I am …</w:t>
            </w:r>
          </w:p>
        </w:tc>
      </w:tr>
    </w:tbl>
    <w:p w14:paraId="53CE2C18" w14:textId="77777777" w:rsidR="00DF5439" w:rsidRPr="00013504" w:rsidRDefault="00DF5439" w:rsidP="00DF5439">
      <w:pPr>
        <w:spacing w:after="0" w:line="240" w:lineRule="auto"/>
        <w:rPr>
          <w:sz w:val="10"/>
          <w:szCs w:val="10"/>
          <w:lang w:val="en-US"/>
        </w:rPr>
      </w:pPr>
    </w:p>
    <w:tbl>
      <w:tblPr>
        <w:tblW w:w="2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3"/>
        <w:gridCol w:w="851"/>
      </w:tblGrid>
      <w:tr w:rsidR="00DF5439" w:rsidRPr="00013504" w14:paraId="39C7CFD2" w14:textId="77777777" w:rsidTr="00ED1D7F">
        <w:trPr>
          <w:trHeight w:val="255"/>
        </w:trPr>
        <w:tc>
          <w:tcPr>
            <w:tcW w:w="1483" w:type="dxa"/>
            <w:tcBorders>
              <w:right w:val="single" w:sz="18" w:space="0" w:color="5B9BD5" w:themeColor="accent1"/>
            </w:tcBorders>
            <w:shd w:val="clear" w:color="auto" w:fill="DEEAF6" w:themeFill="accent1" w:themeFillTint="33"/>
            <w:noWrap/>
          </w:tcPr>
          <w:p w14:paraId="277E8616" w14:textId="77777777" w:rsidR="00DF5439" w:rsidRPr="00013504" w:rsidRDefault="00DF5439" w:rsidP="00ED1D7F">
            <w:pPr>
              <w:spacing w:after="0"/>
              <w:rPr>
                <w:rFonts w:ascii="Arial" w:hAnsi="Arial" w:cs="Arial"/>
                <w:sz w:val="18"/>
                <w:szCs w:val="18"/>
                <w:lang w:val="en-GB"/>
              </w:rPr>
            </w:pPr>
            <w:r w:rsidRPr="00013504">
              <w:rPr>
                <w:rFonts w:ascii="Arial" w:hAnsi="Arial" w:cs="Arial"/>
                <w:sz w:val="18"/>
                <w:szCs w:val="18"/>
                <w:lang w:val="en-GB"/>
              </w:rPr>
              <w:t>Female</w:t>
            </w:r>
          </w:p>
        </w:tc>
        <w:tc>
          <w:tcPr>
            <w:tcW w:w="851" w:type="dxa"/>
            <w:tcBorders>
              <w:top w:val="single" w:sz="18" w:space="0" w:color="5B9BD5" w:themeColor="accent1"/>
              <w:left w:val="single" w:sz="18" w:space="0" w:color="5B9BD5" w:themeColor="accent1"/>
              <w:bottom w:val="nil"/>
              <w:right w:val="single" w:sz="18" w:space="0" w:color="5B9BD5" w:themeColor="accent1"/>
            </w:tcBorders>
            <w:shd w:val="clear" w:color="auto" w:fill="DEEAF6" w:themeFill="accent1" w:themeFillTint="33"/>
            <w:noWrap/>
            <w:vAlign w:val="center"/>
          </w:tcPr>
          <w:p w14:paraId="3BEACD03" w14:textId="77777777" w:rsidR="00DF5439" w:rsidRPr="00013504" w:rsidRDefault="00DF5439" w:rsidP="00ED1D7F">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r w:rsidR="00DF5439" w:rsidRPr="00013504" w14:paraId="08396404" w14:textId="77777777" w:rsidTr="00ED1D7F">
        <w:trPr>
          <w:trHeight w:val="255"/>
        </w:trPr>
        <w:tc>
          <w:tcPr>
            <w:tcW w:w="1483" w:type="dxa"/>
            <w:tcBorders>
              <w:right w:val="single" w:sz="18" w:space="0" w:color="5B9BD5" w:themeColor="accent1"/>
            </w:tcBorders>
            <w:shd w:val="clear" w:color="auto" w:fill="auto"/>
            <w:noWrap/>
          </w:tcPr>
          <w:p w14:paraId="417C7C10" w14:textId="77777777" w:rsidR="00DF5439" w:rsidRPr="00013504" w:rsidRDefault="00DF5439" w:rsidP="00ED1D7F">
            <w:pPr>
              <w:spacing w:after="0"/>
              <w:rPr>
                <w:rFonts w:ascii="Arial" w:hAnsi="Arial" w:cs="Arial"/>
                <w:sz w:val="18"/>
                <w:szCs w:val="18"/>
                <w:lang w:val="en-GB"/>
              </w:rPr>
            </w:pPr>
            <w:r w:rsidRPr="00013504">
              <w:rPr>
                <w:rFonts w:ascii="Arial" w:hAnsi="Arial" w:cs="Arial"/>
                <w:sz w:val="18"/>
                <w:szCs w:val="18"/>
                <w:lang w:val="en-GB"/>
              </w:rPr>
              <w:t>Male</w:t>
            </w:r>
          </w:p>
        </w:tc>
        <w:tc>
          <w:tcPr>
            <w:tcW w:w="851" w:type="dxa"/>
            <w:tcBorders>
              <w:top w:val="nil"/>
              <w:left w:val="single" w:sz="18" w:space="0" w:color="5B9BD5" w:themeColor="accent1"/>
              <w:bottom w:val="nil"/>
              <w:right w:val="single" w:sz="18" w:space="0" w:color="5B9BD5" w:themeColor="accent1"/>
            </w:tcBorders>
            <w:shd w:val="clear" w:color="auto" w:fill="auto"/>
            <w:noWrap/>
            <w:vAlign w:val="center"/>
          </w:tcPr>
          <w:p w14:paraId="5FB0444F" w14:textId="77777777" w:rsidR="00DF5439" w:rsidRPr="00013504" w:rsidRDefault="00DF5439" w:rsidP="00ED1D7F">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r w:rsidR="00DF5439" w:rsidRPr="00013504" w14:paraId="147FD0E1" w14:textId="77777777" w:rsidTr="00ED1D7F">
        <w:trPr>
          <w:trHeight w:val="255"/>
        </w:trPr>
        <w:tc>
          <w:tcPr>
            <w:tcW w:w="1483" w:type="dxa"/>
            <w:tcBorders>
              <w:right w:val="single" w:sz="18" w:space="0" w:color="5B9BD5" w:themeColor="accent1"/>
            </w:tcBorders>
            <w:shd w:val="clear" w:color="auto" w:fill="DEEAF6" w:themeFill="accent1" w:themeFillTint="33"/>
            <w:noWrap/>
          </w:tcPr>
          <w:p w14:paraId="1CBEB4B6" w14:textId="77777777" w:rsidR="00DF5439" w:rsidRPr="00013504" w:rsidRDefault="00DF5439" w:rsidP="00ED1D7F">
            <w:pPr>
              <w:spacing w:after="0"/>
              <w:rPr>
                <w:rFonts w:ascii="Arial" w:hAnsi="Arial" w:cs="Arial"/>
                <w:sz w:val="18"/>
                <w:szCs w:val="18"/>
                <w:lang w:val="en-GB"/>
              </w:rPr>
            </w:pPr>
            <w:r w:rsidRPr="00013504">
              <w:rPr>
                <w:rFonts w:ascii="Arial" w:hAnsi="Arial" w:cs="Arial"/>
                <w:sz w:val="18"/>
                <w:szCs w:val="18"/>
                <w:lang w:val="en-GB"/>
              </w:rPr>
              <w:t>Rather not say</w:t>
            </w:r>
          </w:p>
        </w:tc>
        <w:tc>
          <w:tcPr>
            <w:tcW w:w="851" w:type="dxa"/>
            <w:tcBorders>
              <w:top w:val="nil"/>
              <w:left w:val="single" w:sz="18" w:space="0" w:color="5B9BD5" w:themeColor="accent1"/>
              <w:bottom w:val="nil"/>
              <w:right w:val="single" w:sz="18" w:space="0" w:color="5B9BD5" w:themeColor="accent1"/>
            </w:tcBorders>
            <w:shd w:val="clear" w:color="auto" w:fill="DEEAF6" w:themeFill="accent1" w:themeFillTint="33"/>
            <w:noWrap/>
            <w:vAlign w:val="center"/>
          </w:tcPr>
          <w:p w14:paraId="5B2779FD" w14:textId="77777777" w:rsidR="00DF5439" w:rsidRPr="00013504" w:rsidRDefault="00DF5439" w:rsidP="00ED1D7F">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r w:rsidR="00DF5439" w:rsidRPr="00013504" w14:paraId="713EB8A3" w14:textId="77777777" w:rsidTr="00ED1D7F">
        <w:trPr>
          <w:trHeight w:val="255"/>
        </w:trPr>
        <w:tc>
          <w:tcPr>
            <w:tcW w:w="1483" w:type="dxa"/>
            <w:tcBorders>
              <w:right w:val="single" w:sz="18" w:space="0" w:color="5B9BD5" w:themeColor="accent1"/>
            </w:tcBorders>
            <w:shd w:val="clear" w:color="auto" w:fill="auto"/>
            <w:noWrap/>
          </w:tcPr>
          <w:p w14:paraId="067D05C8" w14:textId="77777777" w:rsidR="00DF5439" w:rsidRPr="00013504" w:rsidRDefault="00DF5439" w:rsidP="00ED1D7F">
            <w:pPr>
              <w:spacing w:after="0"/>
              <w:rPr>
                <w:rFonts w:ascii="Arial" w:hAnsi="Arial" w:cs="Arial"/>
                <w:sz w:val="18"/>
                <w:szCs w:val="18"/>
                <w:lang w:val="en-GB"/>
              </w:rPr>
            </w:pPr>
            <w:r w:rsidRPr="00013504">
              <w:rPr>
                <w:rFonts w:ascii="Arial" w:hAnsi="Arial" w:cs="Arial"/>
                <w:sz w:val="18"/>
                <w:szCs w:val="18"/>
                <w:lang w:val="en-GB"/>
              </w:rPr>
              <w:t>Other / Diverse</w:t>
            </w:r>
          </w:p>
        </w:tc>
        <w:tc>
          <w:tcPr>
            <w:tcW w:w="851" w:type="dxa"/>
            <w:tcBorders>
              <w:top w:val="nil"/>
              <w:left w:val="single" w:sz="18" w:space="0" w:color="5B9BD5" w:themeColor="accent1"/>
              <w:bottom w:val="single" w:sz="18" w:space="0" w:color="5B9BD5" w:themeColor="accent1"/>
              <w:right w:val="single" w:sz="18" w:space="0" w:color="5B9BD5" w:themeColor="accent1"/>
            </w:tcBorders>
            <w:shd w:val="clear" w:color="auto" w:fill="auto"/>
            <w:noWrap/>
            <w:vAlign w:val="center"/>
          </w:tcPr>
          <w:p w14:paraId="05538C6C" w14:textId="77777777" w:rsidR="00DF5439" w:rsidRPr="00013504" w:rsidRDefault="00DF5439" w:rsidP="00ED1D7F">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bl>
    <w:p w14:paraId="0E3E4845" w14:textId="77777777" w:rsidR="00DF5439" w:rsidRPr="00013504" w:rsidRDefault="00DF5439" w:rsidP="00DF5439">
      <w:pPr>
        <w:spacing w:line="240" w:lineRule="auto"/>
        <w:rPr>
          <w:sz w:val="18"/>
          <w:szCs w:val="18"/>
        </w:rPr>
      </w:pP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36"/>
        <w:gridCol w:w="8901"/>
      </w:tblGrid>
      <w:tr w:rsidR="00DF5439" w:rsidRPr="00013504" w14:paraId="6A6B8049" w14:textId="77777777" w:rsidTr="00ED1D7F">
        <w:tc>
          <w:tcPr>
            <w:tcW w:w="116" w:type="pct"/>
            <w:shd w:val="clear" w:color="auto" w:fill="476690"/>
          </w:tcPr>
          <w:p w14:paraId="066726B5" w14:textId="77777777" w:rsidR="00DF5439" w:rsidRPr="00013504" w:rsidRDefault="00DF5439" w:rsidP="00ED1D7F">
            <w:pPr>
              <w:rPr>
                <w:rFonts w:ascii="Times New Roman" w:hAnsi="Times New Roman"/>
                <w:sz w:val="30"/>
                <w:szCs w:val="30"/>
              </w:rPr>
            </w:pPr>
          </w:p>
        </w:tc>
        <w:tc>
          <w:tcPr>
            <w:tcW w:w="4884" w:type="pct"/>
            <w:shd w:val="clear" w:color="auto" w:fill="EFF3F7"/>
            <w:vAlign w:val="center"/>
          </w:tcPr>
          <w:p w14:paraId="3E44A49A" w14:textId="77777777" w:rsidR="00DF5439" w:rsidRPr="00013504" w:rsidRDefault="00DF5439" w:rsidP="00ED1D7F">
            <w:pPr>
              <w:rPr>
                <w:b/>
              </w:rPr>
            </w:pPr>
            <w:r w:rsidRPr="00013504">
              <w:rPr>
                <w:rFonts w:cs="Arial"/>
                <w:b/>
              </w:rPr>
              <w:t>Age</w:t>
            </w:r>
          </w:p>
        </w:tc>
      </w:tr>
    </w:tbl>
    <w:p w14:paraId="39255047" w14:textId="77777777" w:rsidR="00DF5439" w:rsidRPr="00013504" w:rsidRDefault="00DF5439" w:rsidP="00DF5439">
      <w:pPr>
        <w:spacing w:after="0" w:line="240" w:lineRule="auto"/>
        <w:rPr>
          <w:sz w:val="10"/>
          <w:szCs w:val="10"/>
          <w:lang w:val="en-US"/>
        </w:rPr>
      </w:pPr>
    </w:p>
    <w:tbl>
      <w:tblPr>
        <w:tblW w:w="2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3"/>
        <w:gridCol w:w="851"/>
      </w:tblGrid>
      <w:tr w:rsidR="00DF5439" w:rsidRPr="00013504" w14:paraId="34604F6B" w14:textId="77777777" w:rsidTr="00ED1D7F">
        <w:trPr>
          <w:trHeight w:val="255"/>
        </w:trPr>
        <w:tc>
          <w:tcPr>
            <w:tcW w:w="1483" w:type="dxa"/>
            <w:tcBorders>
              <w:right w:val="single" w:sz="18" w:space="0" w:color="5B9BD5" w:themeColor="accent1"/>
            </w:tcBorders>
            <w:shd w:val="clear" w:color="auto" w:fill="DEEAF6" w:themeFill="accent1" w:themeFillTint="33"/>
            <w:noWrap/>
          </w:tcPr>
          <w:p w14:paraId="678592E0" w14:textId="26ADA1FC" w:rsidR="00DF5439" w:rsidRPr="00013504" w:rsidRDefault="00DF5439" w:rsidP="00DF5439">
            <w:pPr>
              <w:spacing w:after="0"/>
              <w:rPr>
                <w:rFonts w:ascii="Arial" w:hAnsi="Arial" w:cs="Arial"/>
                <w:sz w:val="18"/>
                <w:szCs w:val="18"/>
              </w:rPr>
            </w:pPr>
            <w:r w:rsidRPr="00013504">
              <w:rPr>
                <w:rFonts w:ascii="Arial" w:hAnsi="Arial" w:cs="Arial"/>
                <w:sz w:val="18"/>
                <w:szCs w:val="18"/>
              </w:rPr>
              <w:t>Below 20</w:t>
            </w:r>
          </w:p>
        </w:tc>
        <w:tc>
          <w:tcPr>
            <w:tcW w:w="851" w:type="dxa"/>
            <w:tcBorders>
              <w:top w:val="single" w:sz="18" w:space="0" w:color="5B9BD5" w:themeColor="accent1"/>
              <w:left w:val="single" w:sz="18" w:space="0" w:color="5B9BD5" w:themeColor="accent1"/>
              <w:bottom w:val="nil"/>
              <w:right w:val="single" w:sz="18" w:space="0" w:color="5B9BD5" w:themeColor="accent1"/>
            </w:tcBorders>
            <w:shd w:val="clear" w:color="auto" w:fill="DEEAF6" w:themeFill="accent1" w:themeFillTint="33"/>
            <w:noWrap/>
            <w:vAlign w:val="center"/>
          </w:tcPr>
          <w:p w14:paraId="0A608879" w14:textId="77777777" w:rsidR="00DF5439" w:rsidRPr="00013504" w:rsidRDefault="00DF5439" w:rsidP="00ED1D7F">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r w:rsidR="00DF5439" w:rsidRPr="00013504" w14:paraId="7A155781" w14:textId="77777777" w:rsidTr="00ED1D7F">
        <w:trPr>
          <w:trHeight w:val="255"/>
        </w:trPr>
        <w:tc>
          <w:tcPr>
            <w:tcW w:w="1483" w:type="dxa"/>
            <w:tcBorders>
              <w:right w:val="single" w:sz="18" w:space="0" w:color="5B9BD5" w:themeColor="accent1"/>
            </w:tcBorders>
            <w:shd w:val="clear" w:color="auto" w:fill="auto"/>
            <w:noWrap/>
          </w:tcPr>
          <w:p w14:paraId="6DD37DF5" w14:textId="77777777" w:rsidR="00DF5439" w:rsidRPr="00013504" w:rsidRDefault="00DF5439" w:rsidP="00ED1D7F">
            <w:pPr>
              <w:spacing w:after="0"/>
              <w:rPr>
                <w:rFonts w:ascii="Arial" w:hAnsi="Arial" w:cs="Arial"/>
                <w:sz w:val="18"/>
                <w:szCs w:val="18"/>
              </w:rPr>
            </w:pPr>
            <w:r w:rsidRPr="00013504">
              <w:rPr>
                <w:rFonts w:ascii="Arial" w:hAnsi="Arial" w:cs="Arial"/>
                <w:sz w:val="18"/>
                <w:szCs w:val="18"/>
              </w:rPr>
              <w:t>21-30</w:t>
            </w:r>
          </w:p>
        </w:tc>
        <w:tc>
          <w:tcPr>
            <w:tcW w:w="851" w:type="dxa"/>
            <w:tcBorders>
              <w:top w:val="nil"/>
              <w:left w:val="single" w:sz="18" w:space="0" w:color="5B9BD5" w:themeColor="accent1"/>
              <w:bottom w:val="nil"/>
              <w:right w:val="single" w:sz="18" w:space="0" w:color="5B9BD5" w:themeColor="accent1"/>
            </w:tcBorders>
            <w:shd w:val="clear" w:color="auto" w:fill="auto"/>
            <w:noWrap/>
            <w:vAlign w:val="center"/>
          </w:tcPr>
          <w:p w14:paraId="659401C9" w14:textId="77777777" w:rsidR="00DF5439" w:rsidRPr="00013504" w:rsidRDefault="00DF5439" w:rsidP="00ED1D7F">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r w:rsidR="00DF5439" w:rsidRPr="00013504" w14:paraId="408EAD5C" w14:textId="77777777" w:rsidTr="00ED1D7F">
        <w:trPr>
          <w:trHeight w:val="255"/>
        </w:trPr>
        <w:tc>
          <w:tcPr>
            <w:tcW w:w="1483" w:type="dxa"/>
            <w:tcBorders>
              <w:right w:val="single" w:sz="18" w:space="0" w:color="5B9BD5" w:themeColor="accent1"/>
            </w:tcBorders>
            <w:shd w:val="clear" w:color="auto" w:fill="DEEAF6" w:themeFill="accent1" w:themeFillTint="33"/>
            <w:noWrap/>
          </w:tcPr>
          <w:p w14:paraId="1FCAE7C0" w14:textId="77777777" w:rsidR="00DF5439" w:rsidRPr="00013504" w:rsidRDefault="00DF5439" w:rsidP="00ED1D7F">
            <w:pPr>
              <w:spacing w:after="0"/>
              <w:rPr>
                <w:rFonts w:ascii="Arial" w:hAnsi="Arial" w:cs="Arial"/>
                <w:sz w:val="18"/>
                <w:szCs w:val="18"/>
              </w:rPr>
            </w:pPr>
            <w:r w:rsidRPr="00013504">
              <w:rPr>
                <w:rFonts w:ascii="Arial" w:hAnsi="Arial" w:cs="Arial"/>
                <w:sz w:val="18"/>
                <w:szCs w:val="18"/>
              </w:rPr>
              <w:t>31-40</w:t>
            </w:r>
          </w:p>
        </w:tc>
        <w:tc>
          <w:tcPr>
            <w:tcW w:w="851" w:type="dxa"/>
            <w:tcBorders>
              <w:top w:val="nil"/>
              <w:left w:val="single" w:sz="18" w:space="0" w:color="5B9BD5" w:themeColor="accent1"/>
              <w:bottom w:val="nil"/>
              <w:right w:val="single" w:sz="18" w:space="0" w:color="5B9BD5" w:themeColor="accent1"/>
            </w:tcBorders>
            <w:shd w:val="clear" w:color="auto" w:fill="DEEAF6" w:themeFill="accent1" w:themeFillTint="33"/>
            <w:noWrap/>
            <w:vAlign w:val="center"/>
          </w:tcPr>
          <w:p w14:paraId="46297C34" w14:textId="77777777" w:rsidR="00DF5439" w:rsidRPr="00013504" w:rsidRDefault="00DF5439" w:rsidP="00ED1D7F">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r w:rsidR="00DF5439" w:rsidRPr="00013504" w14:paraId="6CBFAE20" w14:textId="77777777" w:rsidTr="00ED1D7F">
        <w:trPr>
          <w:trHeight w:val="255"/>
        </w:trPr>
        <w:tc>
          <w:tcPr>
            <w:tcW w:w="1483" w:type="dxa"/>
            <w:tcBorders>
              <w:right w:val="single" w:sz="18" w:space="0" w:color="5B9BD5" w:themeColor="accent1"/>
            </w:tcBorders>
            <w:shd w:val="clear" w:color="auto" w:fill="auto"/>
            <w:noWrap/>
          </w:tcPr>
          <w:p w14:paraId="3C9D6D6D" w14:textId="77777777" w:rsidR="00DF5439" w:rsidRPr="00013504" w:rsidRDefault="00DF5439" w:rsidP="00ED1D7F">
            <w:pPr>
              <w:spacing w:after="0"/>
              <w:rPr>
                <w:rFonts w:ascii="Arial" w:hAnsi="Arial" w:cs="Arial"/>
                <w:sz w:val="18"/>
                <w:szCs w:val="18"/>
              </w:rPr>
            </w:pPr>
            <w:r w:rsidRPr="00013504">
              <w:rPr>
                <w:rFonts w:ascii="Arial" w:hAnsi="Arial" w:cs="Arial"/>
                <w:sz w:val="18"/>
                <w:szCs w:val="18"/>
              </w:rPr>
              <w:t>41-50</w:t>
            </w:r>
          </w:p>
        </w:tc>
        <w:tc>
          <w:tcPr>
            <w:tcW w:w="851" w:type="dxa"/>
            <w:tcBorders>
              <w:top w:val="nil"/>
              <w:left w:val="single" w:sz="18" w:space="0" w:color="5B9BD5" w:themeColor="accent1"/>
              <w:bottom w:val="nil"/>
              <w:right w:val="single" w:sz="18" w:space="0" w:color="5B9BD5" w:themeColor="accent1"/>
            </w:tcBorders>
            <w:shd w:val="clear" w:color="auto" w:fill="auto"/>
            <w:noWrap/>
            <w:vAlign w:val="center"/>
          </w:tcPr>
          <w:p w14:paraId="7E7BC19D" w14:textId="77777777" w:rsidR="00DF5439" w:rsidRPr="00013504" w:rsidRDefault="00DF5439" w:rsidP="00ED1D7F">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r w:rsidR="00DF5439" w:rsidRPr="00013504" w14:paraId="0A24BD52" w14:textId="77777777" w:rsidTr="00ED1D7F">
        <w:trPr>
          <w:trHeight w:val="255"/>
        </w:trPr>
        <w:tc>
          <w:tcPr>
            <w:tcW w:w="1483" w:type="dxa"/>
            <w:tcBorders>
              <w:right w:val="single" w:sz="18" w:space="0" w:color="5B9BD5" w:themeColor="accent1"/>
            </w:tcBorders>
            <w:shd w:val="clear" w:color="auto" w:fill="DEEAF6" w:themeFill="accent1" w:themeFillTint="33"/>
            <w:noWrap/>
          </w:tcPr>
          <w:p w14:paraId="1087F8D7" w14:textId="77777777" w:rsidR="00DF5439" w:rsidRPr="00013504" w:rsidRDefault="00DF5439" w:rsidP="00ED1D7F">
            <w:pPr>
              <w:spacing w:after="0"/>
              <w:rPr>
                <w:rFonts w:ascii="Arial" w:hAnsi="Arial" w:cs="Arial"/>
                <w:sz w:val="18"/>
                <w:szCs w:val="18"/>
              </w:rPr>
            </w:pPr>
            <w:r w:rsidRPr="00013504">
              <w:rPr>
                <w:rFonts w:ascii="Arial" w:hAnsi="Arial" w:cs="Arial"/>
                <w:sz w:val="18"/>
                <w:szCs w:val="18"/>
              </w:rPr>
              <w:t>51-60</w:t>
            </w:r>
          </w:p>
        </w:tc>
        <w:tc>
          <w:tcPr>
            <w:tcW w:w="851" w:type="dxa"/>
            <w:tcBorders>
              <w:top w:val="nil"/>
              <w:left w:val="single" w:sz="18" w:space="0" w:color="5B9BD5" w:themeColor="accent1"/>
              <w:bottom w:val="nil"/>
              <w:right w:val="single" w:sz="18" w:space="0" w:color="5B9BD5" w:themeColor="accent1"/>
            </w:tcBorders>
            <w:shd w:val="clear" w:color="auto" w:fill="DEEAF6" w:themeFill="accent1" w:themeFillTint="33"/>
            <w:noWrap/>
            <w:vAlign w:val="center"/>
          </w:tcPr>
          <w:p w14:paraId="4B620348" w14:textId="77777777" w:rsidR="00DF5439" w:rsidRPr="00013504" w:rsidRDefault="00DF5439" w:rsidP="00ED1D7F">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r w:rsidR="00DF5439" w:rsidRPr="00013504" w14:paraId="3566D0DE" w14:textId="77777777" w:rsidTr="00ED1D7F">
        <w:trPr>
          <w:trHeight w:val="255"/>
        </w:trPr>
        <w:tc>
          <w:tcPr>
            <w:tcW w:w="1483" w:type="dxa"/>
            <w:tcBorders>
              <w:right w:val="single" w:sz="18" w:space="0" w:color="5B9BD5" w:themeColor="accent1"/>
            </w:tcBorders>
            <w:shd w:val="clear" w:color="auto" w:fill="auto"/>
            <w:noWrap/>
          </w:tcPr>
          <w:p w14:paraId="3E7FB64D" w14:textId="77777777" w:rsidR="00DF5439" w:rsidRPr="00013504" w:rsidRDefault="00DF5439" w:rsidP="00ED1D7F">
            <w:pPr>
              <w:spacing w:after="0"/>
              <w:rPr>
                <w:rFonts w:ascii="Arial" w:hAnsi="Arial" w:cs="Arial"/>
                <w:sz w:val="18"/>
                <w:szCs w:val="18"/>
              </w:rPr>
            </w:pPr>
            <w:r w:rsidRPr="00013504">
              <w:rPr>
                <w:rFonts w:ascii="Arial" w:hAnsi="Arial" w:cs="Arial"/>
                <w:sz w:val="18"/>
                <w:szCs w:val="18"/>
              </w:rPr>
              <w:t>Over 60</w:t>
            </w:r>
          </w:p>
        </w:tc>
        <w:tc>
          <w:tcPr>
            <w:tcW w:w="851" w:type="dxa"/>
            <w:tcBorders>
              <w:top w:val="nil"/>
              <w:left w:val="single" w:sz="18" w:space="0" w:color="5B9BD5" w:themeColor="accent1"/>
              <w:bottom w:val="single" w:sz="18" w:space="0" w:color="5B9BD5" w:themeColor="accent1"/>
              <w:right w:val="single" w:sz="18" w:space="0" w:color="5B9BD5" w:themeColor="accent1"/>
            </w:tcBorders>
            <w:shd w:val="clear" w:color="auto" w:fill="auto"/>
            <w:noWrap/>
            <w:vAlign w:val="center"/>
          </w:tcPr>
          <w:p w14:paraId="448174B3" w14:textId="77777777" w:rsidR="00DF5439" w:rsidRPr="00013504" w:rsidRDefault="00DF5439" w:rsidP="00ED1D7F">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bl>
    <w:p w14:paraId="4467A652" w14:textId="77777777" w:rsidR="00DF5439" w:rsidRPr="00013504" w:rsidRDefault="00DF5439" w:rsidP="00DF5439"/>
    <w:p w14:paraId="5764712D" w14:textId="77777777" w:rsidR="00DF5439" w:rsidRPr="00013504" w:rsidRDefault="00DF5439" w:rsidP="00DF5439">
      <w:pPr>
        <w:pStyle w:val="Textkrper"/>
        <w:ind w:left="360" w:hanging="360"/>
        <w:rPr>
          <w:sz w:val="10"/>
          <w:szCs w:val="10"/>
          <w:lang w:val="en-US"/>
        </w:rPr>
      </w:pP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36"/>
        <w:gridCol w:w="8901"/>
      </w:tblGrid>
      <w:tr w:rsidR="00DF5439" w:rsidRPr="00013504" w14:paraId="23D25A88" w14:textId="77777777" w:rsidTr="00ED1D7F">
        <w:tc>
          <w:tcPr>
            <w:tcW w:w="116" w:type="pct"/>
            <w:shd w:val="clear" w:color="auto" w:fill="476690"/>
          </w:tcPr>
          <w:p w14:paraId="4356BFF0" w14:textId="77777777" w:rsidR="00DF5439" w:rsidRPr="00013504" w:rsidRDefault="00DF5439" w:rsidP="00ED1D7F">
            <w:pPr>
              <w:rPr>
                <w:rFonts w:ascii="Times New Roman" w:hAnsi="Times New Roman"/>
                <w:sz w:val="30"/>
                <w:szCs w:val="30"/>
              </w:rPr>
            </w:pPr>
          </w:p>
        </w:tc>
        <w:tc>
          <w:tcPr>
            <w:tcW w:w="4884" w:type="pct"/>
            <w:shd w:val="clear" w:color="auto" w:fill="EFF3F7"/>
            <w:vAlign w:val="center"/>
          </w:tcPr>
          <w:p w14:paraId="720E25F0" w14:textId="77777777" w:rsidR="00DF5439" w:rsidRPr="00013504" w:rsidRDefault="00DF5439" w:rsidP="00ED1D7F">
            <w:pPr>
              <w:rPr>
                <w:b/>
                <w:lang w:val="en-US"/>
              </w:rPr>
            </w:pPr>
            <w:r w:rsidRPr="00013504">
              <w:rPr>
                <w:rFonts w:cs="Arial"/>
                <w:b/>
                <w:lang w:val="en-US"/>
              </w:rPr>
              <w:t>Status – I am …</w:t>
            </w:r>
          </w:p>
        </w:tc>
      </w:tr>
    </w:tbl>
    <w:p w14:paraId="57E7CE13" w14:textId="77777777" w:rsidR="00DF5439" w:rsidRPr="00013504" w:rsidRDefault="00DF5439" w:rsidP="00DF5439">
      <w:pPr>
        <w:pStyle w:val="Textkrper"/>
        <w:ind w:left="360" w:hanging="360"/>
        <w:rPr>
          <w:sz w:val="10"/>
          <w:szCs w:val="10"/>
          <w:lang w:val="en-US"/>
        </w:rPr>
      </w:pPr>
    </w:p>
    <w:p w14:paraId="72D9915B" w14:textId="77777777" w:rsidR="00DF5439" w:rsidRPr="00013504" w:rsidRDefault="00DF5439" w:rsidP="00DF5439">
      <w:pPr>
        <w:pStyle w:val="Textkrper"/>
        <w:ind w:left="360" w:hanging="360"/>
        <w:rPr>
          <w:sz w:val="10"/>
          <w:szCs w:val="10"/>
          <w:lang w:val="en-GB"/>
        </w:rPr>
      </w:pPr>
    </w:p>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0"/>
        <w:gridCol w:w="709"/>
      </w:tblGrid>
      <w:tr w:rsidR="00DF5439" w:rsidRPr="00013504" w14:paraId="1F263E81" w14:textId="77777777" w:rsidTr="00ED1D7F">
        <w:trPr>
          <w:cantSplit/>
        </w:trPr>
        <w:tc>
          <w:tcPr>
            <w:tcW w:w="5240" w:type="dxa"/>
            <w:tcBorders>
              <w:right w:val="single" w:sz="18" w:space="0" w:color="5B9BD5" w:themeColor="accent1"/>
            </w:tcBorders>
            <w:shd w:val="clear" w:color="auto" w:fill="DEEAF6" w:themeFill="accent1" w:themeFillTint="33"/>
            <w:vAlign w:val="center"/>
          </w:tcPr>
          <w:p w14:paraId="1FAA43D3" w14:textId="67156CEE" w:rsidR="00DF5439" w:rsidRPr="00013504" w:rsidRDefault="00DF5439" w:rsidP="00DF5439">
            <w:pPr>
              <w:spacing w:before="60" w:after="60"/>
              <w:rPr>
                <w:rFonts w:ascii="Arial" w:hAnsi="Arial" w:cs="Arial"/>
                <w:bCs/>
                <w:sz w:val="18"/>
                <w:szCs w:val="18"/>
                <w:lang w:val="en-GB"/>
              </w:rPr>
            </w:pPr>
            <w:r w:rsidRPr="00013504">
              <w:rPr>
                <w:rFonts w:ascii="Arial" w:hAnsi="Arial" w:cs="Arial"/>
                <w:bCs/>
                <w:sz w:val="18"/>
                <w:szCs w:val="18"/>
                <w:lang w:val="en-GB"/>
              </w:rPr>
              <w:t>a student/ learner at University</w:t>
            </w:r>
          </w:p>
        </w:tc>
        <w:tc>
          <w:tcPr>
            <w:tcW w:w="709" w:type="dxa"/>
            <w:tcBorders>
              <w:top w:val="single" w:sz="18" w:space="0" w:color="5B9BD5" w:themeColor="accent1"/>
              <w:left w:val="single" w:sz="18" w:space="0" w:color="5B9BD5" w:themeColor="accent1"/>
              <w:bottom w:val="nil"/>
              <w:right w:val="single" w:sz="18" w:space="0" w:color="5B9BD5" w:themeColor="accent1"/>
            </w:tcBorders>
            <w:shd w:val="clear" w:color="auto" w:fill="DEEAF6" w:themeFill="accent1" w:themeFillTint="33"/>
            <w:vAlign w:val="center"/>
          </w:tcPr>
          <w:p w14:paraId="61F8C18E" w14:textId="77777777" w:rsidR="00DF5439" w:rsidRPr="00013504" w:rsidRDefault="00DF5439" w:rsidP="00ED1D7F">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r w:rsidR="00DF5439" w:rsidRPr="00013504" w14:paraId="0EFD710C" w14:textId="77777777" w:rsidTr="00ED1D7F">
        <w:trPr>
          <w:cantSplit/>
        </w:trPr>
        <w:tc>
          <w:tcPr>
            <w:tcW w:w="5240" w:type="dxa"/>
            <w:tcBorders>
              <w:right w:val="single" w:sz="18" w:space="0" w:color="5B9BD5" w:themeColor="accent1"/>
            </w:tcBorders>
            <w:shd w:val="clear" w:color="auto" w:fill="auto"/>
            <w:vAlign w:val="center"/>
          </w:tcPr>
          <w:p w14:paraId="346BF80E" w14:textId="7A316DB9" w:rsidR="00DF5439" w:rsidRPr="00013504" w:rsidRDefault="00DF5439" w:rsidP="00DF5439">
            <w:pPr>
              <w:spacing w:before="60" w:after="60"/>
              <w:rPr>
                <w:rFonts w:ascii="Arial" w:hAnsi="Arial" w:cs="Arial"/>
                <w:sz w:val="18"/>
                <w:szCs w:val="18"/>
                <w:lang w:val="en-GB"/>
              </w:rPr>
            </w:pPr>
            <w:r w:rsidRPr="00013504">
              <w:rPr>
                <w:rFonts w:ascii="Arial" w:hAnsi="Arial" w:cs="Arial"/>
                <w:sz w:val="18"/>
                <w:szCs w:val="18"/>
                <w:lang w:val="en-GB"/>
              </w:rPr>
              <w:t>a lecturer/ teacher at University</w:t>
            </w:r>
          </w:p>
        </w:tc>
        <w:tc>
          <w:tcPr>
            <w:tcW w:w="709" w:type="dxa"/>
            <w:tcBorders>
              <w:top w:val="nil"/>
              <w:left w:val="single" w:sz="18" w:space="0" w:color="5B9BD5" w:themeColor="accent1"/>
              <w:bottom w:val="nil"/>
              <w:right w:val="single" w:sz="18" w:space="0" w:color="5B9BD5" w:themeColor="accent1"/>
            </w:tcBorders>
            <w:shd w:val="clear" w:color="auto" w:fill="auto"/>
            <w:vAlign w:val="center"/>
          </w:tcPr>
          <w:p w14:paraId="2D180ED3" w14:textId="77777777" w:rsidR="00DF5439" w:rsidRPr="00013504" w:rsidRDefault="00DF5439" w:rsidP="00ED1D7F">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r w:rsidR="00DF5439" w:rsidRPr="00013504" w14:paraId="02265461" w14:textId="77777777" w:rsidTr="00ED1D7F">
        <w:trPr>
          <w:cantSplit/>
        </w:trPr>
        <w:tc>
          <w:tcPr>
            <w:tcW w:w="5240" w:type="dxa"/>
            <w:tcBorders>
              <w:right w:val="single" w:sz="18" w:space="0" w:color="5B9BD5" w:themeColor="accent1"/>
            </w:tcBorders>
            <w:shd w:val="clear" w:color="auto" w:fill="DEEAF6" w:themeFill="accent1" w:themeFillTint="33"/>
            <w:vAlign w:val="center"/>
          </w:tcPr>
          <w:p w14:paraId="2BE69C46" w14:textId="205A3855" w:rsidR="00DF5439" w:rsidRPr="00013504" w:rsidRDefault="00DF5439" w:rsidP="00ED1D7F">
            <w:pPr>
              <w:spacing w:before="60" w:after="60"/>
              <w:rPr>
                <w:rFonts w:ascii="Arial" w:hAnsi="Arial"/>
                <w:sz w:val="18"/>
                <w:lang w:val="en-US"/>
              </w:rPr>
            </w:pPr>
            <w:r w:rsidRPr="00013504">
              <w:rPr>
                <w:rFonts w:ascii="Arial" w:hAnsi="Arial"/>
                <w:sz w:val="18"/>
                <w:lang w:val="en-US"/>
              </w:rPr>
              <w:t>A professor at University</w:t>
            </w:r>
          </w:p>
        </w:tc>
        <w:tc>
          <w:tcPr>
            <w:tcW w:w="709" w:type="dxa"/>
            <w:tcBorders>
              <w:top w:val="nil"/>
              <w:left w:val="single" w:sz="18" w:space="0" w:color="5B9BD5" w:themeColor="accent1"/>
              <w:bottom w:val="nil"/>
              <w:right w:val="single" w:sz="18" w:space="0" w:color="5B9BD5" w:themeColor="accent1"/>
            </w:tcBorders>
            <w:shd w:val="clear" w:color="auto" w:fill="DEEAF6" w:themeFill="accent1" w:themeFillTint="33"/>
            <w:vAlign w:val="center"/>
          </w:tcPr>
          <w:p w14:paraId="4905E4C6" w14:textId="77777777" w:rsidR="00DF5439" w:rsidRPr="00013504" w:rsidRDefault="00DF5439" w:rsidP="00ED1D7F">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r w:rsidR="00DF5439" w:rsidRPr="00013504" w14:paraId="0A9EE86B" w14:textId="77777777" w:rsidTr="00ED1D7F">
        <w:trPr>
          <w:cantSplit/>
        </w:trPr>
        <w:tc>
          <w:tcPr>
            <w:tcW w:w="5240" w:type="dxa"/>
            <w:tcBorders>
              <w:right w:val="single" w:sz="18" w:space="0" w:color="5B9BD5" w:themeColor="accent1"/>
            </w:tcBorders>
            <w:shd w:val="clear" w:color="auto" w:fill="DEEAF6" w:themeFill="accent1" w:themeFillTint="33"/>
            <w:vAlign w:val="center"/>
          </w:tcPr>
          <w:p w14:paraId="317DE693" w14:textId="08757C6D" w:rsidR="00DF5439" w:rsidRPr="00013504" w:rsidRDefault="00DF5439" w:rsidP="00ED1D7F">
            <w:pPr>
              <w:spacing w:before="60" w:after="60"/>
              <w:rPr>
                <w:rFonts w:ascii="Arial" w:hAnsi="Arial"/>
                <w:sz w:val="18"/>
                <w:lang w:val="en-US"/>
              </w:rPr>
            </w:pPr>
            <w:r w:rsidRPr="00013504">
              <w:rPr>
                <w:rFonts w:ascii="Arial" w:hAnsi="Arial"/>
                <w:sz w:val="18"/>
                <w:lang w:val="en-US"/>
              </w:rPr>
              <w:t>I am another type of higher educational expert</w:t>
            </w:r>
          </w:p>
        </w:tc>
        <w:tc>
          <w:tcPr>
            <w:tcW w:w="709" w:type="dxa"/>
            <w:tcBorders>
              <w:top w:val="nil"/>
              <w:left w:val="single" w:sz="18" w:space="0" w:color="5B9BD5" w:themeColor="accent1"/>
              <w:bottom w:val="nil"/>
              <w:right w:val="single" w:sz="18" w:space="0" w:color="5B9BD5" w:themeColor="accent1"/>
            </w:tcBorders>
            <w:shd w:val="clear" w:color="auto" w:fill="DEEAF6" w:themeFill="accent1" w:themeFillTint="33"/>
            <w:vAlign w:val="center"/>
          </w:tcPr>
          <w:p w14:paraId="460360A1" w14:textId="77777777" w:rsidR="00DF5439" w:rsidRPr="00013504" w:rsidRDefault="00DF5439" w:rsidP="00ED1D7F">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r w:rsidR="00DF5439" w:rsidRPr="00013504" w14:paraId="7520055C" w14:textId="77777777" w:rsidTr="00ED1D7F">
        <w:trPr>
          <w:cantSplit/>
        </w:trPr>
        <w:tc>
          <w:tcPr>
            <w:tcW w:w="5240" w:type="dxa"/>
            <w:tcBorders>
              <w:top w:val="single" w:sz="4" w:space="0" w:color="auto"/>
              <w:left w:val="single" w:sz="4" w:space="0" w:color="auto"/>
              <w:bottom w:val="single" w:sz="4" w:space="0" w:color="auto"/>
              <w:right w:val="single" w:sz="18" w:space="0" w:color="5B9BD5" w:themeColor="accent1"/>
            </w:tcBorders>
            <w:shd w:val="clear" w:color="auto" w:fill="auto"/>
            <w:vAlign w:val="center"/>
          </w:tcPr>
          <w:p w14:paraId="0D4701E1" w14:textId="77777777" w:rsidR="00DF5439" w:rsidRPr="00013504" w:rsidRDefault="00DF5439" w:rsidP="00ED1D7F">
            <w:pPr>
              <w:spacing w:before="60" w:after="60"/>
              <w:rPr>
                <w:rFonts w:ascii="Arial" w:hAnsi="Arial" w:cs="Arial"/>
                <w:bCs/>
                <w:sz w:val="18"/>
                <w:szCs w:val="18"/>
                <w:lang w:val="en-GB"/>
              </w:rPr>
            </w:pPr>
            <w:r w:rsidRPr="00013504">
              <w:rPr>
                <w:rFonts w:ascii="Arial" w:hAnsi="Arial" w:cs="Arial"/>
                <w:bCs/>
                <w:sz w:val="18"/>
                <w:szCs w:val="18"/>
                <w:lang w:val="en-GB"/>
              </w:rPr>
              <w:t>Other</w:t>
            </w:r>
          </w:p>
        </w:tc>
        <w:tc>
          <w:tcPr>
            <w:tcW w:w="709" w:type="dxa"/>
            <w:tcBorders>
              <w:top w:val="nil"/>
              <w:left w:val="single" w:sz="18" w:space="0" w:color="5B9BD5" w:themeColor="accent1"/>
              <w:bottom w:val="single" w:sz="18" w:space="0" w:color="5B9BD5" w:themeColor="accent1"/>
              <w:right w:val="single" w:sz="18" w:space="0" w:color="5B9BD5" w:themeColor="accent1"/>
            </w:tcBorders>
            <w:shd w:val="clear" w:color="auto" w:fill="auto"/>
            <w:vAlign w:val="center"/>
          </w:tcPr>
          <w:p w14:paraId="781FC045" w14:textId="77777777" w:rsidR="00DF5439" w:rsidRPr="00013504" w:rsidRDefault="00DF5439" w:rsidP="00ED1D7F">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bl>
    <w:p w14:paraId="687A82A5" w14:textId="77777777" w:rsidR="00DF5439" w:rsidRPr="00013504" w:rsidRDefault="00DF5439" w:rsidP="00DF5439">
      <w:pPr>
        <w:pStyle w:val="Textkrper"/>
        <w:ind w:left="360" w:hanging="360"/>
        <w:rPr>
          <w:sz w:val="10"/>
          <w:szCs w:val="10"/>
          <w:lang w:val="en-US"/>
        </w:rPr>
      </w:pPr>
    </w:p>
    <w:p w14:paraId="7D810BFD" w14:textId="74C572C5" w:rsidR="002F64B9" w:rsidRPr="00013504" w:rsidRDefault="002F64B9" w:rsidP="002F64B9">
      <w:pPr>
        <w:jc w:val="both"/>
        <w:rPr>
          <w:lang w:val="en"/>
        </w:rPr>
      </w:pPr>
    </w:p>
    <w:p w14:paraId="55D0DDDC" w14:textId="6B511937" w:rsidR="0065107C" w:rsidRPr="00013504" w:rsidRDefault="0065107C" w:rsidP="002F64B9">
      <w:pPr>
        <w:jc w:val="both"/>
        <w:rPr>
          <w:lang w:val="en"/>
        </w:rPr>
      </w:pPr>
    </w:p>
    <w:p w14:paraId="21414566" w14:textId="311859E0" w:rsidR="0065107C" w:rsidRPr="00013504" w:rsidRDefault="0065107C" w:rsidP="002F64B9">
      <w:pPr>
        <w:jc w:val="both"/>
        <w:rPr>
          <w:lang w:val="en"/>
        </w:rPr>
      </w:pPr>
    </w:p>
    <w:p w14:paraId="0E3CAC5D" w14:textId="43EF5793" w:rsidR="0065107C" w:rsidRPr="00013504" w:rsidRDefault="0065107C" w:rsidP="002F64B9">
      <w:pPr>
        <w:jc w:val="both"/>
        <w:rPr>
          <w:lang w:val="en"/>
        </w:rPr>
      </w:pPr>
    </w:p>
    <w:p w14:paraId="4FFF7E57" w14:textId="2FA0C445" w:rsidR="0065107C" w:rsidRPr="00013504" w:rsidRDefault="0065107C" w:rsidP="002F64B9">
      <w:pPr>
        <w:jc w:val="both"/>
        <w:rPr>
          <w:lang w:val="en"/>
        </w:rPr>
      </w:pPr>
    </w:p>
    <w:p w14:paraId="45964549" w14:textId="0CB5E40C" w:rsidR="0065107C" w:rsidRPr="00013504" w:rsidRDefault="0065107C" w:rsidP="002F64B9">
      <w:pPr>
        <w:jc w:val="both"/>
        <w:rPr>
          <w:lang w:val="en"/>
        </w:rPr>
      </w:pPr>
    </w:p>
    <w:p w14:paraId="3A68ACAE" w14:textId="77777777" w:rsidR="00A73399" w:rsidRDefault="00A73399" w:rsidP="0065107C">
      <w:pPr>
        <w:rPr>
          <w:lang w:val="en"/>
        </w:rPr>
      </w:pPr>
    </w:p>
    <w:p w14:paraId="331ED86A" w14:textId="77777777" w:rsidR="00A73399" w:rsidRDefault="00A73399" w:rsidP="0065107C">
      <w:pPr>
        <w:rPr>
          <w:lang w:val="en"/>
        </w:rPr>
      </w:pPr>
    </w:p>
    <w:p w14:paraId="75EC0B12" w14:textId="77777777" w:rsidR="00A73399" w:rsidRDefault="00A73399" w:rsidP="0065107C">
      <w:pPr>
        <w:rPr>
          <w:lang w:val="en"/>
        </w:rPr>
      </w:pPr>
    </w:p>
    <w:p w14:paraId="1E3C892D" w14:textId="6B601F68" w:rsidR="00A73399" w:rsidRPr="00013504" w:rsidRDefault="00A73399" w:rsidP="00A73399">
      <w:pPr>
        <w:rPr>
          <w:lang w:val="en-GB"/>
        </w:rPr>
      </w:pPr>
      <w:bookmarkStart w:id="1" w:name="_GoBack"/>
      <w:bookmarkEnd w:id="1"/>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9137"/>
      </w:tblGrid>
      <w:tr w:rsidR="00A73399" w:rsidRPr="00A73399" w14:paraId="7D2FE5F9" w14:textId="77777777" w:rsidTr="00A73399">
        <w:trPr>
          <w:trHeight w:val="293"/>
        </w:trPr>
        <w:tc>
          <w:tcPr>
            <w:tcW w:w="5000" w:type="pct"/>
            <w:shd w:val="clear" w:color="auto" w:fill="476690"/>
          </w:tcPr>
          <w:p w14:paraId="13674E34" w14:textId="77777777" w:rsidR="00A73399" w:rsidRPr="00013504" w:rsidRDefault="00A73399" w:rsidP="00A73399">
            <w:pPr>
              <w:rPr>
                <w:b/>
                <w:color w:val="FFFFFF" w:themeColor="background1"/>
                <w:sz w:val="28"/>
                <w:szCs w:val="28"/>
                <w:lang w:val="en-US"/>
              </w:rPr>
            </w:pPr>
            <w:r w:rsidRPr="00013504">
              <w:rPr>
                <w:b/>
                <w:color w:val="FFFFFF" w:themeColor="background1"/>
                <w:sz w:val="28"/>
                <w:lang w:val="en-US"/>
              </w:rPr>
              <w:lastRenderedPageBreak/>
              <w:t xml:space="preserve">Estimations about </w:t>
            </w:r>
            <w:r w:rsidRPr="00013504">
              <w:rPr>
                <w:b/>
                <w:color w:val="FFFFFF" w:themeColor="background1"/>
                <w:sz w:val="28"/>
                <w:szCs w:val="28"/>
                <w:lang w:val="en-US"/>
              </w:rPr>
              <w:t>the definitions of digitisation and Serious Games</w:t>
            </w:r>
          </w:p>
        </w:tc>
      </w:tr>
    </w:tbl>
    <w:p w14:paraId="31966D6E" w14:textId="77777777" w:rsidR="00A73399" w:rsidRPr="00013504" w:rsidRDefault="00A73399" w:rsidP="00A73399">
      <w:pPr>
        <w:rPr>
          <w:lang w:val="en-US"/>
        </w:rPr>
      </w:pP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36"/>
        <w:gridCol w:w="8901"/>
      </w:tblGrid>
      <w:tr w:rsidR="00A73399" w:rsidRPr="00A73399" w14:paraId="217E9F0C" w14:textId="77777777" w:rsidTr="00A73399">
        <w:tc>
          <w:tcPr>
            <w:tcW w:w="129" w:type="pct"/>
            <w:shd w:val="clear" w:color="auto" w:fill="476690"/>
          </w:tcPr>
          <w:p w14:paraId="72F0E50E" w14:textId="77777777" w:rsidR="00A73399" w:rsidRPr="00013504" w:rsidRDefault="00A73399" w:rsidP="00A73399">
            <w:pPr>
              <w:rPr>
                <w:rFonts w:ascii="Times New Roman" w:hAnsi="Times New Roman"/>
                <w:sz w:val="30"/>
                <w:szCs w:val="30"/>
                <w:lang w:val="en-GB"/>
              </w:rPr>
            </w:pPr>
          </w:p>
        </w:tc>
        <w:tc>
          <w:tcPr>
            <w:tcW w:w="4871" w:type="pct"/>
            <w:shd w:val="clear" w:color="auto" w:fill="EFF3F7"/>
            <w:vAlign w:val="center"/>
          </w:tcPr>
          <w:p w14:paraId="1E9050F6" w14:textId="77777777" w:rsidR="00A73399" w:rsidRPr="00013504" w:rsidRDefault="00A73399" w:rsidP="00A73399">
            <w:pPr>
              <w:rPr>
                <w:b/>
                <w:lang w:val="en-US"/>
              </w:rPr>
            </w:pPr>
            <w:r w:rsidRPr="00013504">
              <w:rPr>
                <w:rFonts w:cs="Arial"/>
                <w:b/>
                <w:lang w:val="en-US"/>
              </w:rPr>
              <w:t>Please indicate how far</w:t>
            </w:r>
            <w:r w:rsidRPr="00013504">
              <w:rPr>
                <w:b/>
                <w:lang w:val="en-US"/>
              </w:rPr>
              <w:t xml:space="preserve"> you agree</w:t>
            </w:r>
            <w:r w:rsidRPr="00013504">
              <w:rPr>
                <w:rFonts w:cs="Arial"/>
                <w:b/>
                <w:lang w:val="en-US"/>
              </w:rPr>
              <w:t>/disagree with</w:t>
            </w:r>
            <w:r w:rsidRPr="00013504">
              <w:rPr>
                <w:b/>
                <w:lang w:val="en-US"/>
              </w:rPr>
              <w:t xml:space="preserve"> the</w:t>
            </w:r>
            <w:r w:rsidRPr="00013504">
              <w:rPr>
                <w:rFonts w:cs="Arial"/>
                <w:b/>
                <w:lang w:val="en-US"/>
              </w:rPr>
              <w:t xml:space="preserve"> following statements about definitions of digitisation</w:t>
            </w:r>
          </w:p>
        </w:tc>
      </w:tr>
    </w:tbl>
    <w:p w14:paraId="11A8533F" w14:textId="77777777" w:rsidR="00A73399" w:rsidRPr="00013504" w:rsidRDefault="00A73399" w:rsidP="00A73399">
      <w:pPr>
        <w:spacing w:after="0" w:line="240" w:lineRule="auto"/>
        <w:rPr>
          <w:sz w:val="10"/>
          <w:szCs w:val="10"/>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1"/>
        <w:gridCol w:w="1057"/>
        <w:gridCol w:w="1057"/>
        <w:gridCol w:w="1057"/>
        <w:gridCol w:w="1057"/>
      </w:tblGrid>
      <w:tr w:rsidR="00A73399" w:rsidRPr="00013504" w14:paraId="19629039" w14:textId="77777777" w:rsidTr="00A73399">
        <w:trPr>
          <w:cantSplit/>
          <w:trHeight w:val="677"/>
        </w:trPr>
        <w:tc>
          <w:tcPr>
            <w:tcW w:w="5411" w:type="dxa"/>
            <w:tcBorders>
              <w:top w:val="nil"/>
              <w:left w:val="nil"/>
              <w:right w:val="single" w:sz="18" w:space="0" w:color="5B9BD5" w:themeColor="accent1"/>
            </w:tcBorders>
          </w:tcPr>
          <w:p w14:paraId="018E6119" w14:textId="77777777" w:rsidR="00A73399" w:rsidRPr="00013504" w:rsidRDefault="00A73399" w:rsidP="00A73399">
            <w:pPr>
              <w:spacing w:before="60" w:after="60"/>
              <w:rPr>
                <w:rFonts w:ascii="Arial" w:hAnsi="Arial" w:cs="Arial"/>
                <w:bCs/>
                <w:sz w:val="18"/>
                <w:szCs w:val="18"/>
                <w:lang w:val="en-US"/>
              </w:rPr>
            </w:pPr>
          </w:p>
        </w:tc>
        <w:tc>
          <w:tcPr>
            <w:tcW w:w="1057" w:type="dxa"/>
            <w:tcBorders>
              <w:top w:val="single" w:sz="18" w:space="0" w:color="5B9BD5" w:themeColor="accent1"/>
              <w:left w:val="single" w:sz="18" w:space="0" w:color="5B9BD5" w:themeColor="accent1"/>
              <w:bottom w:val="single" w:sz="2" w:space="0" w:color="auto"/>
            </w:tcBorders>
          </w:tcPr>
          <w:p w14:paraId="4E2F9AF4"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t>strongly</w:t>
            </w:r>
          </w:p>
          <w:p w14:paraId="13585631" w14:textId="77777777" w:rsidR="00A73399" w:rsidRPr="00013504" w:rsidRDefault="00A73399" w:rsidP="00A73399">
            <w:pPr>
              <w:spacing w:before="60" w:after="60"/>
              <w:jc w:val="center"/>
              <w:rPr>
                <w:rFonts w:ascii="Arial" w:hAnsi="Arial" w:cs="Arial"/>
                <w:bCs/>
                <w:sz w:val="24"/>
                <w:szCs w:val="24"/>
              </w:rPr>
            </w:pPr>
            <w:r w:rsidRPr="00013504">
              <w:rPr>
                <w:rFonts w:ascii="Arial" w:hAnsi="Arial" w:cs="Arial"/>
                <w:bCs/>
                <w:sz w:val="18"/>
                <w:szCs w:val="18"/>
              </w:rPr>
              <w:t>agree</w:t>
            </w:r>
          </w:p>
        </w:tc>
        <w:tc>
          <w:tcPr>
            <w:tcW w:w="1057" w:type="dxa"/>
            <w:tcBorders>
              <w:top w:val="single" w:sz="18" w:space="0" w:color="5B9BD5" w:themeColor="accent1"/>
              <w:bottom w:val="single" w:sz="2" w:space="0" w:color="auto"/>
            </w:tcBorders>
          </w:tcPr>
          <w:p w14:paraId="3EEF42AF"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t>agree</w:t>
            </w:r>
          </w:p>
        </w:tc>
        <w:tc>
          <w:tcPr>
            <w:tcW w:w="1057" w:type="dxa"/>
            <w:tcBorders>
              <w:top w:val="single" w:sz="18" w:space="0" w:color="5B9BD5" w:themeColor="accent1"/>
              <w:bottom w:val="single" w:sz="2" w:space="0" w:color="auto"/>
            </w:tcBorders>
          </w:tcPr>
          <w:p w14:paraId="7BDE05D8" w14:textId="77777777" w:rsidR="00A73399" w:rsidRPr="00013504" w:rsidRDefault="00A73399" w:rsidP="00A73399">
            <w:pPr>
              <w:spacing w:before="60" w:after="60"/>
              <w:jc w:val="center"/>
              <w:rPr>
                <w:rFonts w:ascii="Arial" w:hAnsi="Arial" w:cs="Arial"/>
                <w:bCs/>
                <w:sz w:val="24"/>
                <w:szCs w:val="24"/>
              </w:rPr>
            </w:pPr>
            <w:r w:rsidRPr="00013504">
              <w:rPr>
                <w:rFonts w:ascii="Arial" w:hAnsi="Arial" w:cs="Arial"/>
                <w:bCs/>
                <w:sz w:val="18"/>
                <w:szCs w:val="18"/>
              </w:rPr>
              <w:t>disagree</w:t>
            </w:r>
          </w:p>
        </w:tc>
        <w:tc>
          <w:tcPr>
            <w:tcW w:w="1057" w:type="dxa"/>
            <w:tcBorders>
              <w:top w:val="single" w:sz="18" w:space="0" w:color="5B9BD5" w:themeColor="accent1"/>
              <w:bottom w:val="single" w:sz="2" w:space="0" w:color="auto"/>
              <w:right w:val="single" w:sz="18" w:space="0" w:color="5B9BD5" w:themeColor="accent1"/>
            </w:tcBorders>
          </w:tcPr>
          <w:p w14:paraId="0F931A3F" w14:textId="77777777" w:rsidR="00A73399" w:rsidRPr="00013504" w:rsidRDefault="00A73399" w:rsidP="00A73399">
            <w:pPr>
              <w:spacing w:before="60" w:after="60"/>
              <w:jc w:val="center"/>
              <w:rPr>
                <w:rFonts w:ascii="Arial" w:hAnsi="Arial" w:cs="Arial"/>
                <w:bCs/>
                <w:sz w:val="24"/>
                <w:szCs w:val="24"/>
              </w:rPr>
            </w:pPr>
            <w:r w:rsidRPr="00013504">
              <w:rPr>
                <w:rFonts w:ascii="Arial" w:hAnsi="Arial" w:cs="Arial"/>
                <w:bCs/>
                <w:sz w:val="18"/>
                <w:szCs w:val="18"/>
              </w:rPr>
              <w:t>strongly disagree</w:t>
            </w:r>
          </w:p>
        </w:tc>
      </w:tr>
      <w:tr w:rsidR="00A73399" w:rsidRPr="00013504" w14:paraId="11970ADE" w14:textId="77777777" w:rsidTr="00A73399">
        <w:trPr>
          <w:cantSplit/>
          <w:trHeight w:val="677"/>
        </w:trPr>
        <w:tc>
          <w:tcPr>
            <w:tcW w:w="5411" w:type="dxa"/>
            <w:tcBorders>
              <w:right w:val="single" w:sz="18" w:space="0" w:color="5B9BD5" w:themeColor="accent1"/>
            </w:tcBorders>
            <w:shd w:val="clear" w:color="auto" w:fill="DEEAF6" w:themeFill="accent1" w:themeFillTint="33"/>
            <w:vAlign w:val="center"/>
          </w:tcPr>
          <w:p w14:paraId="75438A0F" w14:textId="77777777" w:rsidR="00A73399" w:rsidRPr="00013504" w:rsidRDefault="00A73399" w:rsidP="00A73399">
            <w:pPr>
              <w:spacing w:before="60" w:after="60"/>
              <w:rPr>
                <w:rFonts w:ascii="Arial" w:hAnsi="Arial"/>
                <w:sz w:val="18"/>
                <w:szCs w:val="18"/>
                <w:lang w:val="en-GB"/>
              </w:rPr>
            </w:pPr>
            <w:r w:rsidRPr="00013504">
              <w:rPr>
                <w:rFonts w:ascii="Arial" w:hAnsi="Arial"/>
                <w:sz w:val="18"/>
                <w:szCs w:val="18"/>
                <w:lang w:val="en-GB"/>
              </w:rPr>
              <w:t>Digitisation is the process of converting information into a digital (i.e. computer-readable) format.</w:t>
            </w:r>
          </w:p>
        </w:tc>
        <w:tc>
          <w:tcPr>
            <w:tcW w:w="1057" w:type="dxa"/>
            <w:tcBorders>
              <w:top w:val="nil"/>
              <w:left w:val="single" w:sz="18" w:space="0" w:color="5B9BD5" w:themeColor="accent1"/>
              <w:bottom w:val="nil"/>
              <w:right w:val="nil"/>
            </w:tcBorders>
            <w:shd w:val="clear" w:color="auto" w:fill="DEEAF6" w:themeFill="accent1" w:themeFillTint="33"/>
            <w:vAlign w:val="center"/>
          </w:tcPr>
          <w:p w14:paraId="3B1459DC"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16C822DE"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16EE5F3D"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c>
          <w:tcPr>
            <w:tcW w:w="1057" w:type="dxa"/>
            <w:tcBorders>
              <w:top w:val="nil"/>
              <w:left w:val="nil"/>
              <w:bottom w:val="nil"/>
              <w:right w:val="single" w:sz="18" w:space="0" w:color="5B9BD5" w:themeColor="accent1"/>
            </w:tcBorders>
            <w:shd w:val="clear" w:color="auto" w:fill="DEEAF6" w:themeFill="accent1" w:themeFillTint="33"/>
            <w:vAlign w:val="center"/>
          </w:tcPr>
          <w:p w14:paraId="51C870AA"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r>
      <w:tr w:rsidR="00A73399" w:rsidRPr="00013504" w14:paraId="03D8812C" w14:textId="77777777" w:rsidTr="00A73399">
        <w:trPr>
          <w:cantSplit/>
          <w:trHeight w:val="677"/>
        </w:trPr>
        <w:tc>
          <w:tcPr>
            <w:tcW w:w="5411" w:type="dxa"/>
            <w:tcBorders>
              <w:right w:val="single" w:sz="18" w:space="0" w:color="5B9BD5" w:themeColor="accent1"/>
            </w:tcBorders>
            <w:vAlign w:val="center"/>
          </w:tcPr>
          <w:p w14:paraId="6A88A9B5" w14:textId="77777777" w:rsidR="00A73399" w:rsidRPr="00013504" w:rsidRDefault="00A73399" w:rsidP="00A73399">
            <w:pPr>
              <w:spacing w:before="60" w:after="60"/>
              <w:rPr>
                <w:rFonts w:ascii="Arial" w:hAnsi="Arial"/>
                <w:sz w:val="18"/>
                <w:szCs w:val="18"/>
                <w:lang w:val="en-GB"/>
              </w:rPr>
            </w:pPr>
            <w:r w:rsidRPr="00013504">
              <w:rPr>
                <w:rFonts w:ascii="Arial" w:hAnsi="Arial"/>
                <w:sz w:val="18"/>
                <w:szCs w:val="18"/>
                <w:lang w:val="en-GB"/>
              </w:rPr>
              <w:t>Digitisation is the process of converting economic processes from an analogue to a digital way of work.</w:t>
            </w:r>
          </w:p>
        </w:tc>
        <w:tc>
          <w:tcPr>
            <w:tcW w:w="1057" w:type="dxa"/>
            <w:tcBorders>
              <w:top w:val="nil"/>
              <w:left w:val="single" w:sz="18" w:space="0" w:color="5B9BD5" w:themeColor="accent1"/>
              <w:bottom w:val="nil"/>
              <w:right w:val="nil"/>
            </w:tcBorders>
            <w:vAlign w:val="center"/>
          </w:tcPr>
          <w:p w14:paraId="17E37466"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c>
          <w:tcPr>
            <w:tcW w:w="1057" w:type="dxa"/>
            <w:tcBorders>
              <w:top w:val="nil"/>
              <w:left w:val="nil"/>
              <w:bottom w:val="nil"/>
              <w:right w:val="nil"/>
            </w:tcBorders>
            <w:vAlign w:val="center"/>
          </w:tcPr>
          <w:p w14:paraId="0BF53943"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c>
          <w:tcPr>
            <w:tcW w:w="1057" w:type="dxa"/>
            <w:tcBorders>
              <w:top w:val="nil"/>
              <w:left w:val="nil"/>
              <w:bottom w:val="nil"/>
              <w:right w:val="nil"/>
            </w:tcBorders>
            <w:vAlign w:val="center"/>
          </w:tcPr>
          <w:p w14:paraId="59A26866"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c>
          <w:tcPr>
            <w:tcW w:w="1057" w:type="dxa"/>
            <w:tcBorders>
              <w:top w:val="nil"/>
              <w:left w:val="nil"/>
              <w:bottom w:val="nil"/>
              <w:right w:val="single" w:sz="18" w:space="0" w:color="5B9BD5" w:themeColor="accent1"/>
            </w:tcBorders>
            <w:vAlign w:val="center"/>
          </w:tcPr>
          <w:p w14:paraId="468BFF93"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r>
      <w:tr w:rsidR="00A73399" w:rsidRPr="00013504" w14:paraId="4B96D5BA" w14:textId="77777777" w:rsidTr="00A73399">
        <w:trPr>
          <w:cantSplit/>
          <w:trHeight w:val="389"/>
        </w:trPr>
        <w:tc>
          <w:tcPr>
            <w:tcW w:w="5411" w:type="dxa"/>
            <w:tcBorders>
              <w:right w:val="single" w:sz="18" w:space="0" w:color="5B9BD5" w:themeColor="accent1"/>
            </w:tcBorders>
            <w:shd w:val="clear" w:color="auto" w:fill="DEEAF6" w:themeFill="accent1" w:themeFillTint="33"/>
            <w:vAlign w:val="center"/>
          </w:tcPr>
          <w:p w14:paraId="23E03580" w14:textId="77777777" w:rsidR="00A73399" w:rsidRPr="00013504" w:rsidRDefault="00A73399" w:rsidP="00A73399">
            <w:pPr>
              <w:spacing w:before="60" w:after="60"/>
              <w:rPr>
                <w:rFonts w:ascii="Arial" w:hAnsi="Arial"/>
                <w:sz w:val="18"/>
                <w:szCs w:val="18"/>
                <w:lang w:val="en-GB"/>
              </w:rPr>
            </w:pPr>
            <w:r w:rsidRPr="00013504">
              <w:rPr>
                <w:rFonts w:ascii="Arial" w:hAnsi="Arial"/>
                <w:sz w:val="18"/>
                <w:szCs w:val="18"/>
                <w:lang w:val="en-GB"/>
              </w:rPr>
              <w:t>Digitisation is the process of digital change in society and the digital transformation which is recognized as the digital revolution.</w:t>
            </w:r>
          </w:p>
        </w:tc>
        <w:tc>
          <w:tcPr>
            <w:tcW w:w="1057" w:type="dxa"/>
            <w:tcBorders>
              <w:top w:val="nil"/>
              <w:left w:val="single" w:sz="18" w:space="0" w:color="5B9BD5" w:themeColor="accent1"/>
              <w:bottom w:val="nil"/>
              <w:right w:val="nil"/>
            </w:tcBorders>
            <w:shd w:val="clear" w:color="auto" w:fill="DEEAF6" w:themeFill="accent1" w:themeFillTint="33"/>
            <w:vAlign w:val="center"/>
          </w:tcPr>
          <w:p w14:paraId="6B713209"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7099687F"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484AB943"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c>
          <w:tcPr>
            <w:tcW w:w="1057" w:type="dxa"/>
            <w:tcBorders>
              <w:top w:val="nil"/>
              <w:left w:val="nil"/>
              <w:bottom w:val="nil"/>
              <w:right w:val="single" w:sz="18" w:space="0" w:color="5B9BD5" w:themeColor="accent1"/>
            </w:tcBorders>
            <w:shd w:val="clear" w:color="auto" w:fill="DEEAF6" w:themeFill="accent1" w:themeFillTint="33"/>
            <w:vAlign w:val="center"/>
          </w:tcPr>
          <w:p w14:paraId="75B2132F"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r>
      <w:tr w:rsidR="00A73399" w:rsidRPr="00013504" w14:paraId="0ED08C8E" w14:textId="77777777" w:rsidTr="00A73399">
        <w:trPr>
          <w:cantSplit/>
          <w:trHeight w:val="677"/>
        </w:trPr>
        <w:tc>
          <w:tcPr>
            <w:tcW w:w="5411" w:type="dxa"/>
            <w:tcBorders>
              <w:bottom w:val="single" w:sz="4" w:space="0" w:color="auto"/>
              <w:right w:val="single" w:sz="18" w:space="0" w:color="5B9BD5" w:themeColor="accent1"/>
            </w:tcBorders>
            <w:vAlign w:val="center"/>
          </w:tcPr>
          <w:p w14:paraId="749230E3" w14:textId="77777777" w:rsidR="00A73399" w:rsidRPr="00013504" w:rsidRDefault="00A73399" w:rsidP="00A73399">
            <w:pPr>
              <w:spacing w:before="60" w:after="60"/>
              <w:rPr>
                <w:rFonts w:ascii="Arial" w:hAnsi="Arial"/>
                <w:sz w:val="18"/>
                <w:szCs w:val="18"/>
                <w:lang w:val="en-GB"/>
              </w:rPr>
            </w:pPr>
            <w:r w:rsidRPr="00013504">
              <w:rPr>
                <w:rFonts w:ascii="Arial" w:hAnsi="Arial"/>
                <w:sz w:val="18"/>
                <w:szCs w:val="18"/>
                <w:lang w:val="en-GB"/>
              </w:rPr>
              <w:t>Digitisation is t</w:t>
            </w:r>
            <w:r w:rsidRPr="00013504">
              <w:rPr>
                <w:rFonts w:ascii="Arial" w:hAnsi="Arial"/>
                <w:sz w:val="18"/>
                <w:lang w:val="en-GB"/>
              </w:rPr>
              <w:t>he</w:t>
            </w:r>
            <w:r w:rsidRPr="00013504">
              <w:rPr>
                <w:rFonts w:ascii="Arial" w:hAnsi="Arial"/>
                <w:sz w:val="18"/>
                <w:szCs w:val="18"/>
                <w:lang w:val="en-GB"/>
              </w:rPr>
              <w:t xml:space="preserve"> digital modification of instruments and tools.</w:t>
            </w:r>
          </w:p>
        </w:tc>
        <w:tc>
          <w:tcPr>
            <w:tcW w:w="1057" w:type="dxa"/>
            <w:tcBorders>
              <w:top w:val="nil"/>
              <w:left w:val="single" w:sz="18" w:space="0" w:color="5B9BD5" w:themeColor="accent1"/>
              <w:bottom w:val="nil"/>
              <w:right w:val="nil"/>
            </w:tcBorders>
            <w:vAlign w:val="center"/>
          </w:tcPr>
          <w:p w14:paraId="276A5905"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c>
          <w:tcPr>
            <w:tcW w:w="1057" w:type="dxa"/>
            <w:tcBorders>
              <w:top w:val="nil"/>
              <w:left w:val="nil"/>
              <w:bottom w:val="nil"/>
              <w:right w:val="nil"/>
            </w:tcBorders>
            <w:vAlign w:val="center"/>
          </w:tcPr>
          <w:p w14:paraId="35E5E5AA"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c>
          <w:tcPr>
            <w:tcW w:w="1057" w:type="dxa"/>
            <w:tcBorders>
              <w:top w:val="nil"/>
              <w:left w:val="nil"/>
              <w:bottom w:val="nil"/>
              <w:right w:val="nil"/>
            </w:tcBorders>
            <w:vAlign w:val="center"/>
          </w:tcPr>
          <w:p w14:paraId="4FA88439"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c>
          <w:tcPr>
            <w:tcW w:w="1057" w:type="dxa"/>
            <w:tcBorders>
              <w:top w:val="nil"/>
              <w:left w:val="nil"/>
              <w:bottom w:val="nil"/>
              <w:right w:val="single" w:sz="18" w:space="0" w:color="5B9BD5" w:themeColor="accent1"/>
            </w:tcBorders>
            <w:vAlign w:val="center"/>
          </w:tcPr>
          <w:p w14:paraId="0EE553E7"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r>
      <w:tr w:rsidR="00A73399" w:rsidRPr="00013504" w14:paraId="63E623CE" w14:textId="77777777" w:rsidTr="00A73399">
        <w:trPr>
          <w:cantSplit/>
          <w:trHeight w:val="677"/>
        </w:trPr>
        <w:tc>
          <w:tcPr>
            <w:tcW w:w="5411" w:type="dxa"/>
            <w:tcBorders>
              <w:right w:val="single" w:sz="18" w:space="0" w:color="5B9BD5" w:themeColor="accent1"/>
            </w:tcBorders>
            <w:shd w:val="clear" w:color="auto" w:fill="DEEAF6" w:themeFill="accent1" w:themeFillTint="33"/>
            <w:vAlign w:val="center"/>
          </w:tcPr>
          <w:p w14:paraId="71ACC992" w14:textId="77777777" w:rsidR="00A73399" w:rsidRPr="00013504" w:rsidRDefault="00A73399" w:rsidP="00A73399">
            <w:pPr>
              <w:spacing w:before="60" w:after="60"/>
              <w:rPr>
                <w:rFonts w:ascii="Arial" w:hAnsi="Arial"/>
                <w:sz w:val="18"/>
                <w:szCs w:val="18"/>
                <w:lang w:val="en-GB"/>
              </w:rPr>
            </w:pPr>
            <w:r w:rsidRPr="00013504">
              <w:rPr>
                <w:rFonts w:ascii="Arial" w:hAnsi="Arial"/>
                <w:sz w:val="18"/>
                <w:szCs w:val="18"/>
                <w:lang w:val="en-GB"/>
              </w:rPr>
              <w:t xml:space="preserve">Digitisation </w:t>
            </w:r>
            <w:r>
              <w:rPr>
                <w:rFonts w:ascii="Arial" w:hAnsi="Arial"/>
                <w:sz w:val="18"/>
                <w:szCs w:val="18"/>
                <w:lang w:val="en-GB"/>
              </w:rPr>
              <w:t>is the</w:t>
            </w:r>
            <w:r w:rsidRPr="00013504">
              <w:rPr>
                <w:rFonts w:ascii="Arial" w:hAnsi="Arial"/>
                <w:sz w:val="18"/>
                <w:szCs w:val="18"/>
                <w:lang w:val="en-GB"/>
              </w:rPr>
              <w:t xml:space="preserve"> lossless compress</w:t>
            </w:r>
            <w:r>
              <w:rPr>
                <w:rFonts w:ascii="Arial" w:hAnsi="Arial"/>
                <w:sz w:val="18"/>
                <w:szCs w:val="18"/>
                <w:lang w:val="en-GB"/>
              </w:rPr>
              <w:t>ion of</w:t>
            </w:r>
            <w:r w:rsidRPr="00013504">
              <w:rPr>
                <w:rFonts w:ascii="Arial" w:hAnsi="Arial"/>
                <w:sz w:val="18"/>
                <w:szCs w:val="18"/>
                <w:lang w:val="en-GB"/>
              </w:rPr>
              <w:t xml:space="preserve"> data</w:t>
            </w:r>
            <w:r>
              <w:rPr>
                <w:rFonts w:ascii="Arial" w:hAnsi="Arial"/>
                <w:sz w:val="18"/>
                <w:szCs w:val="18"/>
                <w:lang w:val="en-GB"/>
              </w:rPr>
              <w:t>.</w:t>
            </w:r>
            <w:r w:rsidRPr="00013504">
              <w:rPr>
                <w:rFonts w:ascii="Arial" w:hAnsi="Arial"/>
                <w:sz w:val="18"/>
                <w:szCs w:val="18"/>
                <w:lang w:val="en-GB"/>
              </w:rPr>
              <w:t xml:space="preserve"> </w:t>
            </w:r>
          </w:p>
        </w:tc>
        <w:tc>
          <w:tcPr>
            <w:tcW w:w="1057" w:type="dxa"/>
            <w:tcBorders>
              <w:top w:val="nil"/>
              <w:left w:val="single" w:sz="18" w:space="0" w:color="5B9BD5" w:themeColor="accent1"/>
              <w:bottom w:val="nil"/>
              <w:right w:val="nil"/>
            </w:tcBorders>
            <w:shd w:val="clear" w:color="auto" w:fill="DEEAF6" w:themeFill="accent1" w:themeFillTint="33"/>
            <w:vAlign w:val="center"/>
          </w:tcPr>
          <w:p w14:paraId="0CBDE9C4"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6CBDC444"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471F4A28"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c>
          <w:tcPr>
            <w:tcW w:w="1057" w:type="dxa"/>
            <w:tcBorders>
              <w:top w:val="nil"/>
              <w:left w:val="nil"/>
              <w:bottom w:val="nil"/>
              <w:right w:val="single" w:sz="18" w:space="0" w:color="5B9BD5" w:themeColor="accent1"/>
            </w:tcBorders>
            <w:shd w:val="clear" w:color="auto" w:fill="DEEAF6" w:themeFill="accent1" w:themeFillTint="33"/>
            <w:vAlign w:val="center"/>
          </w:tcPr>
          <w:p w14:paraId="166CB846"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r>
      <w:tr w:rsidR="00A73399" w:rsidRPr="00013504" w14:paraId="6AD65008" w14:textId="77777777" w:rsidTr="00A73399">
        <w:trPr>
          <w:cantSplit/>
          <w:trHeight w:val="677"/>
        </w:trPr>
        <w:tc>
          <w:tcPr>
            <w:tcW w:w="5411" w:type="dxa"/>
            <w:tcBorders>
              <w:bottom w:val="single" w:sz="2" w:space="0" w:color="auto"/>
              <w:right w:val="single" w:sz="18" w:space="0" w:color="5B9BD5" w:themeColor="accent1"/>
            </w:tcBorders>
            <w:shd w:val="clear" w:color="auto" w:fill="auto"/>
            <w:vAlign w:val="center"/>
          </w:tcPr>
          <w:p w14:paraId="0EF86F87" w14:textId="77777777" w:rsidR="00A73399" w:rsidRPr="00013504" w:rsidRDefault="00A73399" w:rsidP="00A73399">
            <w:pPr>
              <w:spacing w:before="60" w:after="60"/>
              <w:rPr>
                <w:rFonts w:ascii="Arial" w:hAnsi="Arial"/>
                <w:sz w:val="18"/>
                <w:szCs w:val="18"/>
                <w:lang w:val="en-GB"/>
              </w:rPr>
            </w:pPr>
            <w:r w:rsidRPr="00013504">
              <w:rPr>
                <w:rFonts w:ascii="Arial" w:hAnsi="Arial"/>
                <w:sz w:val="18"/>
                <w:szCs w:val="18"/>
                <w:lang w:val="en-GB"/>
              </w:rPr>
              <w:t>Digitisation means the optimisation of</w:t>
            </w:r>
          </w:p>
          <w:p w14:paraId="6BDB51C7" w14:textId="77777777" w:rsidR="00A73399" w:rsidRPr="00013504" w:rsidRDefault="00A73399" w:rsidP="00A73399">
            <w:pPr>
              <w:spacing w:before="60" w:after="60"/>
              <w:rPr>
                <w:rFonts w:ascii="Arial" w:hAnsi="Arial"/>
                <w:sz w:val="18"/>
                <w:szCs w:val="18"/>
                <w:lang w:val="en-GB"/>
              </w:rPr>
            </w:pPr>
            <w:r w:rsidRPr="00013504">
              <w:rPr>
                <w:rFonts w:ascii="Arial" w:hAnsi="Arial"/>
                <w:sz w:val="18"/>
                <w:szCs w:val="18"/>
                <w:lang w:val="en-GB"/>
              </w:rPr>
              <w:t>business processes using information technology.</w:t>
            </w:r>
          </w:p>
        </w:tc>
        <w:tc>
          <w:tcPr>
            <w:tcW w:w="1057" w:type="dxa"/>
            <w:tcBorders>
              <w:top w:val="nil"/>
              <w:left w:val="single" w:sz="18" w:space="0" w:color="5B9BD5" w:themeColor="accent1"/>
              <w:bottom w:val="single" w:sz="18" w:space="0" w:color="5B9BD5" w:themeColor="accent1"/>
              <w:right w:val="nil"/>
            </w:tcBorders>
            <w:shd w:val="clear" w:color="auto" w:fill="auto"/>
            <w:vAlign w:val="center"/>
          </w:tcPr>
          <w:p w14:paraId="57DD20EC"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c>
          <w:tcPr>
            <w:tcW w:w="1057" w:type="dxa"/>
            <w:tcBorders>
              <w:top w:val="nil"/>
              <w:left w:val="nil"/>
              <w:bottom w:val="single" w:sz="18" w:space="0" w:color="5B9BD5" w:themeColor="accent1"/>
              <w:right w:val="nil"/>
            </w:tcBorders>
            <w:shd w:val="clear" w:color="auto" w:fill="auto"/>
            <w:vAlign w:val="center"/>
          </w:tcPr>
          <w:p w14:paraId="5944F1A6"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c>
          <w:tcPr>
            <w:tcW w:w="1057" w:type="dxa"/>
            <w:tcBorders>
              <w:top w:val="nil"/>
              <w:left w:val="nil"/>
              <w:bottom w:val="single" w:sz="18" w:space="0" w:color="5B9BD5" w:themeColor="accent1"/>
              <w:right w:val="nil"/>
            </w:tcBorders>
            <w:shd w:val="clear" w:color="auto" w:fill="auto"/>
            <w:vAlign w:val="center"/>
          </w:tcPr>
          <w:p w14:paraId="44F74712"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c>
          <w:tcPr>
            <w:tcW w:w="1057" w:type="dxa"/>
            <w:tcBorders>
              <w:top w:val="nil"/>
              <w:left w:val="nil"/>
              <w:bottom w:val="single" w:sz="18" w:space="0" w:color="5B9BD5" w:themeColor="accent1"/>
              <w:right w:val="single" w:sz="18" w:space="0" w:color="5B9BD5" w:themeColor="accent1"/>
            </w:tcBorders>
            <w:shd w:val="clear" w:color="auto" w:fill="auto"/>
            <w:vAlign w:val="center"/>
          </w:tcPr>
          <w:p w14:paraId="5D6E483E" w14:textId="77777777" w:rsidR="00A73399" w:rsidRPr="00013504" w:rsidRDefault="00A73399" w:rsidP="00A73399">
            <w:pPr>
              <w:spacing w:before="60" w:after="60"/>
              <w:jc w:val="center"/>
              <w:rPr>
                <w:rFonts w:ascii="Arial" w:hAnsi="Arial"/>
                <w:sz w:val="18"/>
                <w:szCs w:val="18"/>
              </w:rPr>
            </w:pPr>
            <w:r w:rsidRPr="00013504">
              <w:rPr>
                <w:rFonts w:ascii="Arial" w:hAnsi="Arial"/>
                <w:sz w:val="18"/>
                <w:szCs w:val="18"/>
              </w:rPr>
              <w:sym w:font="Wingdings" w:char="F0A1"/>
            </w:r>
          </w:p>
        </w:tc>
      </w:tr>
    </w:tbl>
    <w:p w14:paraId="54546F9C" w14:textId="6AB7554D" w:rsidR="00A73399" w:rsidRDefault="00A73399" w:rsidP="00A73399">
      <w:pPr>
        <w:spacing w:after="0" w:line="240" w:lineRule="auto"/>
        <w:rPr>
          <w:sz w:val="10"/>
          <w:szCs w:val="10"/>
        </w:rPr>
      </w:pPr>
    </w:p>
    <w:p w14:paraId="16506CAD" w14:textId="63777941" w:rsidR="00A73399" w:rsidRDefault="00A73399" w:rsidP="00A73399">
      <w:pPr>
        <w:spacing w:after="0" w:line="240" w:lineRule="auto"/>
        <w:rPr>
          <w:sz w:val="10"/>
          <w:szCs w:val="10"/>
        </w:rPr>
      </w:pPr>
    </w:p>
    <w:p w14:paraId="79739969" w14:textId="5135572D" w:rsidR="00A73399" w:rsidRDefault="00A73399" w:rsidP="00A73399">
      <w:pPr>
        <w:spacing w:after="0" w:line="240" w:lineRule="auto"/>
        <w:rPr>
          <w:sz w:val="10"/>
          <w:szCs w:val="10"/>
        </w:rPr>
      </w:pPr>
    </w:p>
    <w:p w14:paraId="065E30F1" w14:textId="3573AD32" w:rsidR="00A73399" w:rsidRDefault="00A73399" w:rsidP="00A73399">
      <w:pPr>
        <w:spacing w:after="0" w:line="240" w:lineRule="auto"/>
        <w:rPr>
          <w:sz w:val="10"/>
          <w:szCs w:val="10"/>
        </w:rPr>
      </w:pPr>
    </w:p>
    <w:p w14:paraId="31C81DD3" w14:textId="1257ED3C" w:rsidR="00A73399" w:rsidRDefault="00A73399" w:rsidP="00A73399">
      <w:pPr>
        <w:spacing w:after="0" w:line="240" w:lineRule="auto"/>
        <w:rPr>
          <w:sz w:val="10"/>
          <w:szCs w:val="10"/>
        </w:rPr>
      </w:pPr>
    </w:p>
    <w:p w14:paraId="5234C5DA" w14:textId="77777777" w:rsidR="00A73399" w:rsidRPr="00013504" w:rsidRDefault="00A73399" w:rsidP="00A73399">
      <w:pPr>
        <w:spacing w:after="0" w:line="240" w:lineRule="auto"/>
        <w:rPr>
          <w:sz w:val="10"/>
          <w:szCs w:val="10"/>
        </w:rPr>
      </w:pP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36"/>
        <w:gridCol w:w="8901"/>
      </w:tblGrid>
      <w:tr w:rsidR="00A73399" w:rsidRPr="00A73399" w14:paraId="08EA11B9" w14:textId="77777777" w:rsidTr="00A73399">
        <w:tc>
          <w:tcPr>
            <w:tcW w:w="129" w:type="pct"/>
            <w:shd w:val="clear" w:color="auto" w:fill="476690"/>
          </w:tcPr>
          <w:p w14:paraId="464A9B39" w14:textId="77777777" w:rsidR="00A73399" w:rsidRPr="00013504" w:rsidRDefault="00A73399" w:rsidP="00A73399">
            <w:pPr>
              <w:rPr>
                <w:rFonts w:ascii="Times New Roman" w:hAnsi="Times New Roman"/>
                <w:sz w:val="30"/>
                <w:szCs w:val="30"/>
              </w:rPr>
            </w:pPr>
          </w:p>
        </w:tc>
        <w:tc>
          <w:tcPr>
            <w:tcW w:w="4871" w:type="pct"/>
            <w:shd w:val="clear" w:color="auto" w:fill="EFF3F7"/>
            <w:vAlign w:val="center"/>
          </w:tcPr>
          <w:p w14:paraId="3731B499" w14:textId="77777777" w:rsidR="00A73399" w:rsidRPr="00013504" w:rsidRDefault="00A73399" w:rsidP="00A73399">
            <w:pPr>
              <w:rPr>
                <w:b/>
                <w:lang w:val="en-US"/>
              </w:rPr>
            </w:pPr>
            <w:r w:rsidRPr="00013504">
              <w:rPr>
                <w:rFonts w:cs="Arial"/>
                <w:b/>
                <w:lang w:val="en-US"/>
              </w:rPr>
              <w:t>Please indicate how far</w:t>
            </w:r>
            <w:r w:rsidRPr="00013504">
              <w:rPr>
                <w:b/>
                <w:lang w:val="en-US"/>
              </w:rPr>
              <w:t xml:space="preserve"> you agree</w:t>
            </w:r>
            <w:r w:rsidRPr="00013504">
              <w:rPr>
                <w:rFonts w:cs="Arial"/>
                <w:b/>
                <w:lang w:val="en-US"/>
              </w:rPr>
              <w:t>/disagree with</w:t>
            </w:r>
            <w:r w:rsidRPr="00013504">
              <w:rPr>
                <w:b/>
                <w:lang w:val="en-US"/>
              </w:rPr>
              <w:t xml:space="preserve"> the statements about </w:t>
            </w:r>
            <w:r w:rsidRPr="00013504">
              <w:rPr>
                <w:rFonts w:cs="Arial"/>
                <w:b/>
                <w:lang w:val="en-US"/>
              </w:rPr>
              <w:t xml:space="preserve">the challenges associated with </w:t>
            </w:r>
            <w:r w:rsidRPr="00013504">
              <w:rPr>
                <w:b/>
                <w:lang w:val="en-US"/>
              </w:rPr>
              <w:t>digitisation.</w:t>
            </w:r>
          </w:p>
        </w:tc>
      </w:tr>
    </w:tbl>
    <w:p w14:paraId="16B6AC45" w14:textId="77777777" w:rsidR="00A73399" w:rsidRPr="00013504" w:rsidRDefault="00A73399" w:rsidP="00A73399">
      <w:pPr>
        <w:spacing w:after="0" w:line="240" w:lineRule="auto"/>
        <w:rPr>
          <w:sz w:val="10"/>
          <w:szCs w:val="10"/>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1"/>
        <w:gridCol w:w="1057"/>
        <w:gridCol w:w="1057"/>
        <w:gridCol w:w="1057"/>
        <w:gridCol w:w="1057"/>
      </w:tblGrid>
      <w:tr w:rsidR="00A73399" w:rsidRPr="00013504" w14:paraId="2E61343E" w14:textId="77777777" w:rsidTr="00A73399">
        <w:trPr>
          <w:cantSplit/>
          <w:trHeight w:val="677"/>
        </w:trPr>
        <w:tc>
          <w:tcPr>
            <w:tcW w:w="5411" w:type="dxa"/>
            <w:tcBorders>
              <w:top w:val="nil"/>
              <w:left w:val="nil"/>
              <w:right w:val="single" w:sz="18" w:space="0" w:color="5B9BD5" w:themeColor="accent1"/>
            </w:tcBorders>
          </w:tcPr>
          <w:p w14:paraId="78FB802C" w14:textId="77777777" w:rsidR="00A73399" w:rsidRPr="00013504" w:rsidRDefault="00A73399" w:rsidP="00A73399">
            <w:pPr>
              <w:spacing w:before="60" w:after="60"/>
              <w:rPr>
                <w:rFonts w:ascii="Arial" w:hAnsi="Arial" w:cs="Arial"/>
                <w:bCs/>
                <w:sz w:val="18"/>
                <w:szCs w:val="18"/>
                <w:lang w:val="en-US"/>
              </w:rPr>
            </w:pPr>
          </w:p>
        </w:tc>
        <w:tc>
          <w:tcPr>
            <w:tcW w:w="1057" w:type="dxa"/>
            <w:tcBorders>
              <w:top w:val="single" w:sz="18" w:space="0" w:color="5B9BD5" w:themeColor="accent1"/>
              <w:left w:val="single" w:sz="18" w:space="0" w:color="5B9BD5" w:themeColor="accent1"/>
              <w:bottom w:val="single" w:sz="2" w:space="0" w:color="auto"/>
            </w:tcBorders>
          </w:tcPr>
          <w:p w14:paraId="6370FF29"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t>strongly</w:t>
            </w:r>
          </w:p>
          <w:p w14:paraId="00F9A662" w14:textId="77777777" w:rsidR="00A73399" w:rsidRPr="00013504" w:rsidRDefault="00A73399" w:rsidP="00A73399">
            <w:pPr>
              <w:spacing w:before="60" w:after="60"/>
              <w:jc w:val="center"/>
              <w:rPr>
                <w:rFonts w:ascii="Arial" w:hAnsi="Arial" w:cs="Arial"/>
                <w:bCs/>
                <w:sz w:val="24"/>
                <w:szCs w:val="24"/>
              </w:rPr>
            </w:pPr>
            <w:r w:rsidRPr="00013504">
              <w:rPr>
                <w:rFonts w:ascii="Arial" w:hAnsi="Arial" w:cs="Arial"/>
                <w:bCs/>
                <w:sz w:val="18"/>
                <w:szCs w:val="18"/>
              </w:rPr>
              <w:t>agree</w:t>
            </w:r>
          </w:p>
        </w:tc>
        <w:tc>
          <w:tcPr>
            <w:tcW w:w="1057" w:type="dxa"/>
            <w:tcBorders>
              <w:top w:val="single" w:sz="18" w:space="0" w:color="5B9BD5" w:themeColor="accent1"/>
              <w:bottom w:val="single" w:sz="2" w:space="0" w:color="auto"/>
            </w:tcBorders>
          </w:tcPr>
          <w:p w14:paraId="0470B2F4"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t>agree</w:t>
            </w:r>
          </w:p>
        </w:tc>
        <w:tc>
          <w:tcPr>
            <w:tcW w:w="1057" w:type="dxa"/>
            <w:tcBorders>
              <w:top w:val="single" w:sz="18" w:space="0" w:color="5B9BD5" w:themeColor="accent1"/>
              <w:bottom w:val="single" w:sz="2" w:space="0" w:color="auto"/>
            </w:tcBorders>
          </w:tcPr>
          <w:p w14:paraId="728DFAB4" w14:textId="77777777" w:rsidR="00A73399" w:rsidRPr="00013504" w:rsidRDefault="00A73399" w:rsidP="00A73399">
            <w:pPr>
              <w:spacing w:before="60" w:after="60"/>
              <w:jc w:val="center"/>
              <w:rPr>
                <w:rFonts w:ascii="Arial" w:hAnsi="Arial" w:cs="Arial"/>
                <w:bCs/>
                <w:sz w:val="24"/>
                <w:szCs w:val="24"/>
              </w:rPr>
            </w:pPr>
            <w:r w:rsidRPr="00013504">
              <w:rPr>
                <w:rFonts w:ascii="Arial" w:hAnsi="Arial" w:cs="Arial"/>
                <w:bCs/>
                <w:sz w:val="18"/>
                <w:szCs w:val="18"/>
              </w:rPr>
              <w:t>disagree</w:t>
            </w:r>
          </w:p>
        </w:tc>
        <w:tc>
          <w:tcPr>
            <w:tcW w:w="1057" w:type="dxa"/>
            <w:tcBorders>
              <w:top w:val="single" w:sz="18" w:space="0" w:color="5B9BD5" w:themeColor="accent1"/>
              <w:bottom w:val="single" w:sz="2" w:space="0" w:color="auto"/>
              <w:right w:val="single" w:sz="18" w:space="0" w:color="5B9BD5" w:themeColor="accent1"/>
            </w:tcBorders>
          </w:tcPr>
          <w:p w14:paraId="4BD7BC57" w14:textId="77777777" w:rsidR="00A73399" w:rsidRPr="00013504" w:rsidRDefault="00A73399" w:rsidP="00A73399">
            <w:pPr>
              <w:spacing w:before="60" w:after="60"/>
              <w:jc w:val="center"/>
              <w:rPr>
                <w:rFonts w:ascii="Arial" w:hAnsi="Arial" w:cs="Arial"/>
                <w:bCs/>
                <w:sz w:val="24"/>
                <w:szCs w:val="24"/>
              </w:rPr>
            </w:pPr>
            <w:r w:rsidRPr="00013504">
              <w:rPr>
                <w:rFonts w:ascii="Arial" w:hAnsi="Arial" w:cs="Arial"/>
                <w:bCs/>
                <w:sz w:val="18"/>
                <w:szCs w:val="18"/>
              </w:rPr>
              <w:t>strongly disagree</w:t>
            </w:r>
          </w:p>
        </w:tc>
      </w:tr>
      <w:tr w:rsidR="00A73399" w:rsidRPr="00013504" w14:paraId="6D4A3422" w14:textId="77777777" w:rsidTr="00A73399">
        <w:trPr>
          <w:cantSplit/>
          <w:trHeight w:val="677"/>
        </w:trPr>
        <w:tc>
          <w:tcPr>
            <w:tcW w:w="5411" w:type="dxa"/>
            <w:tcBorders>
              <w:right w:val="single" w:sz="18" w:space="0" w:color="5B9BD5" w:themeColor="accent1"/>
            </w:tcBorders>
            <w:vAlign w:val="center"/>
          </w:tcPr>
          <w:p w14:paraId="621DF1CF" w14:textId="77777777" w:rsidR="00A73399" w:rsidRPr="00013504" w:rsidRDefault="00A73399" w:rsidP="00A73399">
            <w:pPr>
              <w:spacing w:before="60" w:after="60"/>
              <w:rPr>
                <w:rFonts w:ascii="Arial" w:hAnsi="Arial"/>
                <w:sz w:val="18"/>
                <w:szCs w:val="18"/>
                <w:lang w:val="en-US"/>
              </w:rPr>
            </w:pPr>
            <w:r w:rsidRPr="00013504">
              <w:rPr>
                <w:rFonts w:ascii="Arial" w:hAnsi="Arial"/>
                <w:sz w:val="18"/>
                <w:szCs w:val="18"/>
                <w:lang w:val="en-US"/>
              </w:rPr>
              <w:t>Digitisation is a process which challenges society.</w:t>
            </w:r>
          </w:p>
        </w:tc>
        <w:tc>
          <w:tcPr>
            <w:tcW w:w="1057" w:type="dxa"/>
            <w:tcBorders>
              <w:top w:val="nil"/>
              <w:left w:val="single" w:sz="18" w:space="0" w:color="5B9BD5" w:themeColor="accent1"/>
              <w:bottom w:val="nil"/>
              <w:right w:val="nil"/>
            </w:tcBorders>
            <w:vAlign w:val="center"/>
          </w:tcPr>
          <w:p w14:paraId="31D27063"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c>
          <w:tcPr>
            <w:tcW w:w="1057" w:type="dxa"/>
            <w:tcBorders>
              <w:top w:val="nil"/>
              <w:left w:val="nil"/>
              <w:bottom w:val="nil"/>
              <w:right w:val="nil"/>
            </w:tcBorders>
            <w:vAlign w:val="center"/>
          </w:tcPr>
          <w:p w14:paraId="712E45CD"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c>
          <w:tcPr>
            <w:tcW w:w="1057" w:type="dxa"/>
            <w:tcBorders>
              <w:top w:val="nil"/>
              <w:left w:val="nil"/>
              <w:bottom w:val="nil"/>
              <w:right w:val="nil"/>
            </w:tcBorders>
            <w:vAlign w:val="center"/>
          </w:tcPr>
          <w:p w14:paraId="1738C063"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c>
          <w:tcPr>
            <w:tcW w:w="1057" w:type="dxa"/>
            <w:tcBorders>
              <w:top w:val="nil"/>
              <w:left w:val="nil"/>
              <w:bottom w:val="nil"/>
              <w:right w:val="single" w:sz="18" w:space="0" w:color="5B9BD5" w:themeColor="accent1"/>
            </w:tcBorders>
            <w:vAlign w:val="center"/>
          </w:tcPr>
          <w:p w14:paraId="773953A1"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r w:rsidR="00A73399" w:rsidRPr="00013504" w14:paraId="1AB63492" w14:textId="77777777" w:rsidTr="00A73399">
        <w:trPr>
          <w:cantSplit/>
          <w:trHeight w:val="677"/>
        </w:trPr>
        <w:tc>
          <w:tcPr>
            <w:tcW w:w="5411" w:type="dxa"/>
            <w:tcBorders>
              <w:right w:val="single" w:sz="18" w:space="0" w:color="5B9BD5" w:themeColor="accent1"/>
            </w:tcBorders>
            <w:shd w:val="clear" w:color="auto" w:fill="DEEAF6" w:themeFill="accent1" w:themeFillTint="33"/>
            <w:vAlign w:val="center"/>
          </w:tcPr>
          <w:p w14:paraId="52BEE4E0" w14:textId="77777777" w:rsidR="00A73399" w:rsidRPr="00013504" w:rsidRDefault="00A73399" w:rsidP="00A73399">
            <w:pPr>
              <w:spacing w:before="60" w:after="60"/>
              <w:rPr>
                <w:rFonts w:ascii="Arial" w:hAnsi="Arial"/>
                <w:sz w:val="18"/>
                <w:szCs w:val="18"/>
                <w:lang w:val="en-US"/>
              </w:rPr>
            </w:pPr>
            <w:r w:rsidRPr="00013504">
              <w:rPr>
                <w:rFonts w:ascii="Arial" w:hAnsi="Arial"/>
                <w:sz w:val="18"/>
                <w:szCs w:val="18"/>
                <w:lang w:val="en-US"/>
              </w:rPr>
              <w:t>Digitisation is a process which challenges enterprises/compan</w:t>
            </w:r>
            <w:r>
              <w:rPr>
                <w:rFonts w:ascii="Arial" w:hAnsi="Arial"/>
                <w:sz w:val="18"/>
                <w:szCs w:val="18"/>
                <w:lang w:val="en-US"/>
              </w:rPr>
              <w:t>ies</w:t>
            </w:r>
          </w:p>
        </w:tc>
        <w:tc>
          <w:tcPr>
            <w:tcW w:w="1057" w:type="dxa"/>
            <w:tcBorders>
              <w:top w:val="nil"/>
              <w:left w:val="single" w:sz="18" w:space="0" w:color="5B9BD5" w:themeColor="accent1"/>
              <w:bottom w:val="nil"/>
              <w:right w:val="nil"/>
            </w:tcBorders>
            <w:shd w:val="clear" w:color="auto" w:fill="DEEAF6" w:themeFill="accent1" w:themeFillTint="33"/>
            <w:vAlign w:val="center"/>
          </w:tcPr>
          <w:p w14:paraId="005F4E34"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6347D8C9"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56548431"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single" w:sz="18" w:space="0" w:color="5B9BD5" w:themeColor="accent1"/>
            </w:tcBorders>
            <w:shd w:val="clear" w:color="auto" w:fill="DEEAF6" w:themeFill="accent1" w:themeFillTint="33"/>
            <w:vAlign w:val="center"/>
          </w:tcPr>
          <w:p w14:paraId="0360269E"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r>
      <w:tr w:rsidR="00A73399" w:rsidRPr="00013504" w14:paraId="323CA803" w14:textId="77777777" w:rsidTr="00A73399">
        <w:trPr>
          <w:cantSplit/>
          <w:trHeight w:val="677"/>
        </w:trPr>
        <w:tc>
          <w:tcPr>
            <w:tcW w:w="5411" w:type="dxa"/>
            <w:tcBorders>
              <w:right w:val="single" w:sz="18" w:space="0" w:color="5B9BD5" w:themeColor="accent1"/>
            </w:tcBorders>
            <w:vAlign w:val="center"/>
          </w:tcPr>
          <w:p w14:paraId="5B0B8F37" w14:textId="77777777" w:rsidR="00A73399" w:rsidRPr="00013504" w:rsidRDefault="00A73399" w:rsidP="00A73399">
            <w:pPr>
              <w:spacing w:before="60" w:after="60"/>
              <w:rPr>
                <w:rFonts w:ascii="Arial" w:hAnsi="Arial"/>
                <w:sz w:val="18"/>
                <w:szCs w:val="18"/>
                <w:lang w:val="en-US"/>
              </w:rPr>
            </w:pPr>
            <w:r w:rsidRPr="00013504">
              <w:rPr>
                <w:rFonts w:ascii="Arial" w:hAnsi="Arial"/>
                <w:sz w:val="18"/>
                <w:szCs w:val="18"/>
                <w:lang w:val="en-US"/>
              </w:rPr>
              <w:t>Digitisation is a process which challenges everyone.</w:t>
            </w:r>
          </w:p>
        </w:tc>
        <w:tc>
          <w:tcPr>
            <w:tcW w:w="1057" w:type="dxa"/>
            <w:tcBorders>
              <w:top w:val="nil"/>
              <w:left w:val="single" w:sz="18" w:space="0" w:color="5B9BD5" w:themeColor="accent1"/>
              <w:bottom w:val="nil"/>
              <w:right w:val="nil"/>
            </w:tcBorders>
            <w:vAlign w:val="center"/>
          </w:tcPr>
          <w:p w14:paraId="65822A70"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c>
          <w:tcPr>
            <w:tcW w:w="1057" w:type="dxa"/>
            <w:tcBorders>
              <w:top w:val="nil"/>
              <w:left w:val="nil"/>
              <w:bottom w:val="nil"/>
              <w:right w:val="nil"/>
            </w:tcBorders>
            <w:vAlign w:val="center"/>
          </w:tcPr>
          <w:p w14:paraId="4DA2F563"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c>
          <w:tcPr>
            <w:tcW w:w="1057" w:type="dxa"/>
            <w:tcBorders>
              <w:top w:val="nil"/>
              <w:left w:val="nil"/>
              <w:bottom w:val="nil"/>
              <w:right w:val="nil"/>
            </w:tcBorders>
            <w:vAlign w:val="center"/>
          </w:tcPr>
          <w:p w14:paraId="7FACA39D"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c>
          <w:tcPr>
            <w:tcW w:w="1057" w:type="dxa"/>
            <w:tcBorders>
              <w:top w:val="nil"/>
              <w:left w:val="nil"/>
              <w:bottom w:val="nil"/>
              <w:right w:val="single" w:sz="18" w:space="0" w:color="5B9BD5" w:themeColor="accent1"/>
            </w:tcBorders>
            <w:vAlign w:val="center"/>
          </w:tcPr>
          <w:p w14:paraId="1D0DB746"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r w:rsidR="00A73399" w:rsidRPr="00013504" w14:paraId="0EBD49E0" w14:textId="77777777" w:rsidTr="00A73399">
        <w:trPr>
          <w:cantSplit/>
          <w:trHeight w:val="677"/>
        </w:trPr>
        <w:tc>
          <w:tcPr>
            <w:tcW w:w="5411" w:type="dxa"/>
            <w:tcBorders>
              <w:right w:val="single" w:sz="18" w:space="0" w:color="5B9BD5" w:themeColor="accent1"/>
            </w:tcBorders>
            <w:shd w:val="clear" w:color="auto" w:fill="DEEAF6" w:themeFill="accent1" w:themeFillTint="33"/>
            <w:vAlign w:val="center"/>
          </w:tcPr>
          <w:p w14:paraId="5C063BAD" w14:textId="77777777" w:rsidR="00A73399" w:rsidRPr="00013504" w:rsidRDefault="00A73399" w:rsidP="00A73399">
            <w:pPr>
              <w:spacing w:before="60" w:after="60"/>
              <w:rPr>
                <w:rFonts w:ascii="Arial" w:hAnsi="Arial"/>
                <w:sz w:val="18"/>
                <w:szCs w:val="18"/>
                <w:lang w:val="en-US"/>
              </w:rPr>
            </w:pPr>
            <w:r w:rsidRPr="00013504">
              <w:rPr>
                <w:rFonts w:ascii="Arial" w:hAnsi="Arial"/>
                <w:sz w:val="18"/>
                <w:szCs w:val="18"/>
                <w:lang w:val="en-US"/>
              </w:rPr>
              <w:t xml:space="preserve">Digitisation is a process which challenges the </w:t>
            </w:r>
            <w:r w:rsidRPr="00013504">
              <w:rPr>
                <w:rFonts w:ascii="Arial" w:hAnsi="Arial"/>
                <w:sz w:val="18"/>
                <w:lang w:val="en-US"/>
              </w:rPr>
              <w:t>VET</w:t>
            </w:r>
            <w:r w:rsidRPr="00013504">
              <w:rPr>
                <w:rFonts w:ascii="Arial" w:hAnsi="Arial"/>
                <w:sz w:val="18"/>
                <w:szCs w:val="18"/>
                <w:lang w:val="en-US"/>
              </w:rPr>
              <w:t xml:space="preserve"> sector.</w:t>
            </w:r>
          </w:p>
        </w:tc>
        <w:tc>
          <w:tcPr>
            <w:tcW w:w="1057" w:type="dxa"/>
            <w:tcBorders>
              <w:top w:val="nil"/>
              <w:left w:val="single" w:sz="18" w:space="0" w:color="5B9BD5" w:themeColor="accent1"/>
              <w:bottom w:val="nil"/>
              <w:right w:val="nil"/>
            </w:tcBorders>
            <w:shd w:val="clear" w:color="auto" w:fill="DEEAF6" w:themeFill="accent1" w:themeFillTint="33"/>
            <w:vAlign w:val="center"/>
          </w:tcPr>
          <w:p w14:paraId="762C4BB6"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1C618C97"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655B3FEA"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single" w:sz="18" w:space="0" w:color="5B9BD5" w:themeColor="accent1"/>
            </w:tcBorders>
            <w:shd w:val="clear" w:color="auto" w:fill="DEEAF6" w:themeFill="accent1" w:themeFillTint="33"/>
            <w:vAlign w:val="center"/>
          </w:tcPr>
          <w:p w14:paraId="78AFE3A6"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r>
      <w:tr w:rsidR="00A73399" w:rsidRPr="00013504" w14:paraId="4999DABC" w14:textId="77777777" w:rsidTr="00A73399">
        <w:trPr>
          <w:cantSplit/>
          <w:trHeight w:val="677"/>
        </w:trPr>
        <w:tc>
          <w:tcPr>
            <w:tcW w:w="5411" w:type="dxa"/>
            <w:tcBorders>
              <w:right w:val="single" w:sz="18" w:space="0" w:color="5B9BD5" w:themeColor="accent1"/>
            </w:tcBorders>
            <w:vAlign w:val="center"/>
          </w:tcPr>
          <w:p w14:paraId="0EC7BF84" w14:textId="77777777" w:rsidR="00A73399" w:rsidRPr="00013504" w:rsidRDefault="00A73399" w:rsidP="00A73399">
            <w:pPr>
              <w:spacing w:before="60" w:after="60"/>
              <w:rPr>
                <w:rFonts w:ascii="Arial" w:hAnsi="Arial"/>
                <w:sz w:val="18"/>
                <w:szCs w:val="18"/>
                <w:lang w:val="en-US"/>
              </w:rPr>
            </w:pPr>
            <w:r w:rsidRPr="00013504">
              <w:rPr>
                <w:rFonts w:ascii="Arial" w:hAnsi="Arial"/>
                <w:sz w:val="18"/>
                <w:szCs w:val="18"/>
                <w:lang w:val="en-US"/>
              </w:rPr>
              <w:t>Digitisation is a process which challenges learners.</w:t>
            </w:r>
          </w:p>
        </w:tc>
        <w:tc>
          <w:tcPr>
            <w:tcW w:w="1057" w:type="dxa"/>
            <w:tcBorders>
              <w:top w:val="nil"/>
              <w:left w:val="single" w:sz="18" w:space="0" w:color="5B9BD5" w:themeColor="accent1"/>
              <w:bottom w:val="nil"/>
              <w:right w:val="nil"/>
            </w:tcBorders>
            <w:vAlign w:val="center"/>
          </w:tcPr>
          <w:p w14:paraId="200AD3B7"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c>
          <w:tcPr>
            <w:tcW w:w="1057" w:type="dxa"/>
            <w:tcBorders>
              <w:top w:val="nil"/>
              <w:left w:val="nil"/>
              <w:bottom w:val="nil"/>
              <w:right w:val="nil"/>
            </w:tcBorders>
            <w:vAlign w:val="center"/>
          </w:tcPr>
          <w:p w14:paraId="5A68E620"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c>
          <w:tcPr>
            <w:tcW w:w="1057" w:type="dxa"/>
            <w:tcBorders>
              <w:top w:val="nil"/>
              <w:left w:val="nil"/>
              <w:bottom w:val="nil"/>
              <w:right w:val="nil"/>
            </w:tcBorders>
            <w:vAlign w:val="center"/>
          </w:tcPr>
          <w:p w14:paraId="055140E1"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c>
          <w:tcPr>
            <w:tcW w:w="1057" w:type="dxa"/>
            <w:tcBorders>
              <w:top w:val="nil"/>
              <w:left w:val="nil"/>
              <w:bottom w:val="nil"/>
              <w:right w:val="single" w:sz="18" w:space="0" w:color="5B9BD5" w:themeColor="accent1"/>
            </w:tcBorders>
            <w:vAlign w:val="center"/>
          </w:tcPr>
          <w:p w14:paraId="1932B6C1"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r w:rsidR="00A73399" w:rsidRPr="00013504" w14:paraId="1FDC3814" w14:textId="77777777" w:rsidTr="00A73399">
        <w:trPr>
          <w:cantSplit/>
          <w:trHeight w:val="677"/>
        </w:trPr>
        <w:tc>
          <w:tcPr>
            <w:tcW w:w="5411" w:type="dxa"/>
            <w:tcBorders>
              <w:right w:val="single" w:sz="18" w:space="0" w:color="5B9BD5" w:themeColor="accent1"/>
            </w:tcBorders>
            <w:shd w:val="clear" w:color="auto" w:fill="DEEAF6" w:themeFill="accent1" w:themeFillTint="33"/>
            <w:vAlign w:val="center"/>
          </w:tcPr>
          <w:p w14:paraId="2E694939" w14:textId="77777777" w:rsidR="00A73399" w:rsidRPr="00013504" w:rsidRDefault="00A73399" w:rsidP="00A73399">
            <w:pPr>
              <w:spacing w:before="60" w:after="60"/>
              <w:rPr>
                <w:rFonts w:ascii="Arial" w:hAnsi="Arial"/>
                <w:sz w:val="18"/>
                <w:szCs w:val="18"/>
                <w:lang w:val="en-US"/>
              </w:rPr>
            </w:pPr>
            <w:r w:rsidRPr="00013504">
              <w:rPr>
                <w:rFonts w:ascii="Arial" w:hAnsi="Arial"/>
                <w:sz w:val="18"/>
                <w:szCs w:val="18"/>
                <w:lang w:val="en-US"/>
              </w:rPr>
              <w:t>Digitisation is a process which challenges lecturers.</w:t>
            </w:r>
          </w:p>
        </w:tc>
        <w:tc>
          <w:tcPr>
            <w:tcW w:w="1057" w:type="dxa"/>
            <w:tcBorders>
              <w:top w:val="nil"/>
              <w:left w:val="single" w:sz="18" w:space="0" w:color="5B9BD5" w:themeColor="accent1"/>
              <w:bottom w:val="nil"/>
              <w:right w:val="nil"/>
            </w:tcBorders>
            <w:shd w:val="clear" w:color="auto" w:fill="DEEAF6" w:themeFill="accent1" w:themeFillTint="33"/>
            <w:vAlign w:val="center"/>
          </w:tcPr>
          <w:p w14:paraId="182ACAE7"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3CB6C66D"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4AE71A84"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single" w:sz="18" w:space="0" w:color="5B9BD5" w:themeColor="accent1"/>
            </w:tcBorders>
            <w:shd w:val="clear" w:color="auto" w:fill="DEEAF6" w:themeFill="accent1" w:themeFillTint="33"/>
            <w:vAlign w:val="center"/>
          </w:tcPr>
          <w:p w14:paraId="1EF10868"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r>
      <w:tr w:rsidR="00A73399" w:rsidRPr="00013504" w14:paraId="2003C5C0" w14:textId="77777777" w:rsidTr="00A73399">
        <w:trPr>
          <w:cantSplit/>
          <w:trHeight w:val="677"/>
        </w:trPr>
        <w:tc>
          <w:tcPr>
            <w:tcW w:w="5411" w:type="dxa"/>
            <w:tcBorders>
              <w:right w:val="single" w:sz="18" w:space="0" w:color="5B9BD5" w:themeColor="accent1"/>
            </w:tcBorders>
            <w:vAlign w:val="center"/>
          </w:tcPr>
          <w:p w14:paraId="5E6016E1" w14:textId="77777777" w:rsidR="00A73399" w:rsidRPr="00013504" w:rsidRDefault="00A73399" w:rsidP="00A73399">
            <w:pPr>
              <w:spacing w:before="60" w:after="60"/>
              <w:rPr>
                <w:rFonts w:ascii="Arial" w:hAnsi="Arial"/>
                <w:sz w:val="18"/>
                <w:szCs w:val="18"/>
                <w:lang w:val="en-US"/>
              </w:rPr>
            </w:pPr>
            <w:r w:rsidRPr="00013504">
              <w:rPr>
                <w:rFonts w:ascii="Arial" w:hAnsi="Arial"/>
                <w:sz w:val="18"/>
                <w:szCs w:val="18"/>
                <w:lang w:val="en-US"/>
              </w:rPr>
              <w:t>Digitisation is a process which challenges politics.</w:t>
            </w:r>
          </w:p>
        </w:tc>
        <w:tc>
          <w:tcPr>
            <w:tcW w:w="1057" w:type="dxa"/>
            <w:tcBorders>
              <w:top w:val="nil"/>
              <w:left w:val="single" w:sz="18" w:space="0" w:color="5B9BD5" w:themeColor="accent1"/>
              <w:bottom w:val="nil"/>
              <w:right w:val="nil"/>
            </w:tcBorders>
            <w:vAlign w:val="center"/>
          </w:tcPr>
          <w:p w14:paraId="275A97BF"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nil"/>
            </w:tcBorders>
            <w:vAlign w:val="center"/>
          </w:tcPr>
          <w:p w14:paraId="597C4457"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nil"/>
            </w:tcBorders>
            <w:vAlign w:val="center"/>
          </w:tcPr>
          <w:p w14:paraId="0F56A22A"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single" w:sz="18" w:space="0" w:color="5B9BD5" w:themeColor="accent1"/>
            </w:tcBorders>
            <w:vAlign w:val="center"/>
          </w:tcPr>
          <w:p w14:paraId="0997CF99"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r>
      <w:tr w:rsidR="00A73399" w:rsidRPr="00013504" w14:paraId="33CE9036" w14:textId="77777777" w:rsidTr="00A73399">
        <w:trPr>
          <w:cantSplit/>
          <w:trHeight w:val="677"/>
        </w:trPr>
        <w:tc>
          <w:tcPr>
            <w:tcW w:w="5411" w:type="dxa"/>
            <w:tcBorders>
              <w:right w:val="single" w:sz="18" w:space="0" w:color="5B9BD5" w:themeColor="accent1"/>
            </w:tcBorders>
            <w:shd w:val="clear" w:color="auto" w:fill="DEEAF6" w:themeFill="accent1" w:themeFillTint="33"/>
            <w:vAlign w:val="center"/>
          </w:tcPr>
          <w:p w14:paraId="4BC60DD2" w14:textId="77777777" w:rsidR="00A73399" w:rsidRPr="00013504" w:rsidRDefault="00A73399" w:rsidP="00A73399">
            <w:pPr>
              <w:spacing w:before="60" w:after="60"/>
              <w:rPr>
                <w:rFonts w:ascii="Arial" w:hAnsi="Arial"/>
                <w:sz w:val="18"/>
                <w:szCs w:val="18"/>
                <w:lang w:val="en-US"/>
              </w:rPr>
            </w:pPr>
            <w:r w:rsidRPr="00013504">
              <w:rPr>
                <w:rFonts w:ascii="Arial" w:hAnsi="Arial"/>
                <w:sz w:val="18"/>
                <w:szCs w:val="18"/>
                <w:lang w:val="en-US"/>
              </w:rPr>
              <w:lastRenderedPageBreak/>
              <w:t xml:space="preserve">Digitisation is a process which challenges the </w:t>
            </w:r>
            <w:r w:rsidRPr="00013504">
              <w:rPr>
                <w:rFonts w:ascii="Arial" w:hAnsi="Arial"/>
                <w:sz w:val="18"/>
                <w:lang w:val="en-US"/>
              </w:rPr>
              <w:t>economy.</w:t>
            </w:r>
          </w:p>
        </w:tc>
        <w:tc>
          <w:tcPr>
            <w:tcW w:w="1057" w:type="dxa"/>
            <w:tcBorders>
              <w:top w:val="nil"/>
              <w:left w:val="single" w:sz="18" w:space="0" w:color="5B9BD5" w:themeColor="accent1"/>
              <w:bottom w:val="nil"/>
              <w:right w:val="nil"/>
            </w:tcBorders>
            <w:shd w:val="clear" w:color="auto" w:fill="DEEAF6" w:themeFill="accent1" w:themeFillTint="33"/>
            <w:vAlign w:val="center"/>
          </w:tcPr>
          <w:p w14:paraId="080D1E8A" w14:textId="77777777" w:rsidR="00A73399" w:rsidRPr="00013504" w:rsidRDefault="00A73399" w:rsidP="00A73399">
            <w:pPr>
              <w:spacing w:before="60" w:after="60"/>
              <w:jc w:val="center"/>
              <w:rPr>
                <w:rFonts w:ascii="Arial" w:hAnsi="Arial" w:cs="Arial"/>
                <w:bCs/>
                <w:sz w:val="18"/>
                <w:szCs w:val="18"/>
                <w:lang w:val="en-US"/>
              </w:rPr>
            </w:pPr>
            <w:r w:rsidRPr="00013504">
              <w:rPr>
                <w:rFonts w:ascii="Arial" w:hAnsi="Arial" w:cs="Arial"/>
                <w:bCs/>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7A594129" w14:textId="77777777" w:rsidR="00A73399" w:rsidRPr="00013504" w:rsidRDefault="00A73399" w:rsidP="00A73399">
            <w:pPr>
              <w:spacing w:before="60" w:after="60"/>
              <w:jc w:val="center"/>
              <w:rPr>
                <w:rFonts w:ascii="Arial" w:hAnsi="Arial" w:cs="Arial"/>
                <w:bCs/>
                <w:sz w:val="18"/>
                <w:szCs w:val="18"/>
                <w:lang w:val="en-US"/>
              </w:rPr>
            </w:pPr>
            <w:r w:rsidRPr="00013504">
              <w:rPr>
                <w:rFonts w:ascii="Arial" w:hAnsi="Arial" w:cs="Arial"/>
                <w:bCs/>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4D25C877" w14:textId="77777777" w:rsidR="00A73399" w:rsidRPr="00013504" w:rsidRDefault="00A73399" w:rsidP="00A73399">
            <w:pPr>
              <w:spacing w:before="60" w:after="60"/>
              <w:jc w:val="center"/>
              <w:rPr>
                <w:rFonts w:ascii="Arial" w:hAnsi="Arial" w:cs="Arial"/>
                <w:bCs/>
                <w:sz w:val="18"/>
                <w:szCs w:val="18"/>
                <w:lang w:val="en-US"/>
              </w:rPr>
            </w:pPr>
            <w:r w:rsidRPr="00013504">
              <w:rPr>
                <w:rFonts w:ascii="Arial" w:hAnsi="Arial" w:cs="Arial"/>
                <w:bCs/>
                <w:sz w:val="18"/>
                <w:szCs w:val="18"/>
              </w:rPr>
              <w:sym w:font="Wingdings" w:char="F0A1"/>
            </w:r>
          </w:p>
        </w:tc>
        <w:tc>
          <w:tcPr>
            <w:tcW w:w="1057" w:type="dxa"/>
            <w:tcBorders>
              <w:top w:val="nil"/>
              <w:left w:val="nil"/>
              <w:bottom w:val="nil"/>
              <w:right w:val="single" w:sz="18" w:space="0" w:color="5B9BD5" w:themeColor="accent1"/>
            </w:tcBorders>
            <w:shd w:val="clear" w:color="auto" w:fill="DEEAF6" w:themeFill="accent1" w:themeFillTint="33"/>
            <w:vAlign w:val="center"/>
          </w:tcPr>
          <w:p w14:paraId="3D885FC3" w14:textId="77777777" w:rsidR="00A73399" w:rsidRPr="00013504" w:rsidRDefault="00A73399" w:rsidP="00A73399">
            <w:pPr>
              <w:spacing w:before="60" w:after="60"/>
              <w:jc w:val="center"/>
              <w:rPr>
                <w:rFonts w:ascii="Arial" w:hAnsi="Arial" w:cs="Arial"/>
                <w:bCs/>
                <w:sz w:val="18"/>
                <w:szCs w:val="18"/>
                <w:lang w:val="en-US"/>
              </w:rPr>
            </w:pPr>
            <w:r w:rsidRPr="00013504">
              <w:rPr>
                <w:rFonts w:ascii="Arial" w:hAnsi="Arial" w:cs="Arial"/>
                <w:bCs/>
                <w:sz w:val="18"/>
                <w:szCs w:val="18"/>
              </w:rPr>
              <w:sym w:font="Wingdings" w:char="F0A1"/>
            </w:r>
          </w:p>
        </w:tc>
      </w:tr>
      <w:tr w:rsidR="00A73399" w:rsidRPr="00013504" w14:paraId="67183AF6" w14:textId="77777777" w:rsidTr="00A73399">
        <w:trPr>
          <w:cantSplit/>
          <w:trHeight w:val="677"/>
        </w:trPr>
        <w:tc>
          <w:tcPr>
            <w:tcW w:w="5411" w:type="dxa"/>
            <w:tcBorders>
              <w:bottom w:val="single" w:sz="4" w:space="0" w:color="auto"/>
              <w:right w:val="single" w:sz="18" w:space="0" w:color="5B9BD5" w:themeColor="accent1"/>
            </w:tcBorders>
            <w:shd w:val="clear" w:color="auto" w:fill="auto"/>
            <w:vAlign w:val="center"/>
          </w:tcPr>
          <w:p w14:paraId="167F2F54" w14:textId="77777777" w:rsidR="00A73399" w:rsidRPr="00013504" w:rsidRDefault="00A73399" w:rsidP="00A73399">
            <w:pPr>
              <w:spacing w:before="60" w:after="60"/>
              <w:rPr>
                <w:rFonts w:ascii="Arial" w:hAnsi="Arial"/>
                <w:sz w:val="18"/>
                <w:szCs w:val="18"/>
                <w:lang w:val="en-US"/>
              </w:rPr>
            </w:pPr>
            <w:r w:rsidRPr="00013504">
              <w:rPr>
                <w:rFonts w:ascii="Arial" w:hAnsi="Arial"/>
                <w:sz w:val="18"/>
                <w:szCs w:val="18"/>
                <w:lang w:val="en-US"/>
              </w:rPr>
              <w:t>Digitisation is a process which challenges higher education.</w:t>
            </w:r>
          </w:p>
        </w:tc>
        <w:tc>
          <w:tcPr>
            <w:tcW w:w="1057" w:type="dxa"/>
            <w:tcBorders>
              <w:top w:val="nil"/>
              <w:left w:val="single" w:sz="18" w:space="0" w:color="5B9BD5" w:themeColor="accent1"/>
              <w:bottom w:val="single" w:sz="4" w:space="0" w:color="auto"/>
              <w:right w:val="nil"/>
            </w:tcBorders>
            <w:shd w:val="clear" w:color="auto" w:fill="auto"/>
            <w:vAlign w:val="center"/>
          </w:tcPr>
          <w:p w14:paraId="28475679"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c>
          <w:tcPr>
            <w:tcW w:w="1057" w:type="dxa"/>
            <w:tcBorders>
              <w:top w:val="nil"/>
              <w:left w:val="nil"/>
              <w:bottom w:val="single" w:sz="4" w:space="0" w:color="auto"/>
              <w:right w:val="nil"/>
            </w:tcBorders>
            <w:shd w:val="clear" w:color="auto" w:fill="auto"/>
            <w:vAlign w:val="center"/>
          </w:tcPr>
          <w:p w14:paraId="53CD3932"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c>
          <w:tcPr>
            <w:tcW w:w="1057" w:type="dxa"/>
            <w:tcBorders>
              <w:top w:val="nil"/>
              <w:left w:val="nil"/>
              <w:bottom w:val="single" w:sz="4" w:space="0" w:color="auto"/>
              <w:right w:val="nil"/>
            </w:tcBorders>
            <w:shd w:val="clear" w:color="auto" w:fill="auto"/>
            <w:vAlign w:val="center"/>
          </w:tcPr>
          <w:p w14:paraId="031819D2"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c>
          <w:tcPr>
            <w:tcW w:w="1057" w:type="dxa"/>
            <w:tcBorders>
              <w:top w:val="nil"/>
              <w:left w:val="nil"/>
              <w:bottom w:val="single" w:sz="4" w:space="0" w:color="auto"/>
              <w:right w:val="single" w:sz="18" w:space="0" w:color="5B9BD5" w:themeColor="accent1"/>
            </w:tcBorders>
            <w:shd w:val="clear" w:color="auto" w:fill="auto"/>
            <w:vAlign w:val="center"/>
          </w:tcPr>
          <w:p w14:paraId="4EA33AEB"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bl>
    <w:p w14:paraId="279AEE4C" w14:textId="77777777" w:rsidR="00A73399" w:rsidRPr="00013504" w:rsidRDefault="00A73399" w:rsidP="00A73399"/>
    <w:p w14:paraId="7DB4A7E8" w14:textId="77777777" w:rsidR="00A73399" w:rsidRPr="00013504" w:rsidRDefault="00A73399" w:rsidP="00A73399"/>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36"/>
        <w:gridCol w:w="8901"/>
      </w:tblGrid>
      <w:tr w:rsidR="00A73399" w:rsidRPr="00A73399" w14:paraId="46C7559F" w14:textId="77777777" w:rsidTr="00A73399">
        <w:tc>
          <w:tcPr>
            <w:tcW w:w="129" w:type="pct"/>
            <w:shd w:val="clear" w:color="auto" w:fill="476690"/>
          </w:tcPr>
          <w:p w14:paraId="169A685E" w14:textId="77777777" w:rsidR="00A73399" w:rsidRPr="00013504" w:rsidRDefault="00A73399" w:rsidP="00A73399">
            <w:pPr>
              <w:rPr>
                <w:rFonts w:ascii="Times New Roman" w:hAnsi="Times New Roman"/>
                <w:sz w:val="30"/>
                <w:szCs w:val="30"/>
              </w:rPr>
            </w:pPr>
          </w:p>
        </w:tc>
        <w:tc>
          <w:tcPr>
            <w:tcW w:w="4871" w:type="pct"/>
            <w:shd w:val="clear" w:color="auto" w:fill="EFF3F7"/>
            <w:vAlign w:val="center"/>
          </w:tcPr>
          <w:p w14:paraId="3CA2A601" w14:textId="77777777" w:rsidR="00A73399" w:rsidRPr="00013504" w:rsidRDefault="00A73399" w:rsidP="00A73399">
            <w:pPr>
              <w:rPr>
                <w:b/>
                <w:lang w:val="en-US"/>
              </w:rPr>
            </w:pPr>
            <w:r w:rsidRPr="00013504">
              <w:rPr>
                <w:rFonts w:cs="Arial"/>
                <w:b/>
                <w:lang w:val="en-US"/>
              </w:rPr>
              <w:t>Please indicate how far</w:t>
            </w:r>
            <w:r w:rsidRPr="00013504">
              <w:rPr>
                <w:b/>
                <w:lang w:val="en-US"/>
              </w:rPr>
              <w:t xml:space="preserve"> you agree</w:t>
            </w:r>
            <w:r w:rsidRPr="00013504">
              <w:rPr>
                <w:rFonts w:cs="Arial"/>
                <w:b/>
                <w:lang w:val="en-US"/>
              </w:rPr>
              <w:t>/disagree with</w:t>
            </w:r>
            <w:r w:rsidRPr="00013504">
              <w:rPr>
                <w:b/>
                <w:lang w:val="en-US"/>
              </w:rPr>
              <w:t xml:space="preserve"> the </w:t>
            </w:r>
            <w:r w:rsidRPr="00013504">
              <w:rPr>
                <w:rFonts w:cs="Arial"/>
                <w:b/>
                <w:lang w:val="en-US"/>
              </w:rPr>
              <w:t>following statements about the essential elements of Serious Games?</w:t>
            </w:r>
          </w:p>
        </w:tc>
      </w:tr>
    </w:tbl>
    <w:p w14:paraId="682C85C2" w14:textId="77777777" w:rsidR="00A73399" w:rsidRPr="00013504" w:rsidRDefault="00A73399" w:rsidP="00A73399">
      <w:pPr>
        <w:spacing w:after="0" w:line="240" w:lineRule="auto"/>
        <w:rPr>
          <w:sz w:val="10"/>
          <w:szCs w:val="10"/>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1"/>
        <w:gridCol w:w="1057"/>
        <w:gridCol w:w="1057"/>
        <w:gridCol w:w="1057"/>
        <w:gridCol w:w="1057"/>
      </w:tblGrid>
      <w:tr w:rsidR="00A73399" w:rsidRPr="00013504" w14:paraId="035FB11E" w14:textId="77777777" w:rsidTr="00A73399">
        <w:trPr>
          <w:cantSplit/>
          <w:trHeight w:val="677"/>
        </w:trPr>
        <w:tc>
          <w:tcPr>
            <w:tcW w:w="5411" w:type="dxa"/>
            <w:tcBorders>
              <w:top w:val="nil"/>
              <w:left w:val="nil"/>
              <w:right w:val="single" w:sz="18" w:space="0" w:color="5B9BD5" w:themeColor="accent1"/>
            </w:tcBorders>
          </w:tcPr>
          <w:p w14:paraId="0F144AE2" w14:textId="77777777" w:rsidR="00A73399" w:rsidRPr="00013504" w:rsidRDefault="00A73399" w:rsidP="00A73399">
            <w:pPr>
              <w:spacing w:before="60" w:after="60"/>
              <w:rPr>
                <w:rFonts w:ascii="Arial" w:hAnsi="Arial" w:cs="Arial"/>
                <w:bCs/>
                <w:sz w:val="18"/>
                <w:szCs w:val="18"/>
                <w:lang w:val="en-US"/>
              </w:rPr>
            </w:pPr>
          </w:p>
        </w:tc>
        <w:tc>
          <w:tcPr>
            <w:tcW w:w="1057" w:type="dxa"/>
            <w:tcBorders>
              <w:top w:val="single" w:sz="18" w:space="0" w:color="5B9BD5" w:themeColor="accent1"/>
              <w:left w:val="single" w:sz="18" w:space="0" w:color="5B9BD5" w:themeColor="accent1"/>
              <w:bottom w:val="single" w:sz="2" w:space="0" w:color="auto"/>
            </w:tcBorders>
          </w:tcPr>
          <w:p w14:paraId="188966B1"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t>strongly</w:t>
            </w:r>
          </w:p>
          <w:p w14:paraId="6A355CAE" w14:textId="77777777" w:rsidR="00A73399" w:rsidRPr="00013504" w:rsidRDefault="00A73399" w:rsidP="00A73399">
            <w:pPr>
              <w:spacing w:before="60" w:after="60"/>
              <w:jc w:val="center"/>
              <w:rPr>
                <w:rFonts w:ascii="Arial" w:hAnsi="Arial" w:cs="Arial"/>
                <w:bCs/>
                <w:sz w:val="24"/>
                <w:szCs w:val="24"/>
              </w:rPr>
            </w:pPr>
            <w:r w:rsidRPr="00013504">
              <w:rPr>
                <w:rFonts w:ascii="Arial" w:hAnsi="Arial" w:cs="Arial"/>
                <w:bCs/>
                <w:sz w:val="18"/>
                <w:szCs w:val="18"/>
              </w:rPr>
              <w:t>agree</w:t>
            </w:r>
          </w:p>
        </w:tc>
        <w:tc>
          <w:tcPr>
            <w:tcW w:w="1057" w:type="dxa"/>
            <w:tcBorders>
              <w:top w:val="single" w:sz="18" w:space="0" w:color="5B9BD5" w:themeColor="accent1"/>
              <w:bottom w:val="single" w:sz="2" w:space="0" w:color="auto"/>
            </w:tcBorders>
          </w:tcPr>
          <w:p w14:paraId="1C316AE3"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t>agree</w:t>
            </w:r>
          </w:p>
        </w:tc>
        <w:tc>
          <w:tcPr>
            <w:tcW w:w="1057" w:type="dxa"/>
            <w:tcBorders>
              <w:top w:val="single" w:sz="18" w:space="0" w:color="5B9BD5" w:themeColor="accent1"/>
              <w:bottom w:val="single" w:sz="2" w:space="0" w:color="auto"/>
            </w:tcBorders>
          </w:tcPr>
          <w:p w14:paraId="2EDE3A9E" w14:textId="77777777" w:rsidR="00A73399" w:rsidRPr="00013504" w:rsidRDefault="00A73399" w:rsidP="00A73399">
            <w:pPr>
              <w:spacing w:before="60" w:after="60"/>
              <w:jc w:val="center"/>
              <w:rPr>
                <w:rFonts w:ascii="Arial" w:hAnsi="Arial" w:cs="Arial"/>
                <w:bCs/>
                <w:sz w:val="24"/>
                <w:szCs w:val="24"/>
              </w:rPr>
            </w:pPr>
            <w:r w:rsidRPr="00013504">
              <w:rPr>
                <w:rFonts w:ascii="Arial" w:hAnsi="Arial" w:cs="Arial"/>
                <w:bCs/>
                <w:sz w:val="18"/>
                <w:szCs w:val="18"/>
              </w:rPr>
              <w:t>disagree</w:t>
            </w:r>
          </w:p>
        </w:tc>
        <w:tc>
          <w:tcPr>
            <w:tcW w:w="1057" w:type="dxa"/>
            <w:tcBorders>
              <w:top w:val="single" w:sz="18" w:space="0" w:color="5B9BD5" w:themeColor="accent1"/>
              <w:bottom w:val="single" w:sz="2" w:space="0" w:color="auto"/>
              <w:right w:val="single" w:sz="18" w:space="0" w:color="5B9BD5" w:themeColor="accent1"/>
            </w:tcBorders>
          </w:tcPr>
          <w:p w14:paraId="1E7B8310" w14:textId="77777777" w:rsidR="00A73399" w:rsidRPr="00013504" w:rsidRDefault="00A73399" w:rsidP="00A73399">
            <w:pPr>
              <w:spacing w:before="60" w:after="60"/>
              <w:jc w:val="center"/>
              <w:rPr>
                <w:rFonts w:ascii="Arial" w:hAnsi="Arial" w:cs="Arial"/>
                <w:bCs/>
                <w:sz w:val="24"/>
                <w:szCs w:val="24"/>
              </w:rPr>
            </w:pPr>
            <w:r w:rsidRPr="00013504">
              <w:rPr>
                <w:rFonts w:ascii="Arial" w:hAnsi="Arial" w:cs="Arial"/>
                <w:bCs/>
                <w:sz w:val="18"/>
                <w:szCs w:val="18"/>
              </w:rPr>
              <w:t>strongly disagree</w:t>
            </w:r>
          </w:p>
        </w:tc>
      </w:tr>
      <w:tr w:rsidR="00A73399" w:rsidRPr="00013504" w14:paraId="17BDA12D" w14:textId="77777777" w:rsidTr="00A73399">
        <w:trPr>
          <w:cantSplit/>
          <w:trHeight w:val="677"/>
        </w:trPr>
        <w:tc>
          <w:tcPr>
            <w:tcW w:w="5411" w:type="dxa"/>
            <w:tcBorders>
              <w:right w:val="single" w:sz="18" w:space="0" w:color="5B9BD5" w:themeColor="accent1"/>
            </w:tcBorders>
            <w:vAlign w:val="center"/>
          </w:tcPr>
          <w:p w14:paraId="091A7723" w14:textId="77777777" w:rsidR="00A73399" w:rsidRPr="00013504" w:rsidRDefault="00A73399" w:rsidP="00A73399">
            <w:pPr>
              <w:spacing w:before="60" w:after="60"/>
              <w:rPr>
                <w:rFonts w:ascii="Arial" w:hAnsi="Arial"/>
                <w:sz w:val="18"/>
                <w:szCs w:val="18"/>
                <w:lang w:val="en-US"/>
              </w:rPr>
            </w:pPr>
            <w:r w:rsidRPr="00013504">
              <w:rPr>
                <w:rFonts w:ascii="Arial" w:hAnsi="Arial"/>
                <w:sz w:val="18"/>
                <w:szCs w:val="18"/>
                <w:lang w:val="en-US"/>
              </w:rPr>
              <w:t>Serious Games include an educational component.</w:t>
            </w:r>
          </w:p>
        </w:tc>
        <w:tc>
          <w:tcPr>
            <w:tcW w:w="1057" w:type="dxa"/>
            <w:tcBorders>
              <w:top w:val="nil"/>
              <w:left w:val="single" w:sz="18" w:space="0" w:color="5B9BD5" w:themeColor="accent1"/>
              <w:bottom w:val="nil"/>
              <w:right w:val="nil"/>
            </w:tcBorders>
            <w:vAlign w:val="center"/>
          </w:tcPr>
          <w:p w14:paraId="575925C6"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nil"/>
              <w:right w:val="nil"/>
            </w:tcBorders>
            <w:vAlign w:val="center"/>
          </w:tcPr>
          <w:p w14:paraId="120AEF47"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nil"/>
              <w:right w:val="nil"/>
            </w:tcBorders>
            <w:vAlign w:val="center"/>
          </w:tcPr>
          <w:p w14:paraId="488A422C"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nil"/>
              <w:right w:val="single" w:sz="18" w:space="0" w:color="5B9BD5" w:themeColor="accent1"/>
            </w:tcBorders>
            <w:vAlign w:val="center"/>
          </w:tcPr>
          <w:p w14:paraId="7B19617B"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r>
      <w:tr w:rsidR="00A73399" w:rsidRPr="00013504" w14:paraId="0958EB54" w14:textId="77777777" w:rsidTr="00A73399">
        <w:trPr>
          <w:cantSplit/>
          <w:trHeight w:val="677"/>
        </w:trPr>
        <w:tc>
          <w:tcPr>
            <w:tcW w:w="5411" w:type="dxa"/>
            <w:tcBorders>
              <w:right w:val="single" w:sz="18" w:space="0" w:color="5B9BD5" w:themeColor="accent1"/>
            </w:tcBorders>
            <w:shd w:val="clear" w:color="auto" w:fill="DEEAF6" w:themeFill="accent1" w:themeFillTint="33"/>
            <w:vAlign w:val="center"/>
          </w:tcPr>
          <w:p w14:paraId="60DCE7A1" w14:textId="77777777" w:rsidR="00A73399" w:rsidRPr="00013504" w:rsidRDefault="00A73399" w:rsidP="00A73399">
            <w:pPr>
              <w:spacing w:before="60" w:after="60"/>
              <w:rPr>
                <w:rFonts w:ascii="Arial" w:hAnsi="Arial"/>
                <w:sz w:val="18"/>
                <w:szCs w:val="18"/>
                <w:lang w:val="en-US"/>
              </w:rPr>
            </w:pPr>
            <w:r w:rsidRPr="00013504">
              <w:rPr>
                <w:rFonts w:ascii="Arial" w:hAnsi="Arial"/>
                <w:sz w:val="18"/>
                <w:szCs w:val="18"/>
                <w:lang w:val="en-US"/>
              </w:rPr>
              <w:t>Serious Games include a playful component.</w:t>
            </w:r>
          </w:p>
        </w:tc>
        <w:tc>
          <w:tcPr>
            <w:tcW w:w="1057" w:type="dxa"/>
            <w:tcBorders>
              <w:top w:val="nil"/>
              <w:left w:val="single" w:sz="18" w:space="0" w:color="5B9BD5" w:themeColor="accent1"/>
              <w:bottom w:val="nil"/>
              <w:right w:val="nil"/>
            </w:tcBorders>
            <w:shd w:val="clear" w:color="auto" w:fill="DEEAF6" w:themeFill="accent1" w:themeFillTint="33"/>
            <w:vAlign w:val="center"/>
          </w:tcPr>
          <w:p w14:paraId="15AEF2BE"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73A32209"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545DAA41"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single" w:sz="18" w:space="0" w:color="5B9BD5" w:themeColor="accent1"/>
            </w:tcBorders>
            <w:shd w:val="clear" w:color="auto" w:fill="DEEAF6" w:themeFill="accent1" w:themeFillTint="33"/>
            <w:vAlign w:val="center"/>
          </w:tcPr>
          <w:p w14:paraId="28596A8A"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r>
      <w:tr w:rsidR="00A73399" w:rsidRPr="00013504" w14:paraId="63D55263" w14:textId="77777777" w:rsidTr="00A73399">
        <w:trPr>
          <w:cantSplit/>
          <w:trHeight w:val="677"/>
        </w:trPr>
        <w:tc>
          <w:tcPr>
            <w:tcW w:w="5411" w:type="dxa"/>
            <w:tcBorders>
              <w:right w:val="single" w:sz="18" w:space="0" w:color="5B9BD5" w:themeColor="accent1"/>
            </w:tcBorders>
            <w:vAlign w:val="center"/>
          </w:tcPr>
          <w:p w14:paraId="3348BC06" w14:textId="77777777" w:rsidR="00A73399" w:rsidRPr="00013504" w:rsidRDefault="00A73399" w:rsidP="00A73399">
            <w:pPr>
              <w:spacing w:before="60" w:after="60"/>
              <w:rPr>
                <w:rFonts w:ascii="Arial" w:hAnsi="Arial"/>
                <w:sz w:val="18"/>
                <w:szCs w:val="18"/>
                <w:lang w:val="en-US"/>
              </w:rPr>
            </w:pPr>
            <w:r w:rsidRPr="00013504">
              <w:rPr>
                <w:rFonts w:ascii="Arial" w:hAnsi="Arial"/>
                <w:sz w:val="18"/>
                <w:szCs w:val="18"/>
                <w:lang w:val="en-US"/>
              </w:rPr>
              <w:t>Serious Games combine seriousness and fun.</w:t>
            </w:r>
          </w:p>
        </w:tc>
        <w:tc>
          <w:tcPr>
            <w:tcW w:w="1057" w:type="dxa"/>
            <w:tcBorders>
              <w:top w:val="nil"/>
              <w:left w:val="single" w:sz="18" w:space="0" w:color="5B9BD5" w:themeColor="accent1"/>
              <w:bottom w:val="nil"/>
              <w:right w:val="nil"/>
            </w:tcBorders>
            <w:vAlign w:val="center"/>
          </w:tcPr>
          <w:p w14:paraId="0862091A"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nil"/>
              <w:right w:val="nil"/>
            </w:tcBorders>
            <w:vAlign w:val="center"/>
          </w:tcPr>
          <w:p w14:paraId="3403D288"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nil"/>
              <w:right w:val="nil"/>
            </w:tcBorders>
            <w:vAlign w:val="center"/>
          </w:tcPr>
          <w:p w14:paraId="11B08C11"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nil"/>
              <w:right w:val="single" w:sz="18" w:space="0" w:color="5B9BD5" w:themeColor="accent1"/>
            </w:tcBorders>
            <w:vAlign w:val="center"/>
          </w:tcPr>
          <w:p w14:paraId="3CFA27CA"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r>
      <w:tr w:rsidR="00A73399" w:rsidRPr="00013504" w14:paraId="1B6868A7" w14:textId="77777777" w:rsidTr="00A73399">
        <w:trPr>
          <w:cantSplit/>
          <w:trHeight w:val="677"/>
        </w:trPr>
        <w:tc>
          <w:tcPr>
            <w:tcW w:w="5411" w:type="dxa"/>
            <w:tcBorders>
              <w:right w:val="single" w:sz="18" w:space="0" w:color="5B9BD5" w:themeColor="accent1"/>
            </w:tcBorders>
            <w:shd w:val="clear" w:color="auto" w:fill="DEEAF6" w:themeFill="accent1" w:themeFillTint="33"/>
            <w:vAlign w:val="center"/>
          </w:tcPr>
          <w:p w14:paraId="09C69049" w14:textId="77777777" w:rsidR="00A73399" w:rsidRPr="00013504" w:rsidRDefault="00A73399" w:rsidP="00A73399">
            <w:pPr>
              <w:spacing w:before="60" w:after="60"/>
              <w:rPr>
                <w:rFonts w:ascii="Arial" w:hAnsi="Arial"/>
                <w:sz w:val="18"/>
                <w:szCs w:val="18"/>
                <w:lang w:val="en-US"/>
              </w:rPr>
            </w:pPr>
            <w:r w:rsidRPr="00013504">
              <w:rPr>
                <w:rFonts w:ascii="Arial" w:hAnsi="Arial"/>
                <w:sz w:val="18"/>
                <w:szCs w:val="18"/>
                <w:lang w:val="en-US"/>
              </w:rPr>
              <w:t xml:space="preserve">Serious Games </w:t>
            </w:r>
            <w:r>
              <w:rPr>
                <w:rFonts w:ascii="Arial" w:hAnsi="Arial"/>
                <w:sz w:val="18"/>
                <w:szCs w:val="18"/>
                <w:lang w:val="en-US"/>
              </w:rPr>
              <w:t xml:space="preserve">are </w:t>
            </w:r>
            <w:r w:rsidRPr="00013504">
              <w:rPr>
                <w:rFonts w:ascii="Arial" w:hAnsi="Arial"/>
                <w:sz w:val="18"/>
                <w:szCs w:val="18"/>
                <w:lang w:val="en-US"/>
              </w:rPr>
              <w:t xml:space="preserve">a special form of </w:t>
            </w:r>
            <w:r w:rsidRPr="00013504">
              <w:rPr>
                <w:rFonts w:ascii="Arial" w:hAnsi="Arial"/>
                <w:sz w:val="18"/>
                <w:lang w:val="en-US"/>
              </w:rPr>
              <w:t>e</w:t>
            </w:r>
            <w:r w:rsidRPr="00013504">
              <w:rPr>
                <w:rFonts w:ascii="Arial" w:hAnsi="Arial"/>
                <w:sz w:val="18"/>
                <w:szCs w:val="18"/>
                <w:lang w:val="en-US"/>
              </w:rPr>
              <w:t>-</w:t>
            </w:r>
            <w:r w:rsidRPr="00013504">
              <w:rPr>
                <w:rFonts w:ascii="Arial" w:hAnsi="Arial"/>
                <w:sz w:val="18"/>
                <w:lang w:val="en-US"/>
              </w:rPr>
              <w:t>learning,</w:t>
            </w:r>
            <w:r w:rsidRPr="00013504">
              <w:rPr>
                <w:rFonts w:ascii="Arial" w:hAnsi="Arial"/>
                <w:sz w:val="18"/>
                <w:szCs w:val="18"/>
                <w:lang w:val="en-US"/>
              </w:rPr>
              <w:t xml:space="preserve"> those using the perception from entertainment software development.</w:t>
            </w:r>
          </w:p>
        </w:tc>
        <w:tc>
          <w:tcPr>
            <w:tcW w:w="1057" w:type="dxa"/>
            <w:tcBorders>
              <w:top w:val="nil"/>
              <w:left w:val="single" w:sz="18" w:space="0" w:color="5B9BD5" w:themeColor="accent1"/>
              <w:bottom w:val="nil"/>
              <w:right w:val="nil"/>
            </w:tcBorders>
            <w:shd w:val="clear" w:color="auto" w:fill="DEEAF6" w:themeFill="accent1" w:themeFillTint="33"/>
            <w:vAlign w:val="center"/>
          </w:tcPr>
          <w:p w14:paraId="2199FEB6"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2BCD5CD1"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006E8975"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single" w:sz="18" w:space="0" w:color="5B9BD5" w:themeColor="accent1"/>
            </w:tcBorders>
            <w:shd w:val="clear" w:color="auto" w:fill="DEEAF6" w:themeFill="accent1" w:themeFillTint="33"/>
            <w:vAlign w:val="center"/>
          </w:tcPr>
          <w:p w14:paraId="2B9C0494"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r>
      <w:tr w:rsidR="00A73399" w:rsidRPr="00013504" w14:paraId="75EE81E3" w14:textId="77777777" w:rsidTr="00A73399">
        <w:trPr>
          <w:cantSplit/>
          <w:trHeight w:val="677"/>
        </w:trPr>
        <w:tc>
          <w:tcPr>
            <w:tcW w:w="5411" w:type="dxa"/>
            <w:tcBorders>
              <w:right w:val="single" w:sz="18" w:space="0" w:color="5B9BD5" w:themeColor="accent1"/>
            </w:tcBorders>
            <w:shd w:val="clear" w:color="auto" w:fill="auto"/>
            <w:vAlign w:val="center"/>
          </w:tcPr>
          <w:p w14:paraId="0F838734" w14:textId="77777777" w:rsidR="00A73399" w:rsidRPr="00013504" w:rsidRDefault="00A73399" w:rsidP="00A73399">
            <w:pPr>
              <w:spacing w:before="60" w:after="60"/>
              <w:rPr>
                <w:rFonts w:ascii="Arial" w:hAnsi="Arial"/>
                <w:sz w:val="18"/>
                <w:szCs w:val="18"/>
                <w:lang w:val="en-US"/>
              </w:rPr>
            </w:pPr>
            <w:r w:rsidRPr="00013504">
              <w:rPr>
                <w:rFonts w:ascii="Arial" w:hAnsi="Arial"/>
                <w:sz w:val="18"/>
                <w:szCs w:val="18"/>
                <w:lang w:val="en-US"/>
              </w:rPr>
              <w:t>Serious Games foster competencies for the living environment and include them in authentic situations within the game.</w:t>
            </w:r>
          </w:p>
        </w:tc>
        <w:tc>
          <w:tcPr>
            <w:tcW w:w="1057" w:type="dxa"/>
            <w:tcBorders>
              <w:top w:val="nil"/>
              <w:left w:val="single" w:sz="18" w:space="0" w:color="5B9BD5" w:themeColor="accent1"/>
              <w:bottom w:val="nil"/>
              <w:right w:val="nil"/>
            </w:tcBorders>
            <w:shd w:val="clear" w:color="auto" w:fill="auto"/>
            <w:vAlign w:val="center"/>
          </w:tcPr>
          <w:p w14:paraId="43E69E62"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nil"/>
              <w:right w:val="nil"/>
            </w:tcBorders>
            <w:shd w:val="clear" w:color="auto" w:fill="auto"/>
            <w:vAlign w:val="center"/>
          </w:tcPr>
          <w:p w14:paraId="0156F88C"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nil"/>
              <w:right w:val="nil"/>
            </w:tcBorders>
            <w:shd w:val="clear" w:color="auto" w:fill="auto"/>
            <w:vAlign w:val="center"/>
          </w:tcPr>
          <w:p w14:paraId="0089D40D"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nil"/>
              <w:right w:val="single" w:sz="18" w:space="0" w:color="5B9BD5" w:themeColor="accent1"/>
            </w:tcBorders>
            <w:shd w:val="clear" w:color="auto" w:fill="auto"/>
            <w:vAlign w:val="center"/>
          </w:tcPr>
          <w:p w14:paraId="4298AB40"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r>
      <w:tr w:rsidR="00A73399" w:rsidRPr="00013504" w14:paraId="6AD97265" w14:textId="77777777" w:rsidTr="00A73399">
        <w:trPr>
          <w:cantSplit/>
          <w:trHeight w:val="677"/>
        </w:trPr>
        <w:tc>
          <w:tcPr>
            <w:tcW w:w="5411" w:type="dxa"/>
            <w:tcBorders>
              <w:right w:val="single" w:sz="18" w:space="0" w:color="5B9BD5" w:themeColor="accent1"/>
            </w:tcBorders>
            <w:shd w:val="clear" w:color="auto" w:fill="DEEAF6" w:themeFill="accent1" w:themeFillTint="33"/>
            <w:vAlign w:val="center"/>
          </w:tcPr>
          <w:p w14:paraId="59F9C591" w14:textId="77777777" w:rsidR="00A73399" w:rsidRPr="00013504" w:rsidRDefault="00A73399" w:rsidP="00A73399">
            <w:pPr>
              <w:spacing w:before="60" w:after="60"/>
              <w:rPr>
                <w:rFonts w:ascii="Arial" w:hAnsi="Arial"/>
                <w:sz w:val="18"/>
                <w:szCs w:val="18"/>
                <w:lang w:val="en-GB"/>
              </w:rPr>
            </w:pPr>
            <w:r w:rsidRPr="00013504">
              <w:rPr>
                <w:rFonts w:ascii="Arial" w:hAnsi="Arial"/>
                <w:sz w:val="18"/>
                <w:szCs w:val="18"/>
                <w:lang w:val="en-GB"/>
              </w:rPr>
              <w:t>Serious Games create and maintain fun and motivation via intrinsic creativity elements and motivational elements.</w:t>
            </w:r>
          </w:p>
        </w:tc>
        <w:tc>
          <w:tcPr>
            <w:tcW w:w="1057" w:type="dxa"/>
            <w:tcBorders>
              <w:top w:val="nil"/>
              <w:left w:val="single" w:sz="18" w:space="0" w:color="5B9BD5" w:themeColor="accent1"/>
              <w:bottom w:val="nil"/>
              <w:right w:val="nil"/>
            </w:tcBorders>
            <w:shd w:val="clear" w:color="auto" w:fill="DEEAF6" w:themeFill="accent1" w:themeFillTint="33"/>
            <w:vAlign w:val="center"/>
          </w:tcPr>
          <w:p w14:paraId="5E1D3F4A"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nil"/>
              <w:right w:val="nil"/>
            </w:tcBorders>
            <w:shd w:val="clear" w:color="auto" w:fill="DEEAF6" w:themeFill="accent1" w:themeFillTint="33"/>
            <w:vAlign w:val="center"/>
          </w:tcPr>
          <w:p w14:paraId="2311DE24"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nil"/>
              <w:right w:val="nil"/>
            </w:tcBorders>
            <w:shd w:val="clear" w:color="auto" w:fill="DEEAF6" w:themeFill="accent1" w:themeFillTint="33"/>
            <w:vAlign w:val="center"/>
          </w:tcPr>
          <w:p w14:paraId="7F83BFE6"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nil"/>
              <w:right w:val="single" w:sz="18" w:space="0" w:color="5B9BD5" w:themeColor="accent1"/>
            </w:tcBorders>
            <w:shd w:val="clear" w:color="auto" w:fill="DEEAF6" w:themeFill="accent1" w:themeFillTint="33"/>
            <w:vAlign w:val="center"/>
          </w:tcPr>
          <w:p w14:paraId="7C65DCED"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r>
      <w:tr w:rsidR="00A73399" w:rsidRPr="00013504" w14:paraId="3F9AAE5E" w14:textId="77777777" w:rsidTr="00A73399">
        <w:trPr>
          <w:cantSplit/>
          <w:trHeight w:val="677"/>
        </w:trPr>
        <w:tc>
          <w:tcPr>
            <w:tcW w:w="5411" w:type="dxa"/>
            <w:tcBorders>
              <w:bottom w:val="single" w:sz="2" w:space="0" w:color="auto"/>
              <w:right w:val="single" w:sz="18" w:space="0" w:color="5B9BD5" w:themeColor="accent1"/>
            </w:tcBorders>
            <w:shd w:val="clear" w:color="auto" w:fill="auto"/>
            <w:vAlign w:val="center"/>
          </w:tcPr>
          <w:p w14:paraId="33068819" w14:textId="77777777" w:rsidR="00A73399" w:rsidRPr="00013504" w:rsidRDefault="00A73399" w:rsidP="00A73399">
            <w:pPr>
              <w:spacing w:before="60" w:after="60"/>
              <w:rPr>
                <w:rFonts w:ascii="Arial" w:hAnsi="Arial"/>
                <w:sz w:val="18"/>
                <w:szCs w:val="18"/>
                <w:lang w:val="en-GB"/>
              </w:rPr>
            </w:pPr>
            <w:r w:rsidRPr="00013504">
              <w:rPr>
                <w:rFonts w:ascii="Arial" w:hAnsi="Arial"/>
                <w:sz w:val="18"/>
                <w:szCs w:val="18"/>
                <w:lang w:val="en-GB"/>
              </w:rPr>
              <w:t xml:space="preserve">Serious Games integrate creativity elements </w:t>
            </w:r>
            <w:r w:rsidRPr="00013504">
              <w:rPr>
                <w:rFonts w:ascii="Arial" w:hAnsi="Arial"/>
                <w:sz w:val="18"/>
                <w:lang w:val="en-GB"/>
              </w:rPr>
              <w:t xml:space="preserve">in a </w:t>
            </w:r>
            <w:r w:rsidRPr="00013504">
              <w:rPr>
                <w:rFonts w:ascii="Arial" w:hAnsi="Arial"/>
                <w:sz w:val="18"/>
                <w:szCs w:val="18"/>
                <w:lang w:val="en-GB"/>
              </w:rPr>
              <w:t xml:space="preserve">teaching and learning </w:t>
            </w:r>
            <w:r w:rsidRPr="00013504">
              <w:rPr>
                <w:rFonts w:ascii="Arial" w:hAnsi="Arial"/>
                <w:sz w:val="18"/>
                <w:lang w:val="en-GB"/>
              </w:rPr>
              <w:t>context</w:t>
            </w:r>
            <w:r w:rsidRPr="00013504">
              <w:rPr>
                <w:rFonts w:ascii="Arial" w:hAnsi="Arial"/>
                <w:sz w:val="18"/>
                <w:szCs w:val="18"/>
                <w:lang w:val="en-GB"/>
              </w:rPr>
              <w:t xml:space="preserve"> that is characterised by learning through learner engagement as well as action and process-oriented learning.</w:t>
            </w:r>
          </w:p>
        </w:tc>
        <w:tc>
          <w:tcPr>
            <w:tcW w:w="1057" w:type="dxa"/>
            <w:tcBorders>
              <w:top w:val="nil"/>
              <w:left w:val="single" w:sz="18" w:space="0" w:color="5B9BD5" w:themeColor="accent1"/>
              <w:bottom w:val="single" w:sz="18" w:space="0" w:color="5B9BD5" w:themeColor="accent1"/>
              <w:right w:val="nil"/>
            </w:tcBorders>
            <w:shd w:val="clear" w:color="auto" w:fill="auto"/>
            <w:vAlign w:val="center"/>
          </w:tcPr>
          <w:p w14:paraId="1CA00738"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single" w:sz="18" w:space="0" w:color="5B9BD5" w:themeColor="accent1"/>
              <w:right w:val="nil"/>
            </w:tcBorders>
            <w:shd w:val="clear" w:color="auto" w:fill="auto"/>
            <w:vAlign w:val="center"/>
          </w:tcPr>
          <w:p w14:paraId="4241A48B"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single" w:sz="18" w:space="0" w:color="5B9BD5" w:themeColor="accent1"/>
              <w:right w:val="nil"/>
            </w:tcBorders>
            <w:shd w:val="clear" w:color="auto" w:fill="auto"/>
            <w:vAlign w:val="center"/>
          </w:tcPr>
          <w:p w14:paraId="6B5240FC"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single" w:sz="18" w:space="0" w:color="5B9BD5" w:themeColor="accent1"/>
              <w:right w:val="single" w:sz="18" w:space="0" w:color="5B9BD5" w:themeColor="accent1"/>
            </w:tcBorders>
            <w:shd w:val="clear" w:color="auto" w:fill="auto"/>
            <w:vAlign w:val="center"/>
          </w:tcPr>
          <w:p w14:paraId="4D93F13E"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r>
    </w:tbl>
    <w:p w14:paraId="2C2013A2" w14:textId="77777777" w:rsidR="00A73399" w:rsidRPr="00013504" w:rsidRDefault="00A73399" w:rsidP="00A73399">
      <w:pPr>
        <w:rPr>
          <w:sz w:val="10"/>
          <w:szCs w:val="10"/>
          <w:lang w:val="en-GB"/>
        </w:rPr>
      </w:pPr>
    </w:p>
    <w:p w14:paraId="659DEC44" w14:textId="77777777" w:rsidR="00A73399" w:rsidRPr="00013504" w:rsidRDefault="00A73399" w:rsidP="00A73399">
      <w:pPr>
        <w:rPr>
          <w:lang w:val="en-GB"/>
        </w:rPr>
      </w:pP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36"/>
        <w:gridCol w:w="8901"/>
      </w:tblGrid>
      <w:tr w:rsidR="00A73399" w:rsidRPr="00A73399" w14:paraId="340DFFEC" w14:textId="77777777" w:rsidTr="00A73399">
        <w:tc>
          <w:tcPr>
            <w:tcW w:w="129" w:type="pct"/>
            <w:shd w:val="clear" w:color="auto" w:fill="476690"/>
          </w:tcPr>
          <w:p w14:paraId="767DD24E" w14:textId="77777777" w:rsidR="00A73399" w:rsidRPr="00013504" w:rsidRDefault="00A73399" w:rsidP="00A73399">
            <w:pPr>
              <w:rPr>
                <w:rFonts w:ascii="Times New Roman" w:hAnsi="Times New Roman"/>
                <w:sz w:val="30"/>
                <w:szCs w:val="30"/>
                <w:lang w:val="en-GB"/>
              </w:rPr>
            </w:pPr>
          </w:p>
        </w:tc>
        <w:tc>
          <w:tcPr>
            <w:tcW w:w="4871" w:type="pct"/>
            <w:shd w:val="clear" w:color="auto" w:fill="EFF3F7"/>
            <w:vAlign w:val="center"/>
          </w:tcPr>
          <w:p w14:paraId="53F9DFDD" w14:textId="77777777" w:rsidR="00A73399" w:rsidRPr="00013504" w:rsidRDefault="00A73399" w:rsidP="00A73399">
            <w:pPr>
              <w:rPr>
                <w:b/>
                <w:lang w:val="en-US"/>
              </w:rPr>
            </w:pPr>
            <w:r w:rsidRPr="00013504">
              <w:rPr>
                <w:rFonts w:cs="Arial"/>
                <w:b/>
                <w:lang w:val="en-US"/>
              </w:rPr>
              <w:t>Please indicate how far</w:t>
            </w:r>
            <w:r w:rsidRPr="00013504">
              <w:rPr>
                <w:b/>
                <w:lang w:val="en-US"/>
              </w:rPr>
              <w:t xml:space="preserve"> you agree</w:t>
            </w:r>
            <w:r w:rsidRPr="00013504">
              <w:rPr>
                <w:rFonts w:cs="Arial"/>
                <w:b/>
                <w:lang w:val="en-US"/>
              </w:rPr>
              <w:t>/disagree with</w:t>
            </w:r>
            <w:r w:rsidRPr="00013504">
              <w:rPr>
                <w:b/>
                <w:lang w:val="en-US"/>
              </w:rPr>
              <w:t xml:space="preserve"> the </w:t>
            </w:r>
            <w:r w:rsidRPr="00013504">
              <w:rPr>
                <w:rFonts w:cs="Arial"/>
                <w:b/>
                <w:lang w:val="en-US"/>
              </w:rPr>
              <w:t>following statements about the essential focus of digitisation.</w:t>
            </w:r>
          </w:p>
        </w:tc>
      </w:tr>
    </w:tbl>
    <w:p w14:paraId="181FC406" w14:textId="77777777" w:rsidR="00A73399" w:rsidRPr="00013504" w:rsidRDefault="00A73399" w:rsidP="00A73399">
      <w:pPr>
        <w:spacing w:after="0" w:line="240" w:lineRule="auto"/>
        <w:rPr>
          <w:sz w:val="10"/>
          <w:szCs w:val="10"/>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1"/>
        <w:gridCol w:w="1057"/>
        <w:gridCol w:w="1057"/>
        <w:gridCol w:w="1057"/>
        <w:gridCol w:w="1057"/>
      </w:tblGrid>
      <w:tr w:rsidR="00A73399" w:rsidRPr="00013504" w14:paraId="3C12269C" w14:textId="77777777" w:rsidTr="00A73399">
        <w:trPr>
          <w:cantSplit/>
          <w:trHeight w:val="677"/>
        </w:trPr>
        <w:tc>
          <w:tcPr>
            <w:tcW w:w="5411" w:type="dxa"/>
            <w:tcBorders>
              <w:top w:val="nil"/>
              <w:left w:val="nil"/>
              <w:right w:val="single" w:sz="18" w:space="0" w:color="5B9BD5" w:themeColor="accent1"/>
            </w:tcBorders>
          </w:tcPr>
          <w:p w14:paraId="15AFD201" w14:textId="77777777" w:rsidR="00A73399" w:rsidRPr="00013504" w:rsidRDefault="00A73399" w:rsidP="00A73399">
            <w:pPr>
              <w:spacing w:before="60" w:after="60"/>
              <w:rPr>
                <w:rFonts w:ascii="Arial" w:hAnsi="Arial" w:cs="Arial"/>
                <w:bCs/>
                <w:sz w:val="18"/>
                <w:szCs w:val="18"/>
                <w:lang w:val="en-US"/>
              </w:rPr>
            </w:pPr>
          </w:p>
        </w:tc>
        <w:tc>
          <w:tcPr>
            <w:tcW w:w="1057" w:type="dxa"/>
            <w:tcBorders>
              <w:top w:val="single" w:sz="18" w:space="0" w:color="5B9BD5" w:themeColor="accent1"/>
              <w:left w:val="single" w:sz="18" w:space="0" w:color="5B9BD5" w:themeColor="accent1"/>
              <w:bottom w:val="single" w:sz="2" w:space="0" w:color="auto"/>
            </w:tcBorders>
          </w:tcPr>
          <w:p w14:paraId="15183035"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t>strongly</w:t>
            </w:r>
          </w:p>
          <w:p w14:paraId="5BFE0B70" w14:textId="77777777" w:rsidR="00A73399" w:rsidRPr="00013504" w:rsidRDefault="00A73399" w:rsidP="00A73399">
            <w:pPr>
              <w:spacing w:before="60" w:after="60"/>
              <w:jc w:val="center"/>
              <w:rPr>
                <w:rFonts w:ascii="Arial" w:hAnsi="Arial" w:cs="Arial"/>
                <w:bCs/>
                <w:sz w:val="24"/>
                <w:szCs w:val="24"/>
              </w:rPr>
            </w:pPr>
            <w:r w:rsidRPr="00013504">
              <w:rPr>
                <w:rFonts w:ascii="Arial" w:hAnsi="Arial" w:cs="Arial"/>
                <w:bCs/>
                <w:sz w:val="18"/>
                <w:szCs w:val="18"/>
              </w:rPr>
              <w:t>agree</w:t>
            </w:r>
          </w:p>
        </w:tc>
        <w:tc>
          <w:tcPr>
            <w:tcW w:w="1057" w:type="dxa"/>
            <w:tcBorders>
              <w:top w:val="single" w:sz="18" w:space="0" w:color="5B9BD5" w:themeColor="accent1"/>
              <w:bottom w:val="single" w:sz="2" w:space="0" w:color="auto"/>
            </w:tcBorders>
          </w:tcPr>
          <w:p w14:paraId="3C09ABA4"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t>agree</w:t>
            </w:r>
          </w:p>
        </w:tc>
        <w:tc>
          <w:tcPr>
            <w:tcW w:w="1057" w:type="dxa"/>
            <w:tcBorders>
              <w:top w:val="single" w:sz="18" w:space="0" w:color="5B9BD5" w:themeColor="accent1"/>
              <w:bottom w:val="single" w:sz="2" w:space="0" w:color="auto"/>
            </w:tcBorders>
          </w:tcPr>
          <w:p w14:paraId="5A0A9841" w14:textId="77777777" w:rsidR="00A73399" w:rsidRPr="00013504" w:rsidRDefault="00A73399" w:rsidP="00A73399">
            <w:pPr>
              <w:spacing w:before="60" w:after="60"/>
              <w:jc w:val="center"/>
              <w:rPr>
                <w:rFonts w:ascii="Arial" w:hAnsi="Arial" w:cs="Arial"/>
                <w:bCs/>
                <w:sz w:val="24"/>
                <w:szCs w:val="24"/>
              </w:rPr>
            </w:pPr>
            <w:r w:rsidRPr="00013504">
              <w:rPr>
                <w:rFonts w:ascii="Arial" w:hAnsi="Arial" w:cs="Arial"/>
                <w:bCs/>
                <w:sz w:val="18"/>
                <w:szCs w:val="18"/>
              </w:rPr>
              <w:t>disagree</w:t>
            </w:r>
          </w:p>
        </w:tc>
        <w:tc>
          <w:tcPr>
            <w:tcW w:w="1057" w:type="dxa"/>
            <w:tcBorders>
              <w:top w:val="single" w:sz="18" w:space="0" w:color="5B9BD5" w:themeColor="accent1"/>
              <w:bottom w:val="single" w:sz="2" w:space="0" w:color="auto"/>
              <w:right w:val="single" w:sz="18" w:space="0" w:color="5B9BD5" w:themeColor="accent1"/>
            </w:tcBorders>
          </w:tcPr>
          <w:p w14:paraId="637FE21C" w14:textId="77777777" w:rsidR="00A73399" w:rsidRPr="00013504" w:rsidRDefault="00A73399" w:rsidP="00A73399">
            <w:pPr>
              <w:spacing w:before="60" w:after="60"/>
              <w:jc w:val="center"/>
              <w:rPr>
                <w:rFonts w:ascii="Arial" w:hAnsi="Arial" w:cs="Arial"/>
                <w:bCs/>
                <w:sz w:val="24"/>
                <w:szCs w:val="24"/>
              </w:rPr>
            </w:pPr>
            <w:r w:rsidRPr="00013504">
              <w:rPr>
                <w:rFonts w:ascii="Arial" w:hAnsi="Arial" w:cs="Arial"/>
                <w:bCs/>
                <w:sz w:val="18"/>
                <w:szCs w:val="18"/>
              </w:rPr>
              <w:t>strongly disagree</w:t>
            </w:r>
          </w:p>
        </w:tc>
      </w:tr>
      <w:tr w:rsidR="00A73399" w:rsidRPr="00013504" w14:paraId="44B02FC6" w14:textId="77777777" w:rsidTr="00A73399">
        <w:trPr>
          <w:cantSplit/>
          <w:trHeight w:val="677"/>
        </w:trPr>
        <w:tc>
          <w:tcPr>
            <w:tcW w:w="5411" w:type="dxa"/>
            <w:tcBorders>
              <w:right w:val="single" w:sz="18" w:space="0" w:color="5B9BD5" w:themeColor="accent1"/>
            </w:tcBorders>
            <w:vAlign w:val="center"/>
          </w:tcPr>
          <w:p w14:paraId="1F6011BB" w14:textId="77777777" w:rsidR="00A73399" w:rsidRPr="00013504" w:rsidRDefault="00A73399" w:rsidP="00A73399">
            <w:pPr>
              <w:spacing w:before="60" w:after="60"/>
              <w:rPr>
                <w:rFonts w:ascii="Arial" w:hAnsi="Arial"/>
                <w:sz w:val="18"/>
                <w:szCs w:val="18"/>
                <w:lang w:val="en-US"/>
              </w:rPr>
            </w:pPr>
            <w:r w:rsidRPr="00013504">
              <w:rPr>
                <w:rFonts w:ascii="Arial" w:hAnsi="Arial"/>
                <w:sz w:val="18"/>
                <w:szCs w:val="18"/>
                <w:lang w:val="en-US"/>
              </w:rPr>
              <w:t xml:space="preserve">Digitisation essentially </w:t>
            </w:r>
            <w:r>
              <w:rPr>
                <w:rFonts w:ascii="Arial" w:hAnsi="Arial"/>
                <w:sz w:val="18"/>
                <w:szCs w:val="18"/>
                <w:lang w:val="en-US"/>
              </w:rPr>
              <w:t xml:space="preserve">focusses </w:t>
            </w:r>
            <w:r w:rsidRPr="00013504">
              <w:rPr>
                <w:rFonts w:ascii="Arial" w:hAnsi="Arial"/>
                <w:sz w:val="18"/>
                <w:szCs w:val="18"/>
                <w:lang w:val="en-US"/>
              </w:rPr>
              <w:t>on data security and privacy.</w:t>
            </w:r>
          </w:p>
        </w:tc>
        <w:tc>
          <w:tcPr>
            <w:tcW w:w="1057" w:type="dxa"/>
            <w:tcBorders>
              <w:top w:val="nil"/>
              <w:left w:val="single" w:sz="18" w:space="0" w:color="5B9BD5" w:themeColor="accent1"/>
              <w:bottom w:val="nil"/>
              <w:right w:val="nil"/>
            </w:tcBorders>
            <w:vAlign w:val="center"/>
          </w:tcPr>
          <w:p w14:paraId="4394EB5B"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nil"/>
              <w:right w:val="nil"/>
            </w:tcBorders>
            <w:vAlign w:val="center"/>
          </w:tcPr>
          <w:p w14:paraId="4315D348"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nil"/>
              <w:right w:val="nil"/>
            </w:tcBorders>
            <w:vAlign w:val="center"/>
          </w:tcPr>
          <w:p w14:paraId="3757471A"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nil"/>
              <w:right w:val="single" w:sz="18" w:space="0" w:color="5B9BD5" w:themeColor="accent1"/>
            </w:tcBorders>
            <w:vAlign w:val="center"/>
          </w:tcPr>
          <w:p w14:paraId="2A4F7109"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r>
      <w:tr w:rsidR="00A73399" w:rsidRPr="00013504" w14:paraId="6400694E" w14:textId="77777777" w:rsidTr="00A73399">
        <w:trPr>
          <w:cantSplit/>
          <w:trHeight w:val="677"/>
        </w:trPr>
        <w:tc>
          <w:tcPr>
            <w:tcW w:w="5411" w:type="dxa"/>
            <w:tcBorders>
              <w:right w:val="single" w:sz="18" w:space="0" w:color="5B9BD5" w:themeColor="accent1"/>
            </w:tcBorders>
            <w:shd w:val="clear" w:color="auto" w:fill="DEEAF6" w:themeFill="accent1" w:themeFillTint="33"/>
            <w:vAlign w:val="center"/>
          </w:tcPr>
          <w:p w14:paraId="3625A00A" w14:textId="77777777" w:rsidR="00A73399" w:rsidRPr="00013504" w:rsidRDefault="00A73399" w:rsidP="00A73399">
            <w:pPr>
              <w:spacing w:before="60" w:after="60"/>
              <w:rPr>
                <w:rFonts w:ascii="Arial" w:hAnsi="Arial"/>
                <w:sz w:val="18"/>
                <w:szCs w:val="18"/>
                <w:lang w:val="en-US"/>
              </w:rPr>
            </w:pPr>
            <w:r w:rsidRPr="00013504">
              <w:rPr>
                <w:rFonts w:ascii="Arial" w:hAnsi="Arial"/>
                <w:sz w:val="18"/>
                <w:szCs w:val="18"/>
                <w:lang w:val="en-US"/>
              </w:rPr>
              <w:t xml:space="preserve">Digitisation essentially </w:t>
            </w:r>
            <w:r>
              <w:rPr>
                <w:rFonts w:ascii="Arial" w:hAnsi="Arial"/>
                <w:sz w:val="18"/>
                <w:szCs w:val="18"/>
                <w:lang w:val="en-US"/>
              </w:rPr>
              <w:t xml:space="preserve">focusses </w:t>
            </w:r>
            <w:r w:rsidRPr="00013504">
              <w:rPr>
                <w:rFonts w:ascii="Arial" w:hAnsi="Arial"/>
                <w:sz w:val="18"/>
                <w:szCs w:val="18"/>
                <w:lang w:val="en-US"/>
              </w:rPr>
              <w:t>on digital network infrastructure.</w:t>
            </w:r>
          </w:p>
        </w:tc>
        <w:tc>
          <w:tcPr>
            <w:tcW w:w="1057" w:type="dxa"/>
            <w:tcBorders>
              <w:top w:val="nil"/>
              <w:left w:val="single" w:sz="18" w:space="0" w:color="5B9BD5" w:themeColor="accent1"/>
              <w:bottom w:val="nil"/>
              <w:right w:val="nil"/>
            </w:tcBorders>
            <w:shd w:val="clear" w:color="auto" w:fill="DEEAF6" w:themeFill="accent1" w:themeFillTint="33"/>
            <w:vAlign w:val="center"/>
          </w:tcPr>
          <w:p w14:paraId="5C7962B1"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37CC0FF2"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2A8C831E"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single" w:sz="18" w:space="0" w:color="5B9BD5" w:themeColor="accent1"/>
            </w:tcBorders>
            <w:shd w:val="clear" w:color="auto" w:fill="DEEAF6" w:themeFill="accent1" w:themeFillTint="33"/>
            <w:vAlign w:val="center"/>
          </w:tcPr>
          <w:p w14:paraId="6B8EE552"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r>
      <w:tr w:rsidR="00A73399" w:rsidRPr="00013504" w14:paraId="79A129E8" w14:textId="77777777" w:rsidTr="00A73399">
        <w:trPr>
          <w:cantSplit/>
          <w:trHeight w:val="677"/>
        </w:trPr>
        <w:tc>
          <w:tcPr>
            <w:tcW w:w="5411" w:type="dxa"/>
            <w:tcBorders>
              <w:right w:val="single" w:sz="18" w:space="0" w:color="5B9BD5" w:themeColor="accent1"/>
            </w:tcBorders>
            <w:vAlign w:val="center"/>
          </w:tcPr>
          <w:p w14:paraId="7ED4D28A" w14:textId="77777777" w:rsidR="00A73399" w:rsidRPr="00013504" w:rsidRDefault="00A73399" w:rsidP="00A73399">
            <w:pPr>
              <w:spacing w:before="60" w:after="60"/>
              <w:rPr>
                <w:rFonts w:ascii="Arial" w:hAnsi="Arial"/>
                <w:sz w:val="18"/>
                <w:szCs w:val="18"/>
                <w:lang w:val="en-US"/>
              </w:rPr>
            </w:pPr>
            <w:r w:rsidRPr="00013504">
              <w:rPr>
                <w:rFonts w:ascii="Arial" w:hAnsi="Arial"/>
                <w:sz w:val="18"/>
                <w:szCs w:val="18"/>
                <w:lang w:val="en-US"/>
              </w:rPr>
              <w:t xml:space="preserve">Digitisation essentially </w:t>
            </w:r>
            <w:r>
              <w:rPr>
                <w:rFonts w:ascii="Arial" w:hAnsi="Arial"/>
                <w:sz w:val="18"/>
                <w:szCs w:val="18"/>
                <w:lang w:val="en-US"/>
              </w:rPr>
              <w:t xml:space="preserve">focusses </w:t>
            </w:r>
            <w:r w:rsidRPr="00013504">
              <w:rPr>
                <w:rFonts w:ascii="Arial" w:hAnsi="Arial"/>
                <w:sz w:val="18"/>
                <w:szCs w:val="18"/>
                <w:lang w:val="en-US"/>
              </w:rPr>
              <w:t>on enhancing processes.</w:t>
            </w:r>
          </w:p>
        </w:tc>
        <w:tc>
          <w:tcPr>
            <w:tcW w:w="1057" w:type="dxa"/>
            <w:tcBorders>
              <w:top w:val="nil"/>
              <w:left w:val="single" w:sz="18" w:space="0" w:color="5B9BD5" w:themeColor="accent1"/>
              <w:bottom w:val="nil"/>
              <w:right w:val="nil"/>
            </w:tcBorders>
            <w:vAlign w:val="center"/>
          </w:tcPr>
          <w:p w14:paraId="459DE5FA"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nil"/>
              <w:right w:val="nil"/>
            </w:tcBorders>
            <w:vAlign w:val="center"/>
          </w:tcPr>
          <w:p w14:paraId="558C8CBF"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nil"/>
              <w:right w:val="nil"/>
            </w:tcBorders>
            <w:vAlign w:val="center"/>
          </w:tcPr>
          <w:p w14:paraId="0C006EEE"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nil"/>
              <w:right w:val="single" w:sz="18" w:space="0" w:color="5B9BD5" w:themeColor="accent1"/>
            </w:tcBorders>
            <w:vAlign w:val="center"/>
          </w:tcPr>
          <w:p w14:paraId="07AC5763"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r>
      <w:tr w:rsidR="00A73399" w:rsidRPr="00013504" w14:paraId="146C09EE" w14:textId="77777777" w:rsidTr="00A73399">
        <w:trPr>
          <w:cantSplit/>
          <w:trHeight w:val="677"/>
        </w:trPr>
        <w:tc>
          <w:tcPr>
            <w:tcW w:w="5411" w:type="dxa"/>
            <w:tcBorders>
              <w:right w:val="single" w:sz="18" w:space="0" w:color="5B9BD5" w:themeColor="accent1"/>
            </w:tcBorders>
            <w:shd w:val="clear" w:color="auto" w:fill="DEEAF6" w:themeFill="accent1" w:themeFillTint="33"/>
            <w:vAlign w:val="center"/>
          </w:tcPr>
          <w:p w14:paraId="36D1AB48" w14:textId="77777777" w:rsidR="00A73399" w:rsidRPr="00013504" w:rsidRDefault="00A73399" w:rsidP="00A73399">
            <w:pPr>
              <w:spacing w:before="60" w:after="60"/>
              <w:rPr>
                <w:rFonts w:ascii="Arial" w:hAnsi="Arial"/>
                <w:sz w:val="18"/>
                <w:szCs w:val="18"/>
                <w:lang w:val="en-US"/>
              </w:rPr>
            </w:pPr>
            <w:r w:rsidRPr="00013504">
              <w:rPr>
                <w:rFonts w:ascii="Arial" w:hAnsi="Arial"/>
                <w:sz w:val="18"/>
                <w:szCs w:val="18"/>
                <w:lang w:val="en-US"/>
              </w:rPr>
              <w:lastRenderedPageBreak/>
              <w:t xml:space="preserve">Digitisation essentially </w:t>
            </w:r>
            <w:r>
              <w:rPr>
                <w:rFonts w:ascii="Arial" w:hAnsi="Arial"/>
                <w:sz w:val="18"/>
                <w:szCs w:val="18"/>
                <w:lang w:val="en-US"/>
              </w:rPr>
              <w:t xml:space="preserve">focusses </w:t>
            </w:r>
            <w:r w:rsidRPr="00013504">
              <w:rPr>
                <w:rFonts w:ascii="Arial" w:hAnsi="Arial"/>
                <w:sz w:val="18"/>
                <w:szCs w:val="18"/>
                <w:lang w:val="en-US"/>
              </w:rPr>
              <w:t>on collecting data.</w:t>
            </w:r>
          </w:p>
        </w:tc>
        <w:tc>
          <w:tcPr>
            <w:tcW w:w="1057" w:type="dxa"/>
            <w:tcBorders>
              <w:top w:val="nil"/>
              <w:left w:val="single" w:sz="18" w:space="0" w:color="5B9BD5" w:themeColor="accent1"/>
              <w:bottom w:val="nil"/>
              <w:right w:val="nil"/>
            </w:tcBorders>
            <w:shd w:val="clear" w:color="auto" w:fill="DEEAF6" w:themeFill="accent1" w:themeFillTint="33"/>
            <w:vAlign w:val="center"/>
          </w:tcPr>
          <w:p w14:paraId="24A4C8B1"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60B3F87A"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nil"/>
            </w:tcBorders>
            <w:shd w:val="clear" w:color="auto" w:fill="DEEAF6" w:themeFill="accent1" w:themeFillTint="33"/>
            <w:vAlign w:val="center"/>
          </w:tcPr>
          <w:p w14:paraId="735059C7"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c>
          <w:tcPr>
            <w:tcW w:w="1057" w:type="dxa"/>
            <w:tcBorders>
              <w:top w:val="nil"/>
              <w:left w:val="nil"/>
              <w:bottom w:val="nil"/>
              <w:right w:val="single" w:sz="18" w:space="0" w:color="5B9BD5" w:themeColor="accent1"/>
            </w:tcBorders>
            <w:shd w:val="clear" w:color="auto" w:fill="DEEAF6" w:themeFill="accent1" w:themeFillTint="33"/>
            <w:vAlign w:val="center"/>
          </w:tcPr>
          <w:p w14:paraId="6C9111FD" w14:textId="77777777" w:rsidR="00A73399" w:rsidRPr="00013504" w:rsidRDefault="00A73399" w:rsidP="00A73399">
            <w:pPr>
              <w:spacing w:before="60" w:after="60"/>
              <w:jc w:val="center"/>
              <w:rPr>
                <w:rFonts w:ascii="Arial" w:hAnsi="Arial" w:cs="Arial"/>
                <w:bCs/>
                <w:sz w:val="18"/>
                <w:szCs w:val="18"/>
                <w:lang w:val="en-GB"/>
              </w:rPr>
            </w:pPr>
            <w:r w:rsidRPr="00013504">
              <w:rPr>
                <w:rFonts w:ascii="Arial" w:hAnsi="Arial" w:cs="Arial"/>
                <w:bCs/>
                <w:sz w:val="18"/>
                <w:szCs w:val="18"/>
              </w:rPr>
              <w:sym w:font="Wingdings" w:char="F0A1"/>
            </w:r>
          </w:p>
        </w:tc>
      </w:tr>
      <w:tr w:rsidR="00A73399" w:rsidRPr="00013504" w14:paraId="455C01CD" w14:textId="77777777" w:rsidTr="00A73399">
        <w:trPr>
          <w:cantSplit/>
          <w:trHeight w:val="677"/>
        </w:trPr>
        <w:tc>
          <w:tcPr>
            <w:tcW w:w="5411" w:type="dxa"/>
            <w:tcBorders>
              <w:bottom w:val="single" w:sz="2" w:space="0" w:color="auto"/>
              <w:right w:val="single" w:sz="18" w:space="0" w:color="5B9BD5" w:themeColor="accent1"/>
            </w:tcBorders>
            <w:shd w:val="clear" w:color="auto" w:fill="auto"/>
            <w:vAlign w:val="center"/>
          </w:tcPr>
          <w:p w14:paraId="0FC59C0C" w14:textId="77777777" w:rsidR="00A73399" w:rsidRPr="00013504" w:rsidRDefault="00A73399" w:rsidP="00A73399">
            <w:pPr>
              <w:spacing w:before="60" w:after="60"/>
              <w:rPr>
                <w:rFonts w:ascii="Arial" w:hAnsi="Arial"/>
                <w:sz w:val="18"/>
                <w:szCs w:val="18"/>
                <w:lang w:val="en-US"/>
              </w:rPr>
            </w:pPr>
            <w:r w:rsidRPr="00013504">
              <w:rPr>
                <w:rFonts w:ascii="Arial" w:hAnsi="Arial"/>
                <w:sz w:val="18"/>
                <w:szCs w:val="18"/>
                <w:lang w:val="en-US"/>
              </w:rPr>
              <w:t xml:space="preserve">Digitisation essentially </w:t>
            </w:r>
            <w:r>
              <w:rPr>
                <w:rFonts w:ascii="Arial" w:hAnsi="Arial"/>
                <w:sz w:val="18"/>
                <w:szCs w:val="18"/>
                <w:lang w:val="en-US"/>
              </w:rPr>
              <w:t xml:space="preserve">focusses </w:t>
            </w:r>
            <w:r w:rsidRPr="00013504">
              <w:rPr>
                <w:rFonts w:ascii="Arial" w:hAnsi="Arial"/>
                <w:sz w:val="18"/>
                <w:szCs w:val="18"/>
                <w:lang w:val="en-US"/>
              </w:rPr>
              <w:t>on offering information.</w:t>
            </w:r>
          </w:p>
        </w:tc>
        <w:tc>
          <w:tcPr>
            <w:tcW w:w="1057" w:type="dxa"/>
            <w:tcBorders>
              <w:top w:val="nil"/>
              <w:left w:val="single" w:sz="18" w:space="0" w:color="5B9BD5" w:themeColor="accent1"/>
              <w:bottom w:val="single" w:sz="18" w:space="0" w:color="5B9BD5" w:themeColor="accent1"/>
              <w:right w:val="nil"/>
            </w:tcBorders>
            <w:shd w:val="clear" w:color="auto" w:fill="auto"/>
            <w:vAlign w:val="center"/>
          </w:tcPr>
          <w:p w14:paraId="2B002EC2"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single" w:sz="18" w:space="0" w:color="5B9BD5" w:themeColor="accent1"/>
              <w:right w:val="nil"/>
            </w:tcBorders>
            <w:shd w:val="clear" w:color="auto" w:fill="auto"/>
            <w:vAlign w:val="center"/>
          </w:tcPr>
          <w:p w14:paraId="410E9D5F"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single" w:sz="18" w:space="0" w:color="5B9BD5" w:themeColor="accent1"/>
              <w:right w:val="nil"/>
            </w:tcBorders>
            <w:shd w:val="clear" w:color="auto" w:fill="auto"/>
            <w:vAlign w:val="center"/>
          </w:tcPr>
          <w:p w14:paraId="68B817A2"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c>
          <w:tcPr>
            <w:tcW w:w="1057" w:type="dxa"/>
            <w:tcBorders>
              <w:top w:val="nil"/>
              <w:left w:val="nil"/>
              <w:bottom w:val="single" w:sz="18" w:space="0" w:color="5B9BD5" w:themeColor="accent1"/>
              <w:right w:val="single" w:sz="18" w:space="0" w:color="5B9BD5" w:themeColor="accent1"/>
            </w:tcBorders>
            <w:shd w:val="clear" w:color="auto" w:fill="auto"/>
            <w:vAlign w:val="center"/>
          </w:tcPr>
          <w:p w14:paraId="796F7EAF" w14:textId="77777777" w:rsidR="00A73399" w:rsidRPr="00013504" w:rsidRDefault="00A73399" w:rsidP="00A73399">
            <w:pPr>
              <w:spacing w:before="60" w:after="60"/>
              <w:jc w:val="center"/>
              <w:rPr>
                <w:rFonts w:ascii="Arial" w:hAnsi="Arial"/>
                <w:sz w:val="18"/>
                <w:szCs w:val="18"/>
                <w:lang w:val="en-US"/>
              </w:rPr>
            </w:pPr>
            <w:r w:rsidRPr="00013504">
              <w:rPr>
                <w:rFonts w:ascii="Arial" w:hAnsi="Arial"/>
                <w:sz w:val="18"/>
                <w:szCs w:val="18"/>
                <w:lang w:val="en-US"/>
              </w:rPr>
              <w:sym w:font="Wingdings" w:char="F0A1"/>
            </w:r>
          </w:p>
        </w:tc>
      </w:tr>
    </w:tbl>
    <w:p w14:paraId="75BDE39F" w14:textId="77777777" w:rsidR="00A73399" w:rsidRPr="00013504" w:rsidRDefault="00A73399" w:rsidP="00A73399">
      <w:pPr>
        <w:rPr>
          <w:lang w:val="en-GB"/>
        </w:rPr>
      </w:pPr>
    </w:p>
    <w:p w14:paraId="10D235EA" w14:textId="77777777" w:rsidR="00A73399" w:rsidRPr="00013504" w:rsidRDefault="00A73399" w:rsidP="00A73399"/>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36"/>
        <w:gridCol w:w="8901"/>
      </w:tblGrid>
      <w:tr w:rsidR="00A73399" w:rsidRPr="00A73399" w14:paraId="10377562" w14:textId="77777777" w:rsidTr="00A73399">
        <w:tc>
          <w:tcPr>
            <w:tcW w:w="129" w:type="pct"/>
            <w:shd w:val="clear" w:color="auto" w:fill="476690"/>
          </w:tcPr>
          <w:p w14:paraId="6B6AFBE4" w14:textId="77777777" w:rsidR="00A73399" w:rsidRPr="00013504" w:rsidRDefault="00A73399" w:rsidP="00A73399">
            <w:pPr>
              <w:rPr>
                <w:rFonts w:ascii="Times New Roman" w:hAnsi="Times New Roman"/>
                <w:sz w:val="30"/>
                <w:szCs w:val="30"/>
              </w:rPr>
            </w:pPr>
          </w:p>
        </w:tc>
        <w:tc>
          <w:tcPr>
            <w:tcW w:w="4871" w:type="pct"/>
            <w:shd w:val="clear" w:color="auto" w:fill="EFF3F7"/>
            <w:vAlign w:val="center"/>
          </w:tcPr>
          <w:p w14:paraId="024E4847" w14:textId="77777777" w:rsidR="00A73399" w:rsidRPr="00013504" w:rsidRDefault="00A73399" w:rsidP="00A73399">
            <w:pPr>
              <w:rPr>
                <w:b/>
                <w:lang w:val="en-US"/>
              </w:rPr>
            </w:pPr>
            <w:r w:rsidRPr="00013504">
              <w:rPr>
                <w:b/>
                <w:lang w:val="en-US"/>
              </w:rPr>
              <w:t>Do you know what “flipped classrooms” are?</w:t>
            </w:r>
          </w:p>
        </w:tc>
      </w:tr>
    </w:tbl>
    <w:p w14:paraId="3A9EDCD0" w14:textId="77777777" w:rsidR="00A73399" w:rsidRPr="00013504" w:rsidRDefault="00A73399" w:rsidP="00A73399">
      <w:pPr>
        <w:spacing w:after="0" w:line="240" w:lineRule="auto"/>
        <w:rPr>
          <w:sz w:val="10"/>
          <w:szCs w:val="10"/>
          <w:lang w:val="en-US"/>
        </w:rPr>
      </w:pP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9"/>
        <w:gridCol w:w="709"/>
      </w:tblGrid>
      <w:tr w:rsidR="00A73399" w:rsidRPr="00013504" w14:paraId="0879E8D6" w14:textId="77777777" w:rsidTr="00A73399">
        <w:trPr>
          <w:cantSplit/>
        </w:trPr>
        <w:tc>
          <w:tcPr>
            <w:tcW w:w="5949" w:type="dxa"/>
            <w:tcBorders>
              <w:right w:val="single" w:sz="18" w:space="0" w:color="5B9BD5" w:themeColor="accent1"/>
            </w:tcBorders>
            <w:shd w:val="clear" w:color="auto" w:fill="DEEAF6" w:themeFill="accent1" w:themeFillTint="33"/>
            <w:vAlign w:val="center"/>
          </w:tcPr>
          <w:p w14:paraId="7B89E87B" w14:textId="77777777" w:rsidR="00A73399" w:rsidRPr="00013504" w:rsidRDefault="00A73399" w:rsidP="00A73399">
            <w:pPr>
              <w:spacing w:before="60" w:after="60"/>
              <w:rPr>
                <w:rFonts w:ascii="Arial" w:hAnsi="Arial" w:cs="Arial"/>
                <w:bCs/>
                <w:sz w:val="18"/>
                <w:szCs w:val="18"/>
                <w:lang w:val="en-GB"/>
              </w:rPr>
            </w:pPr>
            <w:r w:rsidRPr="00013504">
              <w:rPr>
                <w:rFonts w:ascii="Arial" w:hAnsi="Arial" w:cs="Arial"/>
                <w:bCs/>
                <w:sz w:val="18"/>
                <w:szCs w:val="18"/>
                <w:lang w:val="en-GB"/>
              </w:rPr>
              <w:t>Yes</w:t>
            </w:r>
          </w:p>
        </w:tc>
        <w:tc>
          <w:tcPr>
            <w:tcW w:w="709"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shd w:val="clear" w:color="auto" w:fill="DEEAF6" w:themeFill="accent1" w:themeFillTint="33"/>
            <w:vAlign w:val="center"/>
          </w:tcPr>
          <w:p w14:paraId="74A8BD7A"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r w:rsidR="00A73399" w:rsidRPr="00013504" w14:paraId="0E63B597" w14:textId="77777777" w:rsidTr="00A73399">
        <w:trPr>
          <w:cantSplit/>
        </w:trPr>
        <w:tc>
          <w:tcPr>
            <w:tcW w:w="5949" w:type="dxa"/>
            <w:tcBorders>
              <w:right w:val="single" w:sz="18" w:space="0" w:color="5B9BD5" w:themeColor="accent1"/>
            </w:tcBorders>
            <w:shd w:val="clear" w:color="auto" w:fill="auto"/>
            <w:vAlign w:val="center"/>
          </w:tcPr>
          <w:p w14:paraId="47E6026E" w14:textId="77777777" w:rsidR="00A73399" w:rsidRPr="00013504" w:rsidRDefault="00A73399" w:rsidP="00A73399">
            <w:pPr>
              <w:spacing w:before="60" w:after="60"/>
              <w:rPr>
                <w:rFonts w:ascii="Arial" w:hAnsi="Arial" w:cs="Arial"/>
                <w:bCs/>
                <w:sz w:val="18"/>
                <w:szCs w:val="18"/>
                <w:u w:val="single"/>
                <w:lang w:val="en-GB"/>
              </w:rPr>
            </w:pPr>
            <w:r w:rsidRPr="00013504">
              <w:rPr>
                <w:rFonts w:ascii="Arial" w:hAnsi="Arial" w:cs="Arial"/>
                <w:bCs/>
                <w:sz w:val="18"/>
                <w:szCs w:val="18"/>
                <w:lang w:val="en-GB"/>
              </w:rPr>
              <w:t>No</w:t>
            </w:r>
          </w:p>
        </w:tc>
        <w:tc>
          <w:tcPr>
            <w:tcW w:w="709"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shd w:val="clear" w:color="auto" w:fill="auto"/>
            <w:vAlign w:val="center"/>
          </w:tcPr>
          <w:p w14:paraId="5DF801A3"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bl>
    <w:p w14:paraId="223A207F" w14:textId="77777777" w:rsidR="00A73399" w:rsidRPr="00013504" w:rsidRDefault="00A73399" w:rsidP="00A73399">
      <w:pPr>
        <w:rPr>
          <w:lang w:val="en-G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73399" w:rsidRPr="00A73399" w14:paraId="19124613" w14:textId="77777777" w:rsidTr="00A73399">
        <w:tc>
          <w:tcPr>
            <w:tcW w:w="9568"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EFF3F7"/>
          </w:tcPr>
          <w:p w14:paraId="2AFD7C48" w14:textId="77777777" w:rsidR="00A73399" w:rsidRPr="00013504" w:rsidRDefault="00A73399" w:rsidP="00A73399">
            <w:pPr>
              <w:spacing w:before="80" w:after="80"/>
              <w:rPr>
                <w:rFonts w:ascii="Arial" w:hAnsi="Arial"/>
                <w:sz w:val="18"/>
                <w:szCs w:val="18"/>
                <w:lang w:val="en-US"/>
              </w:rPr>
            </w:pPr>
            <w:r w:rsidRPr="00013504">
              <w:rPr>
                <w:rFonts w:ascii="Arial" w:hAnsi="Arial"/>
                <w:sz w:val="18"/>
                <w:szCs w:val="18"/>
                <w:lang w:val="en-US"/>
              </w:rPr>
              <w:t>If yes, please specify your understanding of “flipped classrooms”:</w:t>
            </w:r>
          </w:p>
          <w:p w14:paraId="5995AF52" w14:textId="77777777" w:rsidR="00A73399" w:rsidRPr="00013504" w:rsidRDefault="00A73399" w:rsidP="00A73399">
            <w:pPr>
              <w:spacing w:before="80" w:after="80"/>
              <w:jc w:val="center"/>
              <w:rPr>
                <w:rFonts w:ascii="Arial" w:hAnsi="Arial"/>
                <w:sz w:val="18"/>
                <w:szCs w:val="18"/>
                <w:lang w:val="en-US"/>
              </w:rPr>
            </w:pPr>
          </w:p>
          <w:p w14:paraId="5E73BC79" w14:textId="77777777" w:rsidR="00A73399" w:rsidRPr="00013504" w:rsidRDefault="00A73399" w:rsidP="00A73399">
            <w:pPr>
              <w:spacing w:before="80" w:after="80"/>
              <w:rPr>
                <w:rFonts w:ascii="Arial" w:hAnsi="Arial"/>
                <w:sz w:val="18"/>
                <w:szCs w:val="18"/>
                <w:lang w:val="en-US"/>
              </w:rPr>
            </w:pPr>
          </w:p>
        </w:tc>
      </w:tr>
    </w:tbl>
    <w:p w14:paraId="6D1711C1" w14:textId="75B76B5B" w:rsidR="00A73399" w:rsidRPr="00013504" w:rsidRDefault="00A73399" w:rsidP="00A73399">
      <w:pPr>
        <w:rPr>
          <w:lang w:val="en-GB"/>
        </w:rPr>
      </w:pP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36"/>
        <w:gridCol w:w="8901"/>
      </w:tblGrid>
      <w:tr w:rsidR="00A73399" w:rsidRPr="00A73399" w14:paraId="5A36667F" w14:textId="77777777" w:rsidTr="00A73399">
        <w:tc>
          <w:tcPr>
            <w:tcW w:w="129" w:type="pct"/>
            <w:shd w:val="clear" w:color="auto" w:fill="476690"/>
          </w:tcPr>
          <w:p w14:paraId="29110490" w14:textId="77777777" w:rsidR="00A73399" w:rsidRPr="00013504" w:rsidRDefault="00A73399" w:rsidP="00A73399">
            <w:pPr>
              <w:rPr>
                <w:rFonts w:ascii="Times New Roman" w:hAnsi="Times New Roman"/>
                <w:sz w:val="30"/>
                <w:szCs w:val="30"/>
                <w:lang w:val="en-GB"/>
              </w:rPr>
            </w:pPr>
          </w:p>
        </w:tc>
        <w:tc>
          <w:tcPr>
            <w:tcW w:w="4871" w:type="pct"/>
            <w:shd w:val="clear" w:color="auto" w:fill="EFF3F7"/>
            <w:vAlign w:val="center"/>
          </w:tcPr>
          <w:p w14:paraId="0CE8CE13" w14:textId="77777777" w:rsidR="00A73399" w:rsidRPr="00013504" w:rsidRDefault="00A73399" w:rsidP="00A73399">
            <w:pPr>
              <w:rPr>
                <w:b/>
                <w:lang w:val="en-US"/>
              </w:rPr>
            </w:pPr>
            <w:r w:rsidRPr="00013504">
              <w:rPr>
                <w:b/>
                <w:lang w:val="en-US"/>
              </w:rPr>
              <w:t>Do you know what “Serious Games” are?</w:t>
            </w:r>
          </w:p>
        </w:tc>
      </w:tr>
    </w:tbl>
    <w:p w14:paraId="74070DCB" w14:textId="77777777" w:rsidR="00A73399" w:rsidRPr="00013504" w:rsidRDefault="00A73399" w:rsidP="00A73399">
      <w:pPr>
        <w:spacing w:after="0" w:line="240" w:lineRule="auto"/>
        <w:rPr>
          <w:sz w:val="10"/>
          <w:szCs w:val="10"/>
          <w:lang w:val="en-US"/>
        </w:rPr>
      </w:pP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9"/>
        <w:gridCol w:w="709"/>
      </w:tblGrid>
      <w:tr w:rsidR="00A73399" w:rsidRPr="00013504" w14:paraId="297DEC30" w14:textId="77777777" w:rsidTr="00A73399">
        <w:trPr>
          <w:cantSplit/>
        </w:trPr>
        <w:tc>
          <w:tcPr>
            <w:tcW w:w="5949" w:type="dxa"/>
            <w:tcBorders>
              <w:right w:val="single" w:sz="18" w:space="0" w:color="5B9BD5" w:themeColor="accent1"/>
            </w:tcBorders>
            <w:shd w:val="clear" w:color="auto" w:fill="DEEAF6" w:themeFill="accent1" w:themeFillTint="33"/>
            <w:vAlign w:val="center"/>
          </w:tcPr>
          <w:p w14:paraId="4DA92805" w14:textId="77777777" w:rsidR="00A73399" w:rsidRPr="00013504" w:rsidRDefault="00A73399" w:rsidP="00A73399">
            <w:pPr>
              <w:spacing w:before="60" w:after="60"/>
              <w:rPr>
                <w:rFonts w:ascii="Arial" w:hAnsi="Arial" w:cs="Arial"/>
                <w:bCs/>
                <w:sz w:val="18"/>
                <w:szCs w:val="18"/>
                <w:lang w:val="en-GB"/>
              </w:rPr>
            </w:pPr>
            <w:r w:rsidRPr="00013504">
              <w:rPr>
                <w:rFonts w:ascii="Arial" w:hAnsi="Arial" w:cs="Arial"/>
                <w:bCs/>
                <w:sz w:val="18"/>
                <w:szCs w:val="18"/>
                <w:lang w:val="en-GB"/>
              </w:rPr>
              <w:t>Yes</w:t>
            </w:r>
          </w:p>
        </w:tc>
        <w:tc>
          <w:tcPr>
            <w:tcW w:w="709"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shd w:val="clear" w:color="auto" w:fill="DEEAF6" w:themeFill="accent1" w:themeFillTint="33"/>
            <w:vAlign w:val="center"/>
          </w:tcPr>
          <w:p w14:paraId="6D712AA5"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r w:rsidR="00A73399" w:rsidRPr="00013504" w14:paraId="3F2D28EA" w14:textId="77777777" w:rsidTr="00A73399">
        <w:trPr>
          <w:cantSplit/>
        </w:trPr>
        <w:tc>
          <w:tcPr>
            <w:tcW w:w="5949" w:type="dxa"/>
            <w:tcBorders>
              <w:right w:val="single" w:sz="18" w:space="0" w:color="5B9BD5" w:themeColor="accent1"/>
            </w:tcBorders>
            <w:shd w:val="clear" w:color="auto" w:fill="auto"/>
            <w:vAlign w:val="center"/>
          </w:tcPr>
          <w:p w14:paraId="5EDAA4CF" w14:textId="77777777" w:rsidR="00A73399" w:rsidRPr="00013504" w:rsidRDefault="00A73399" w:rsidP="00A73399">
            <w:pPr>
              <w:spacing w:before="60" w:after="60"/>
              <w:rPr>
                <w:rFonts w:ascii="Arial" w:hAnsi="Arial" w:cs="Arial"/>
                <w:bCs/>
                <w:sz w:val="18"/>
                <w:szCs w:val="18"/>
                <w:u w:val="single"/>
                <w:lang w:val="en-GB"/>
              </w:rPr>
            </w:pPr>
            <w:r w:rsidRPr="00013504">
              <w:rPr>
                <w:rFonts w:ascii="Arial" w:hAnsi="Arial" w:cs="Arial"/>
                <w:bCs/>
                <w:sz w:val="18"/>
                <w:szCs w:val="18"/>
                <w:lang w:val="en-GB"/>
              </w:rPr>
              <w:t>No</w:t>
            </w:r>
          </w:p>
        </w:tc>
        <w:tc>
          <w:tcPr>
            <w:tcW w:w="709"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shd w:val="clear" w:color="auto" w:fill="auto"/>
            <w:vAlign w:val="center"/>
          </w:tcPr>
          <w:p w14:paraId="04F17BF5"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bl>
    <w:p w14:paraId="42877AB7" w14:textId="77777777" w:rsidR="00A73399" w:rsidRPr="00013504" w:rsidRDefault="00A73399" w:rsidP="00A73399">
      <w:pPr>
        <w:rPr>
          <w:lang w:val="en-G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73399" w:rsidRPr="00A73399" w14:paraId="47B6B69A" w14:textId="77777777" w:rsidTr="00A73399">
        <w:tc>
          <w:tcPr>
            <w:tcW w:w="9568"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EFF3F7"/>
          </w:tcPr>
          <w:p w14:paraId="627B92EC" w14:textId="77777777" w:rsidR="00A73399" w:rsidRPr="00013504" w:rsidRDefault="00A73399" w:rsidP="00A73399">
            <w:pPr>
              <w:spacing w:before="80" w:after="80"/>
              <w:rPr>
                <w:rFonts w:ascii="Arial" w:hAnsi="Arial"/>
                <w:sz w:val="18"/>
                <w:szCs w:val="18"/>
                <w:lang w:val="en-US"/>
              </w:rPr>
            </w:pPr>
            <w:r w:rsidRPr="00013504">
              <w:rPr>
                <w:rFonts w:ascii="Arial" w:hAnsi="Arial"/>
                <w:sz w:val="18"/>
                <w:szCs w:val="18"/>
                <w:lang w:val="en-US"/>
              </w:rPr>
              <w:t>If yes, please specify your understanding of “Serious Games”:</w:t>
            </w:r>
          </w:p>
          <w:p w14:paraId="39C05CC6" w14:textId="77777777" w:rsidR="00A73399" w:rsidRPr="00013504" w:rsidRDefault="00A73399" w:rsidP="00A73399">
            <w:pPr>
              <w:spacing w:before="80" w:after="80"/>
              <w:jc w:val="center"/>
              <w:rPr>
                <w:rFonts w:ascii="Arial" w:hAnsi="Arial"/>
                <w:sz w:val="18"/>
                <w:szCs w:val="18"/>
                <w:lang w:val="en-US"/>
              </w:rPr>
            </w:pPr>
          </w:p>
          <w:p w14:paraId="23B3E722" w14:textId="77777777" w:rsidR="00A73399" w:rsidRPr="00013504" w:rsidRDefault="00A73399" w:rsidP="00A73399">
            <w:pPr>
              <w:spacing w:before="80" w:after="80"/>
              <w:rPr>
                <w:rFonts w:ascii="Arial" w:hAnsi="Arial"/>
                <w:sz w:val="18"/>
                <w:szCs w:val="18"/>
                <w:lang w:val="en-US"/>
              </w:rPr>
            </w:pPr>
          </w:p>
        </w:tc>
      </w:tr>
    </w:tbl>
    <w:p w14:paraId="47881513" w14:textId="77777777" w:rsidR="00A73399" w:rsidRPr="00013504" w:rsidRDefault="00A73399" w:rsidP="00A73399">
      <w:pPr>
        <w:rPr>
          <w:lang w:val="en-GB"/>
        </w:rPr>
      </w:pP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36"/>
        <w:gridCol w:w="8901"/>
      </w:tblGrid>
      <w:tr w:rsidR="00A73399" w:rsidRPr="00A73399" w14:paraId="40AC57AB" w14:textId="77777777" w:rsidTr="00A73399">
        <w:tc>
          <w:tcPr>
            <w:tcW w:w="129" w:type="pct"/>
            <w:shd w:val="clear" w:color="auto" w:fill="476690"/>
          </w:tcPr>
          <w:p w14:paraId="4A9D5FA8" w14:textId="77777777" w:rsidR="00A73399" w:rsidRPr="00013504" w:rsidRDefault="00A73399" w:rsidP="00A73399">
            <w:pPr>
              <w:rPr>
                <w:rFonts w:ascii="Times New Roman" w:hAnsi="Times New Roman"/>
                <w:sz w:val="30"/>
                <w:szCs w:val="30"/>
                <w:lang w:val="en-GB"/>
              </w:rPr>
            </w:pPr>
          </w:p>
        </w:tc>
        <w:tc>
          <w:tcPr>
            <w:tcW w:w="4871" w:type="pct"/>
            <w:shd w:val="clear" w:color="auto" w:fill="EFF3F7"/>
            <w:vAlign w:val="center"/>
          </w:tcPr>
          <w:p w14:paraId="126B7D23" w14:textId="77777777" w:rsidR="00A73399" w:rsidRPr="00013504" w:rsidRDefault="00A73399" w:rsidP="00A73399">
            <w:pPr>
              <w:rPr>
                <w:b/>
                <w:lang w:val="en-US"/>
              </w:rPr>
            </w:pPr>
            <w:r w:rsidRPr="00013504">
              <w:rPr>
                <w:b/>
                <w:lang w:val="en-US"/>
              </w:rPr>
              <w:t>Have you used “Serious Games”?</w:t>
            </w:r>
          </w:p>
        </w:tc>
      </w:tr>
    </w:tbl>
    <w:p w14:paraId="2EAC1E8D" w14:textId="77777777" w:rsidR="00A73399" w:rsidRPr="00013504" w:rsidRDefault="00A73399" w:rsidP="00A73399">
      <w:pPr>
        <w:spacing w:after="0" w:line="240" w:lineRule="auto"/>
        <w:rPr>
          <w:sz w:val="10"/>
          <w:szCs w:val="10"/>
          <w:lang w:val="en-US"/>
        </w:rPr>
      </w:pP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9"/>
        <w:gridCol w:w="709"/>
      </w:tblGrid>
      <w:tr w:rsidR="00A73399" w:rsidRPr="00013504" w14:paraId="24D3EE5C" w14:textId="77777777" w:rsidTr="00A73399">
        <w:trPr>
          <w:cantSplit/>
        </w:trPr>
        <w:tc>
          <w:tcPr>
            <w:tcW w:w="5949" w:type="dxa"/>
            <w:tcBorders>
              <w:right w:val="single" w:sz="18" w:space="0" w:color="5B9BD5" w:themeColor="accent1"/>
            </w:tcBorders>
            <w:shd w:val="clear" w:color="auto" w:fill="DEEAF6" w:themeFill="accent1" w:themeFillTint="33"/>
            <w:vAlign w:val="center"/>
          </w:tcPr>
          <w:p w14:paraId="1C1CE27D" w14:textId="77777777" w:rsidR="00A73399" w:rsidRPr="00013504" w:rsidRDefault="00A73399" w:rsidP="00A73399">
            <w:pPr>
              <w:spacing w:before="60" w:after="60"/>
              <w:rPr>
                <w:rFonts w:ascii="Arial" w:hAnsi="Arial" w:cs="Arial"/>
                <w:bCs/>
                <w:sz w:val="18"/>
                <w:szCs w:val="18"/>
                <w:lang w:val="en-GB"/>
              </w:rPr>
            </w:pPr>
            <w:r w:rsidRPr="00013504">
              <w:rPr>
                <w:rFonts w:ascii="Arial" w:hAnsi="Arial" w:cs="Arial"/>
                <w:bCs/>
                <w:sz w:val="18"/>
                <w:szCs w:val="18"/>
                <w:lang w:val="en-GB"/>
              </w:rPr>
              <w:t>Yes</w:t>
            </w:r>
          </w:p>
        </w:tc>
        <w:tc>
          <w:tcPr>
            <w:tcW w:w="709"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shd w:val="clear" w:color="auto" w:fill="DEEAF6" w:themeFill="accent1" w:themeFillTint="33"/>
            <w:vAlign w:val="center"/>
          </w:tcPr>
          <w:p w14:paraId="1B299208"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r w:rsidR="00A73399" w:rsidRPr="00013504" w14:paraId="01D70832" w14:textId="77777777" w:rsidTr="00A73399">
        <w:trPr>
          <w:cantSplit/>
        </w:trPr>
        <w:tc>
          <w:tcPr>
            <w:tcW w:w="5949" w:type="dxa"/>
            <w:tcBorders>
              <w:right w:val="single" w:sz="18" w:space="0" w:color="5B9BD5" w:themeColor="accent1"/>
            </w:tcBorders>
            <w:shd w:val="clear" w:color="auto" w:fill="auto"/>
            <w:vAlign w:val="center"/>
          </w:tcPr>
          <w:p w14:paraId="716C14C3" w14:textId="77777777" w:rsidR="00A73399" w:rsidRPr="00013504" w:rsidRDefault="00A73399" w:rsidP="00A73399">
            <w:pPr>
              <w:spacing w:before="60" w:after="60"/>
              <w:rPr>
                <w:rFonts w:ascii="Arial" w:hAnsi="Arial" w:cs="Arial"/>
                <w:bCs/>
                <w:sz w:val="18"/>
                <w:szCs w:val="18"/>
                <w:u w:val="single"/>
                <w:lang w:val="en-GB"/>
              </w:rPr>
            </w:pPr>
            <w:r w:rsidRPr="00013504">
              <w:rPr>
                <w:rFonts w:ascii="Arial" w:hAnsi="Arial" w:cs="Arial"/>
                <w:bCs/>
                <w:sz w:val="18"/>
                <w:szCs w:val="18"/>
                <w:lang w:val="en-GB"/>
              </w:rPr>
              <w:t>No</w:t>
            </w:r>
          </w:p>
        </w:tc>
        <w:tc>
          <w:tcPr>
            <w:tcW w:w="709"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shd w:val="clear" w:color="auto" w:fill="auto"/>
            <w:vAlign w:val="center"/>
          </w:tcPr>
          <w:p w14:paraId="5A6578C5" w14:textId="77777777" w:rsidR="00A73399" w:rsidRPr="00013504" w:rsidRDefault="00A73399" w:rsidP="00A73399">
            <w:pPr>
              <w:spacing w:before="60" w:after="60"/>
              <w:jc w:val="center"/>
              <w:rPr>
                <w:rFonts w:ascii="Arial" w:hAnsi="Arial" w:cs="Arial"/>
                <w:bCs/>
                <w:sz w:val="18"/>
                <w:szCs w:val="18"/>
              </w:rPr>
            </w:pPr>
            <w:r w:rsidRPr="00013504">
              <w:rPr>
                <w:rFonts w:ascii="Arial" w:hAnsi="Arial" w:cs="Arial"/>
                <w:bCs/>
                <w:sz w:val="18"/>
                <w:szCs w:val="18"/>
              </w:rPr>
              <w:sym w:font="Wingdings" w:char="F0A1"/>
            </w:r>
          </w:p>
        </w:tc>
      </w:tr>
    </w:tbl>
    <w:p w14:paraId="3162057C" w14:textId="77777777" w:rsidR="00A73399" w:rsidRPr="00013504" w:rsidRDefault="00A73399" w:rsidP="00A73399">
      <w:pPr>
        <w:rPr>
          <w:lang w:val="en-G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73399" w:rsidRPr="00A73399" w14:paraId="17AAE7EA" w14:textId="77777777" w:rsidTr="00A73399">
        <w:tc>
          <w:tcPr>
            <w:tcW w:w="9568"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EFF3F7"/>
          </w:tcPr>
          <w:p w14:paraId="18793D0B" w14:textId="77777777" w:rsidR="00A73399" w:rsidRPr="00013504" w:rsidRDefault="00A73399" w:rsidP="00A73399">
            <w:pPr>
              <w:spacing w:before="80" w:after="80"/>
              <w:rPr>
                <w:rFonts w:ascii="Arial" w:hAnsi="Arial"/>
                <w:sz w:val="18"/>
                <w:szCs w:val="18"/>
                <w:lang w:val="en-US"/>
              </w:rPr>
            </w:pPr>
            <w:r w:rsidRPr="00013504">
              <w:rPr>
                <w:rFonts w:ascii="Arial" w:hAnsi="Arial"/>
                <w:sz w:val="18"/>
                <w:szCs w:val="18"/>
                <w:lang w:val="en-US"/>
              </w:rPr>
              <w:t xml:space="preserve">If yes, please </w:t>
            </w:r>
            <w:r>
              <w:rPr>
                <w:rFonts w:ascii="Arial" w:hAnsi="Arial"/>
                <w:sz w:val="18"/>
                <w:szCs w:val="18"/>
                <w:lang w:val="en-US"/>
              </w:rPr>
              <w:t>explain</w:t>
            </w:r>
            <w:r w:rsidRPr="00013504">
              <w:rPr>
                <w:rFonts w:ascii="Arial" w:hAnsi="Arial"/>
                <w:sz w:val="18"/>
                <w:szCs w:val="18"/>
                <w:lang w:val="en-US"/>
              </w:rPr>
              <w:t xml:space="preserve"> the context of using “Serious Games”</w:t>
            </w:r>
            <w:r>
              <w:rPr>
                <w:rFonts w:ascii="Arial" w:hAnsi="Arial"/>
                <w:sz w:val="18"/>
                <w:szCs w:val="18"/>
                <w:lang w:val="en-US"/>
              </w:rPr>
              <w:t xml:space="preserve"> with examples</w:t>
            </w:r>
            <w:r w:rsidRPr="00013504">
              <w:rPr>
                <w:rFonts w:ascii="Arial" w:hAnsi="Arial"/>
                <w:sz w:val="18"/>
                <w:szCs w:val="18"/>
                <w:lang w:val="en-US"/>
              </w:rPr>
              <w:t>:</w:t>
            </w:r>
          </w:p>
          <w:p w14:paraId="7E27950D" w14:textId="77777777" w:rsidR="00A73399" w:rsidRPr="00013504" w:rsidRDefault="00A73399" w:rsidP="00A73399">
            <w:pPr>
              <w:spacing w:before="80" w:after="80"/>
              <w:jc w:val="center"/>
              <w:rPr>
                <w:rFonts w:ascii="Arial" w:hAnsi="Arial"/>
                <w:sz w:val="18"/>
                <w:szCs w:val="18"/>
                <w:lang w:val="en-US"/>
              </w:rPr>
            </w:pPr>
          </w:p>
          <w:p w14:paraId="4F8E0D8E" w14:textId="77777777" w:rsidR="00A73399" w:rsidRPr="00013504" w:rsidRDefault="00A73399" w:rsidP="00A73399">
            <w:pPr>
              <w:spacing w:before="80" w:after="80"/>
              <w:rPr>
                <w:rFonts w:ascii="Arial" w:hAnsi="Arial"/>
                <w:sz w:val="18"/>
                <w:szCs w:val="18"/>
                <w:lang w:val="en-US"/>
              </w:rPr>
            </w:pPr>
          </w:p>
        </w:tc>
      </w:tr>
    </w:tbl>
    <w:p w14:paraId="128FC1FE" w14:textId="77777777" w:rsidR="00A73399" w:rsidRPr="00013504" w:rsidRDefault="00A73399" w:rsidP="00A73399">
      <w:pPr>
        <w:rPr>
          <w:lang w:val="en-GB"/>
        </w:rPr>
      </w:pPr>
    </w:p>
    <w:p w14:paraId="3F88EDF4" w14:textId="09DB60A1" w:rsidR="0065107C" w:rsidRPr="00013504" w:rsidRDefault="0065107C" w:rsidP="0065107C">
      <w:pPr>
        <w:rPr>
          <w:lang w:val="en"/>
        </w:rPr>
      </w:pPr>
      <w:r w:rsidRPr="00013504">
        <w:rPr>
          <w:lang w:val="en"/>
        </w:rPr>
        <w:br w:type="page"/>
      </w: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9137"/>
      </w:tblGrid>
      <w:tr w:rsidR="007B5FE4" w:rsidRPr="00A73399" w14:paraId="682D17CF" w14:textId="77777777" w:rsidTr="00ED1D7F">
        <w:trPr>
          <w:trHeight w:val="293"/>
        </w:trPr>
        <w:tc>
          <w:tcPr>
            <w:tcW w:w="5000" w:type="pct"/>
            <w:shd w:val="clear" w:color="auto" w:fill="476690"/>
          </w:tcPr>
          <w:p w14:paraId="5DFDAEF0" w14:textId="5C99BAFF" w:rsidR="007B5FE4" w:rsidRPr="00013504" w:rsidRDefault="007B5FE4" w:rsidP="00ED1D7F">
            <w:pPr>
              <w:rPr>
                <w:b/>
                <w:color w:val="FFFFFF" w:themeColor="background1"/>
                <w:sz w:val="28"/>
                <w:szCs w:val="28"/>
                <w:lang w:val="en-US"/>
              </w:rPr>
            </w:pPr>
            <w:r w:rsidRPr="00013504">
              <w:rPr>
                <w:b/>
                <w:color w:val="FFFFFF" w:themeColor="background1"/>
                <w:sz w:val="28"/>
                <w:szCs w:val="28"/>
                <w:lang w:val="en-US"/>
              </w:rPr>
              <w:lastRenderedPageBreak/>
              <w:t>Environment resources and appropriate media</w:t>
            </w:r>
            <w:r w:rsidR="00ED1D7F" w:rsidRPr="00013504">
              <w:rPr>
                <w:b/>
                <w:color w:val="FFFFFF" w:themeColor="background1"/>
                <w:sz w:val="28"/>
                <w:szCs w:val="28"/>
                <w:lang w:val="en-US"/>
              </w:rPr>
              <w:t xml:space="preserve"> in higher education</w:t>
            </w:r>
          </w:p>
        </w:tc>
      </w:tr>
    </w:tbl>
    <w:p w14:paraId="24F74C3F" w14:textId="77777777" w:rsidR="007B5FE4" w:rsidRPr="00013504" w:rsidRDefault="007B5FE4" w:rsidP="007B5FE4">
      <w:pPr>
        <w:rPr>
          <w:sz w:val="10"/>
          <w:szCs w:val="10"/>
          <w:lang w:val="en-US"/>
        </w:rPr>
      </w:pP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36"/>
        <w:gridCol w:w="8901"/>
      </w:tblGrid>
      <w:tr w:rsidR="007B5FE4" w:rsidRPr="00A73399" w14:paraId="24074F12" w14:textId="77777777" w:rsidTr="00ED1D7F">
        <w:tc>
          <w:tcPr>
            <w:tcW w:w="129" w:type="pct"/>
            <w:shd w:val="clear" w:color="auto" w:fill="476690"/>
          </w:tcPr>
          <w:p w14:paraId="3E34E3E1" w14:textId="77777777" w:rsidR="007B5FE4" w:rsidRPr="00013504" w:rsidRDefault="007B5FE4" w:rsidP="00ED1D7F">
            <w:pPr>
              <w:rPr>
                <w:rFonts w:ascii="Times New Roman" w:hAnsi="Times New Roman"/>
                <w:sz w:val="30"/>
                <w:szCs w:val="30"/>
                <w:lang w:val="en-US"/>
              </w:rPr>
            </w:pPr>
          </w:p>
        </w:tc>
        <w:tc>
          <w:tcPr>
            <w:tcW w:w="4871" w:type="pct"/>
            <w:shd w:val="clear" w:color="auto" w:fill="EFF3F7"/>
            <w:vAlign w:val="center"/>
          </w:tcPr>
          <w:p w14:paraId="0E170429" w14:textId="77777777" w:rsidR="007B5FE4" w:rsidRPr="00013504" w:rsidRDefault="007B5FE4" w:rsidP="00ED1D7F">
            <w:pPr>
              <w:rPr>
                <w:b/>
                <w:lang w:val="en-GB"/>
              </w:rPr>
            </w:pPr>
            <w:r w:rsidRPr="00013504">
              <w:rPr>
                <w:rFonts w:cs="Arial"/>
                <w:b/>
                <w:lang w:val="en-GB"/>
              </w:rPr>
              <w:t>At our institution there are …</w:t>
            </w:r>
          </w:p>
        </w:tc>
      </w:tr>
    </w:tbl>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4"/>
        <w:gridCol w:w="1180"/>
        <w:gridCol w:w="1182"/>
        <w:gridCol w:w="1180"/>
        <w:gridCol w:w="1182"/>
      </w:tblGrid>
      <w:tr w:rsidR="007B5FE4" w:rsidRPr="00013504" w14:paraId="4EDCB315" w14:textId="77777777" w:rsidTr="00ED1D7F">
        <w:trPr>
          <w:cantSplit/>
          <w:trHeight w:val="677"/>
        </w:trPr>
        <w:tc>
          <w:tcPr>
            <w:tcW w:w="4844" w:type="dxa"/>
            <w:tcBorders>
              <w:top w:val="nil"/>
              <w:left w:val="nil"/>
              <w:right w:val="single" w:sz="18" w:space="0" w:color="5B9BD5" w:themeColor="accent1"/>
            </w:tcBorders>
          </w:tcPr>
          <w:p w14:paraId="47712587" w14:textId="77777777" w:rsidR="007B5FE4" w:rsidRPr="00013504" w:rsidRDefault="007B5FE4" w:rsidP="00ED1D7F">
            <w:pPr>
              <w:spacing w:before="60" w:after="60"/>
              <w:ind w:left="-637" w:firstLine="637"/>
              <w:rPr>
                <w:rFonts w:ascii="Arial" w:hAnsi="Arial" w:cs="Arial"/>
                <w:bCs/>
                <w:sz w:val="16"/>
                <w:szCs w:val="16"/>
                <w:lang w:val="en-US"/>
              </w:rPr>
            </w:pPr>
          </w:p>
        </w:tc>
        <w:tc>
          <w:tcPr>
            <w:tcW w:w="1180" w:type="dxa"/>
            <w:tcBorders>
              <w:top w:val="single" w:sz="18" w:space="0" w:color="5B9BD5" w:themeColor="accent1"/>
              <w:left w:val="single" w:sz="18" w:space="0" w:color="5B9BD5" w:themeColor="accent1"/>
              <w:bottom w:val="single" w:sz="2" w:space="0" w:color="auto"/>
            </w:tcBorders>
          </w:tcPr>
          <w:p w14:paraId="5AB98A87" w14:textId="77777777" w:rsidR="007B5FE4" w:rsidRPr="00013504" w:rsidRDefault="007B5FE4" w:rsidP="00ED1D7F">
            <w:pPr>
              <w:spacing w:before="60" w:after="60"/>
              <w:ind w:left="-637" w:firstLine="637"/>
              <w:jc w:val="center"/>
              <w:rPr>
                <w:rFonts w:ascii="Arial" w:hAnsi="Arial" w:cs="Arial"/>
                <w:bCs/>
                <w:sz w:val="16"/>
                <w:szCs w:val="16"/>
              </w:rPr>
            </w:pPr>
            <w:r w:rsidRPr="00013504">
              <w:rPr>
                <w:rFonts w:ascii="Arial" w:hAnsi="Arial" w:cs="Arial"/>
                <w:bCs/>
                <w:sz w:val="16"/>
                <w:szCs w:val="16"/>
              </w:rPr>
              <w:t>many</w:t>
            </w:r>
          </w:p>
        </w:tc>
        <w:tc>
          <w:tcPr>
            <w:tcW w:w="1182" w:type="dxa"/>
            <w:tcBorders>
              <w:top w:val="single" w:sz="18" w:space="0" w:color="5B9BD5" w:themeColor="accent1"/>
              <w:bottom w:val="single" w:sz="2" w:space="0" w:color="auto"/>
            </w:tcBorders>
          </w:tcPr>
          <w:p w14:paraId="1B0438C2" w14:textId="77777777" w:rsidR="007B5FE4" w:rsidRPr="00013504" w:rsidRDefault="007B5FE4" w:rsidP="00ED1D7F">
            <w:pPr>
              <w:spacing w:before="60" w:after="60"/>
              <w:ind w:left="-637" w:firstLine="637"/>
              <w:jc w:val="center"/>
              <w:rPr>
                <w:rFonts w:ascii="Arial" w:hAnsi="Arial" w:cs="Arial"/>
                <w:bCs/>
                <w:sz w:val="16"/>
                <w:szCs w:val="16"/>
              </w:rPr>
            </w:pPr>
            <w:r w:rsidRPr="00013504">
              <w:rPr>
                <w:rFonts w:ascii="Arial" w:hAnsi="Arial" w:cs="Arial"/>
                <w:bCs/>
                <w:sz w:val="16"/>
                <w:szCs w:val="16"/>
              </w:rPr>
              <w:t>several</w:t>
            </w:r>
          </w:p>
        </w:tc>
        <w:tc>
          <w:tcPr>
            <w:tcW w:w="1180" w:type="dxa"/>
            <w:tcBorders>
              <w:top w:val="single" w:sz="18" w:space="0" w:color="5B9BD5" w:themeColor="accent1"/>
              <w:bottom w:val="single" w:sz="2" w:space="0" w:color="auto"/>
            </w:tcBorders>
          </w:tcPr>
          <w:p w14:paraId="0C022A8B" w14:textId="77777777" w:rsidR="007B5FE4" w:rsidRPr="00013504" w:rsidRDefault="007B5FE4" w:rsidP="00ED1D7F">
            <w:pPr>
              <w:spacing w:before="60" w:after="60"/>
              <w:ind w:left="-46"/>
              <w:jc w:val="center"/>
              <w:rPr>
                <w:rFonts w:ascii="Arial" w:hAnsi="Arial" w:cs="Arial"/>
                <w:bCs/>
                <w:sz w:val="16"/>
                <w:szCs w:val="16"/>
              </w:rPr>
            </w:pPr>
            <w:r w:rsidRPr="00013504">
              <w:rPr>
                <w:rFonts w:ascii="Arial" w:hAnsi="Arial" w:cs="Arial"/>
                <w:bCs/>
                <w:sz w:val="16"/>
                <w:szCs w:val="16"/>
              </w:rPr>
              <w:t>just a few</w:t>
            </w:r>
          </w:p>
        </w:tc>
        <w:tc>
          <w:tcPr>
            <w:tcW w:w="1182" w:type="dxa"/>
            <w:tcBorders>
              <w:top w:val="single" w:sz="18" w:space="0" w:color="5B9BD5" w:themeColor="accent1"/>
              <w:bottom w:val="single" w:sz="2" w:space="0" w:color="auto"/>
              <w:right w:val="single" w:sz="18" w:space="0" w:color="5B9BD5" w:themeColor="accent1"/>
            </w:tcBorders>
          </w:tcPr>
          <w:p w14:paraId="4A26D596" w14:textId="77777777" w:rsidR="007B5FE4" w:rsidRPr="00013504" w:rsidRDefault="007B5FE4" w:rsidP="00ED1D7F">
            <w:pPr>
              <w:spacing w:before="60" w:after="60"/>
              <w:ind w:firstLine="49"/>
              <w:jc w:val="center"/>
              <w:rPr>
                <w:rFonts w:ascii="Arial" w:hAnsi="Arial" w:cs="Arial"/>
                <w:bCs/>
                <w:sz w:val="16"/>
                <w:szCs w:val="16"/>
              </w:rPr>
            </w:pPr>
            <w:r w:rsidRPr="00013504">
              <w:rPr>
                <w:rFonts w:ascii="Arial" w:hAnsi="Arial" w:cs="Arial"/>
                <w:bCs/>
                <w:sz w:val="16"/>
                <w:szCs w:val="16"/>
              </w:rPr>
              <w:t>no</w:t>
            </w:r>
          </w:p>
        </w:tc>
      </w:tr>
      <w:tr w:rsidR="007B5FE4" w:rsidRPr="00013504" w14:paraId="377048EA" w14:textId="77777777" w:rsidTr="00ED1D7F">
        <w:trPr>
          <w:cantSplit/>
          <w:trHeight w:val="389"/>
        </w:trPr>
        <w:tc>
          <w:tcPr>
            <w:tcW w:w="4844" w:type="dxa"/>
            <w:tcBorders>
              <w:right w:val="single" w:sz="18" w:space="0" w:color="5B9BD5" w:themeColor="accent1"/>
            </w:tcBorders>
            <w:shd w:val="clear" w:color="auto" w:fill="DEEAF6" w:themeFill="accent1" w:themeFillTint="33"/>
            <w:vAlign w:val="center"/>
          </w:tcPr>
          <w:p w14:paraId="03CF136F" w14:textId="7CD61F21" w:rsidR="007B5FE4" w:rsidRPr="00013504" w:rsidRDefault="007B5FE4" w:rsidP="00ED1D7F">
            <w:pPr>
              <w:spacing w:after="0"/>
              <w:rPr>
                <w:rFonts w:ascii="Arial" w:hAnsi="Arial" w:cs="Arial"/>
                <w:sz w:val="16"/>
                <w:szCs w:val="16"/>
                <w:lang w:val="en-GB"/>
              </w:rPr>
            </w:pPr>
            <w:r w:rsidRPr="00013504">
              <w:rPr>
                <w:rFonts w:ascii="Arial" w:hAnsi="Arial" w:cs="Arial"/>
                <w:sz w:val="16"/>
                <w:szCs w:val="16"/>
                <w:lang w:val="en-GB"/>
              </w:rPr>
              <w:t>lecturers with adequate IT skills.</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3A2944E5" w14:textId="77777777" w:rsidR="007B5FE4" w:rsidRPr="00013504" w:rsidRDefault="007B5FE4"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5C44C82D" w14:textId="77777777" w:rsidR="007B5FE4" w:rsidRPr="00013504" w:rsidRDefault="007B5FE4"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c>
          <w:tcPr>
            <w:tcW w:w="1180" w:type="dxa"/>
            <w:tcBorders>
              <w:top w:val="nil"/>
              <w:left w:val="nil"/>
              <w:bottom w:val="nil"/>
              <w:right w:val="nil"/>
            </w:tcBorders>
            <w:shd w:val="clear" w:color="auto" w:fill="DEEAF6" w:themeFill="accent1" w:themeFillTint="33"/>
            <w:vAlign w:val="center"/>
          </w:tcPr>
          <w:p w14:paraId="55C04F05" w14:textId="77777777" w:rsidR="007B5FE4" w:rsidRPr="00013504" w:rsidRDefault="007B5FE4"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c>
          <w:tcPr>
            <w:tcW w:w="1182" w:type="dxa"/>
            <w:tcBorders>
              <w:top w:val="nil"/>
              <w:left w:val="nil"/>
              <w:bottom w:val="nil"/>
              <w:right w:val="single" w:sz="18" w:space="0" w:color="5B9BD5" w:themeColor="accent1"/>
            </w:tcBorders>
            <w:shd w:val="clear" w:color="auto" w:fill="DEEAF6" w:themeFill="accent1" w:themeFillTint="33"/>
            <w:vAlign w:val="center"/>
          </w:tcPr>
          <w:p w14:paraId="4DA46981" w14:textId="77777777" w:rsidR="007B5FE4" w:rsidRPr="00013504" w:rsidRDefault="007B5FE4"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r>
      <w:tr w:rsidR="007B5FE4" w:rsidRPr="00013504" w14:paraId="0AA55E96" w14:textId="77777777" w:rsidTr="00ED1D7F">
        <w:trPr>
          <w:cantSplit/>
          <w:trHeight w:val="542"/>
        </w:trPr>
        <w:tc>
          <w:tcPr>
            <w:tcW w:w="4844" w:type="dxa"/>
            <w:tcBorders>
              <w:right w:val="single" w:sz="18" w:space="0" w:color="5B9BD5" w:themeColor="accent1"/>
            </w:tcBorders>
            <w:vAlign w:val="center"/>
          </w:tcPr>
          <w:p w14:paraId="69AA04AF" w14:textId="0E717B0F" w:rsidR="007B5FE4" w:rsidRPr="00013504" w:rsidRDefault="007B5FE4" w:rsidP="00ED1D7F">
            <w:pPr>
              <w:spacing w:after="0"/>
              <w:rPr>
                <w:rFonts w:ascii="Arial" w:hAnsi="Arial"/>
                <w:sz w:val="16"/>
                <w:lang w:val="en-GB"/>
              </w:rPr>
            </w:pPr>
            <w:r w:rsidRPr="00013504">
              <w:rPr>
                <w:rFonts w:ascii="Arial" w:hAnsi="Arial"/>
                <w:sz w:val="16"/>
                <w:lang w:val="en-GB"/>
              </w:rPr>
              <w:t xml:space="preserve">lecturers with </w:t>
            </w:r>
            <w:r w:rsidR="00557D01" w:rsidRPr="00013504">
              <w:rPr>
                <w:rFonts w:ascii="Arial" w:hAnsi="Arial" w:cs="Arial"/>
                <w:sz w:val="16"/>
                <w:szCs w:val="16"/>
                <w:lang w:val="en-GB"/>
              </w:rPr>
              <w:t>expertise in teaching using</w:t>
            </w:r>
            <w:r w:rsidRPr="00013504">
              <w:rPr>
                <w:rFonts w:ascii="Arial" w:hAnsi="Arial"/>
                <w:sz w:val="16"/>
                <w:lang w:val="en-GB"/>
              </w:rPr>
              <w:t xml:space="preserve"> e-learning.</w:t>
            </w:r>
          </w:p>
        </w:tc>
        <w:tc>
          <w:tcPr>
            <w:tcW w:w="1180" w:type="dxa"/>
            <w:tcBorders>
              <w:top w:val="nil"/>
              <w:left w:val="single" w:sz="18" w:space="0" w:color="5B9BD5" w:themeColor="accent1"/>
              <w:bottom w:val="nil"/>
              <w:right w:val="nil"/>
            </w:tcBorders>
            <w:vAlign w:val="center"/>
          </w:tcPr>
          <w:p w14:paraId="3A8298F2" w14:textId="77777777" w:rsidR="007B5FE4" w:rsidRPr="00013504" w:rsidRDefault="007B5FE4"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c>
          <w:tcPr>
            <w:tcW w:w="1182" w:type="dxa"/>
            <w:tcBorders>
              <w:top w:val="nil"/>
              <w:left w:val="nil"/>
              <w:bottom w:val="nil"/>
              <w:right w:val="nil"/>
            </w:tcBorders>
            <w:vAlign w:val="center"/>
          </w:tcPr>
          <w:p w14:paraId="3F3260EB" w14:textId="77777777" w:rsidR="007B5FE4" w:rsidRPr="00013504" w:rsidRDefault="007B5FE4"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c>
          <w:tcPr>
            <w:tcW w:w="1180" w:type="dxa"/>
            <w:tcBorders>
              <w:top w:val="nil"/>
              <w:left w:val="nil"/>
              <w:bottom w:val="nil"/>
              <w:right w:val="nil"/>
            </w:tcBorders>
            <w:vAlign w:val="center"/>
          </w:tcPr>
          <w:p w14:paraId="0ABCEB85" w14:textId="77777777" w:rsidR="007B5FE4" w:rsidRPr="00013504" w:rsidRDefault="007B5FE4"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c>
          <w:tcPr>
            <w:tcW w:w="1182" w:type="dxa"/>
            <w:tcBorders>
              <w:top w:val="nil"/>
              <w:left w:val="nil"/>
              <w:bottom w:val="nil"/>
              <w:right w:val="single" w:sz="18" w:space="0" w:color="5B9BD5" w:themeColor="accent1"/>
            </w:tcBorders>
            <w:vAlign w:val="center"/>
          </w:tcPr>
          <w:p w14:paraId="0CA4001F" w14:textId="77777777" w:rsidR="007B5FE4" w:rsidRPr="00013504" w:rsidRDefault="007B5FE4"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r>
      <w:tr w:rsidR="007B5FE4" w:rsidRPr="00013504" w14:paraId="4495CEC0" w14:textId="77777777" w:rsidTr="00ED1D7F">
        <w:trPr>
          <w:cantSplit/>
          <w:trHeight w:val="389"/>
        </w:trPr>
        <w:tc>
          <w:tcPr>
            <w:tcW w:w="4844" w:type="dxa"/>
            <w:tcBorders>
              <w:right w:val="single" w:sz="18" w:space="0" w:color="5B9BD5" w:themeColor="accent1"/>
            </w:tcBorders>
            <w:shd w:val="clear" w:color="auto" w:fill="DEEAF6" w:themeFill="accent1" w:themeFillTint="33"/>
            <w:vAlign w:val="center"/>
          </w:tcPr>
          <w:p w14:paraId="052A5240" w14:textId="328AB51C" w:rsidR="007B5FE4" w:rsidRPr="00013504" w:rsidRDefault="007B5FE4" w:rsidP="007B5FE4">
            <w:pPr>
              <w:spacing w:after="0"/>
              <w:rPr>
                <w:rFonts w:ascii="Arial" w:hAnsi="Arial"/>
                <w:sz w:val="16"/>
                <w:lang w:val="en-GB"/>
              </w:rPr>
            </w:pPr>
            <w:r w:rsidRPr="00013504">
              <w:rPr>
                <w:rFonts w:ascii="Arial" w:hAnsi="Arial"/>
                <w:sz w:val="16"/>
                <w:lang w:val="en-GB"/>
              </w:rPr>
              <w:t xml:space="preserve">lecturers with </w:t>
            </w:r>
            <w:r w:rsidR="00557D01" w:rsidRPr="00013504">
              <w:rPr>
                <w:rFonts w:ascii="Arial" w:hAnsi="Arial" w:cs="Arial"/>
                <w:sz w:val="16"/>
                <w:szCs w:val="16"/>
                <w:lang w:val="en-GB"/>
              </w:rPr>
              <w:t>expertise in teaching using</w:t>
            </w:r>
            <w:r w:rsidR="00557D01" w:rsidRPr="00013504">
              <w:rPr>
                <w:rFonts w:ascii="Arial" w:hAnsi="Arial"/>
                <w:sz w:val="16"/>
                <w:lang w:val="en-GB"/>
              </w:rPr>
              <w:t xml:space="preserve"> </w:t>
            </w:r>
            <w:r w:rsidRPr="00013504">
              <w:rPr>
                <w:rFonts w:ascii="Arial" w:hAnsi="Arial"/>
                <w:sz w:val="16"/>
                <w:lang w:val="en-GB"/>
              </w:rPr>
              <w:t>Serious Games.</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43A205BD" w14:textId="77777777" w:rsidR="007B5FE4" w:rsidRPr="00013504" w:rsidRDefault="007B5FE4"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39C30F1C" w14:textId="77777777" w:rsidR="007B5FE4" w:rsidRPr="00013504" w:rsidRDefault="007B5FE4"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c>
          <w:tcPr>
            <w:tcW w:w="1180" w:type="dxa"/>
            <w:tcBorders>
              <w:top w:val="nil"/>
              <w:left w:val="nil"/>
              <w:bottom w:val="nil"/>
              <w:right w:val="nil"/>
            </w:tcBorders>
            <w:shd w:val="clear" w:color="auto" w:fill="DEEAF6" w:themeFill="accent1" w:themeFillTint="33"/>
            <w:vAlign w:val="center"/>
          </w:tcPr>
          <w:p w14:paraId="0B276AC9" w14:textId="77777777" w:rsidR="007B5FE4" w:rsidRPr="00013504" w:rsidRDefault="007B5FE4"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c>
          <w:tcPr>
            <w:tcW w:w="1182" w:type="dxa"/>
            <w:tcBorders>
              <w:top w:val="nil"/>
              <w:left w:val="nil"/>
              <w:bottom w:val="nil"/>
              <w:right w:val="single" w:sz="18" w:space="0" w:color="5B9BD5" w:themeColor="accent1"/>
            </w:tcBorders>
            <w:shd w:val="clear" w:color="auto" w:fill="DEEAF6" w:themeFill="accent1" w:themeFillTint="33"/>
            <w:vAlign w:val="center"/>
          </w:tcPr>
          <w:p w14:paraId="02384AAF" w14:textId="77777777" w:rsidR="007B5FE4" w:rsidRPr="00013504" w:rsidRDefault="007B5FE4"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r>
      <w:tr w:rsidR="007B5FE4" w:rsidRPr="00013504" w14:paraId="0B04D5ED" w14:textId="77777777" w:rsidTr="00ED1D7F">
        <w:trPr>
          <w:cantSplit/>
          <w:trHeight w:val="507"/>
        </w:trPr>
        <w:tc>
          <w:tcPr>
            <w:tcW w:w="4844" w:type="dxa"/>
            <w:tcBorders>
              <w:right w:val="single" w:sz="18" w:space="0" w:color="5B9BD5" w:themeColor="accent1"/>
            </w:tcBorders>
            <w:vAlign w:val="center"/>
          </w:tcPr>
          <w:p w14:paraId="422977EA" w14:textId="0E52B1AA" w:rsidR="007B5FE4" w:rsidRPr="00CE0808" w:rsidRDefault="007B5FE4" w:rsidP="00ED1D7F">
            <w:pPr>
              <w:spacing w:after="0"/>
              <w:rPr>
                <w:rFonts w:ascii="Arial" w:hAnsi="Arial"/>
                <w:sz w:val="16"/>
                <w:lang w:val="en-GB"/>
              </w:rPr>
            </w:pPr>
            <w:r w:rsidRPr="00013504">
              <w:rPr>
                <w:rFonts w:ascii="Arial" w:hAnsi="Arial"/>
                <w:sz w:val="16"/>
                <w:lang w:val="en-GB"/>
              </w:rPr>
              <w:t xml:space="preserve">lecturers with </w:t>
            </w:r>
            <w:r w:rsidR="00557D01" w:rsidRPr="00013504">
              <w:rPr>
                <w:rFonts w:ascii="Arial" w:hAnsi="Arial" w:cs="Arial"/>
                <w:sz w:val="16"/>
                <w:szCs w:val="16"/>
                <w:lang w:val="en-GB"/>
              </w:rPr>
              <w:t>expertise in teaching using the</w:t>
            </w:r>
            <w:r w:rsidR="00557D01" w:rsidRPr="00013504">
              <w:rPr>
                <w:rFonts w:ascii="Arial" w:hAnsi="Arial"/>
                <w:sz w:val="16"/>
                <w:lang w:val="en-GB"/>
              </w:rPr>
              <w:t xml:space="preserve"> </w:t>
            </w:r>
            <w:r w:rsidRPr="00013504">
              <w:rPr>
                <w:rFonts w:ascii="Arial" w:hAnsi="Arial"/>
                <w:sz w:val="16"/>
                <w:lang w:val="en-GB"/>
              </w:rPr>
              <w:t>flipped classroom concept.</w:t>
            </w:r>
          </w:p>
        </w:tc>
        <w:tc>
          <w:tcPr>
            <w:tcW w:w="1180" w:type="dxa"/>
            <w:tcBorders>
              <w:top w:val="nil"/>
              <w:left w:val="single" w:sz="18" w:space="0" w:color="5B9BD5" w:themeColor="accent1"/>
              <w:bottom w:val="nil"/>
              <w:right w:val="nil"/>
            </w:tcBorders>
            <w:vAlign w:val="center"/>
          </w:tcPr>
          <w:p w14:paraId="4BEA2685"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vAlign w:val="center"/>
          </w:tcPr>
          <w:p w14:paraId="70D4A656"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vAlign w:val="center"/>
          </w:tcPr>
          <w:p w14:paraId="28FE3245"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vAlign w:val="center"/>
          </w:tcPr>
          <w:p w14:paraId="3ADB52D0"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7B5FE4" w:rsidRPr="00013504" w14:paraId="505F46BE" w14:textId="77777777" w:rsidTr="00ED1D7F">
        <w:trPr>
          <w:cantSplit/>
          <w:trHeight w:val="507"/>
        </w:trPr>
        <w:tc>
          <w:tcPr>
            <w:tcW w:w="4844" w:type="dxa"/>
            <w:tcBorders>
              <w:right w:val="single" w:sz="18" w:space="0" w:color="5B9BD5" w:themeColor="accent1"/>
            </w:tcBorders>
            <w:shd w:val="clear" w:color="auto" w:fill="DEEAF6" w:themeFill="accent1" w:themeFillTint="33"/>
            <w:vAlign w:val="center"/>
          </w:tcPr>
          <w:p w14:paraId="538F88D6" w14:textId="6F2AAF9B" w:rsidR="007B5FE4" w:rsidRPr="00013504" w:rsidRDefault="007B5FE4" w:rsidP="00ED1D7F">
            <w:pPr>
              <w:spacing w:after="0"/>
              <w:rPr>
                <w:rFonts w:ascii="Arial" w:hAnsi="Arial" w:cs="Arial"/>
                <w:sz w:val="16"/>
                <w:szCs w:val="16"/>
                <w:lang w:val="en-GB"/>
              </w:rPr>
            </w:pPr>
            <w:r w:rsidRPr="00013504">
              <w:rPr>
                <w:rFonts w:ascii="Arial" w:hAnsi="Arial"/>
                <w:sz w:val="16"/>
                <w:lang w:val="en-GB"/>
              </w:rPr>
              <w:t>facilities and technical equipment which can be used for teaching with digital media.</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44816C3C"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34220241"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DEEAF6" w:themeFill="accent1" w:themeFillTint="33"/>
            <w:vAlign w:val="center"/>
          </w:tcPr>
          <w:p w14:paraId="17BD43E5"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DEEAF6" w:themeFill="accent1" w:themeFillTint="33"/>
            <w:vAlign w:val="center"/>
          </w:tcPr>
          <w:p w14:paraId="52E25838"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7B5FE4" w:rsidRPr="00013504" w14:paraId="3C856A8E" w14:textId="77777777" w:rsidTr="00ED1D7F">
        <w:trPr>
          <w:cantSplit/>
          <w:trHeight w:val="507"/>
        </w:trPr>
        <w:tc>
          <w:tcPr>
            <w:tcW w:w="4844" w:type="dxa"/>
            <w:tcBorders>
              <w:right w:val="single" w:sz="18" w:space="0" w:color="5B9BD5" w:themeColor="accent1"/>
            </w:tcBorders>
            <w:shd w:val="clear" w:color="auto" w:fill="auto"/>
            <w:vAlign w:val="center"/>
          </w:tcPr>
          <w:p w14:paraId="0316FDE3" w14:textId="5E2D28E4" w:rsidR="007B5FE4" w:rsidRPr="00013504" w:rsidRDefault="007B5FE4" w:rsidP="007B5FE4">
            <w:pPr>
              <w:spacing w:after="0"/>
              <w:rPr>
                <w:rFonts w:ascii="Arial" w:hAnsi="Arial" w:cs="Arial"/>
                <w:sz w:val="16"/>
                <w:szCs w:val="16"/>
                <w:lang w:val="en-GB"/>
              </w:rPr>
            </w:pPr>
            <w:r w:rsidRPr="00013504">
              <w:rPr>
                <w:rFonts w:ascii="Arial" w:hAnsi="Arial"/>
                <w:sz w:val="16"/>
                <w:lang w:val="en-GB"/>
              </w:rPr>
              <w:t>PCs for the students</w:t>
            </w:r>
            <w:r w:rsidRPr="00013504">
              <w:rPr>
                <w:rFonts w:ascii="Arial" w:hAnsi="Arial" w:cs="Arial"/>
                <w:sz w:val="16"/>
                <w:szCs w:val="16"/>
                <w:lang w:val="en-GB"/>
              </w:rPr>
              <w:t>.</w:t>
            </w:r>
          </w:p>
        </w:tc>
        <w:tc>
          <w:tcPr>
            <w:tcW w:w="1180" w:type="dxa"/>
            <w:tcBorders>
              <w:top w:val="nil"/>
              <w:left w:val="single" w:sz="18" w:space="0" w:color="5B9BD5" w:themeColor="accent1"/>
              <w:bottom w:val="nil"/>
              <w:right w:val="nil"/>
            </w:tcBorders>
            <w:shd w:val="clear" w:color="auto" w:fill="auto"/>
            <w:vAlign w:val="center"/>
          </w:tcPr>
          <w:p w14:paraId="2416ACDB"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auto"/>
            <w:vAlign w:val="center"/>
          </w:tcPr>
          <w:p w14:paraId="14F21AAA"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auto"/>
            <w:vAlign w:val="center"/>
          </w:tcPr>
          <w:p w14:paraId="26F5B2B7"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auto"/>
            <w:vAlign w:val="center"/>
          </w:tcPr>
          <w:p w14:paraId="3AD5F0D8"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7B5FE4" w:rsidRPr="00013504" w14:paraId="0B13EC99" w14:textId="77777777" w:rsidTr="00ED1D7F">
        <w:trPr>
          <w:cantSplit/>
          <w:trHeight w:val="507"/>
        </w:trPr>
        <w:tc>
          <w:tcPr>
            <w:tcW w:w="4844" w:type="dxa"/>
            <w:tcBorders>
              <w:right w:val="single" w:sz="18" w:space="0" w:color="5B9BD5" w:themeColor="accent1"/>
            </w:tcBorders>
            <w:shd w:val="clear" w:color="auto" w:fill="DEEAF6" w:themeFill="accent1" w:themeFillTint="33"/>
            <w:vAlign w:val="center"/>
          </w:tcPr>
          <w:p w14:paraId="6555AC7D" w14:textId="77777777" w:rsidR="007B5FE4" w:rsidRPr="00013504" w:rsidRDefault="007B5FE4" w:rsidP="00ED1D7F">
            <w:pPr>
              <w:spacing w:after="0"/>
              <w:rPr>
                <w:rFonts w:ascii="Arial" w:hAnsi="Arial" w:cs="Arial"/>
                <w:sz w:val="16"/>
                <w:szCs w:val="16"/>
                <w:lang w:val="en-GB"/>
              </w:rPr>
            </w:pPr>
            <w:r w:rsidRPr="00013504">
              <w:rPr>
                <w:rFonts w:ascii="Arial" w:hAnsi="Arial"/>
                <w:sz w:val="16"/>
                <w:lang w:val="en-GB"/>
              </w:rPr>
              <w:t>Smart boards</w:t>
            </w:r>
            <w:r w:rsidRPr="00013504">
              <w:rPr>
                <w:rFonts w:ascii="Arial" w:hAnsi="Arial" w:cs="Arial"/>
                <w:sz w:val="16"/>
                <w:szCs w:val="16"/>
                <w:lang w:val="en-GB"/>
              </w:rPr>
              <w:t>.</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22C72EA0"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4E54633A"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DEEAF6" w:themeFill="accent1" w:themeFillTint="33"/>
            <w:vAlign w:val="center"/>
          </w:tcPr>
          <w:p w14:paraId="166F7D44"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DEEAF6" w:themeFill="accent1" w:themeFillTint="33"/>
            <w:vAlign w:val="center"/>
          </w:tcPr>
          <w:p w14:paraId="4E256156"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7B5FE4" w:rsidRPr="00013504" w14:paraId="1A4C485E" w14:textId="77777777" w:rsidTr="00ED1D7F">
        <w:trPr>
          <w:cantSplit/>
          <w:trHeight w:val="507"/>
        </w:trPr>
        <w:tc>
          <w:tcPr>
            <w:tcW w:w="4844" w:type="dxa"/>
            <w:tcBorders>
              <w:right w:val="single" w:sz="18" w:space="0" w:color="5B9BD5" w:themeColor="accent1"/>
            </w:tcBorders>
            <w:shd w:val="clear" w:color="auto" w:fill="auto"/>
            <w:vAlign w:val="center"/>
          </w:tcPr>
          <w:p w14:paraId="16686095" w14:textId="000AC124" w:rsidR="007B5FE4" w:rsidRPr="00013504" w:rsidRDefault="00632C2F" w:rsidP="00ED1D7F">
            <w:pPr>
              <w:spacing w:after="0"/>
              <w:rPr>
                <w:rFonts w:ascii="Arial" w:hAnsi="Arial" w:cs="Arial"/>
                <w:sz w:val="16"/>
                <w:szCs w:val="16"/>
                <w:lang w:val="en-GB"/>
              </w:rPr>
            </w:pPr>
            <w:r>
              <w:rPr>
                <w:rFonts w:ascii="Arial" w:hAnsi="Arial" w:cs="Arial"/>
                <w:sz w:val="16"/>
                <w:szCs w:val="16"/>
                <w:lang w:val="en-GB"/>
              </w:rPr>
              <w:t>facilities</w:t>
            </w:r>
            <w:r w:rsidR="007B5FE4" w:rsidRPr="00013504">
              <w:rPr>
                <w:rFonts w:ascii="Arial" w:hAnsi="Arial" w:cs="Arial"/>
                <w:sz w:val="16"/>
                <w:szCs w:val="16"/>
                <w:lang w:val="en-GB"/>
              </w:rPr>
              <w:t xml:space="preserve"> to use learning platforms like Moodle, Blackboard, ILIAS, Learning Space, CANVAS, Schoology, Accord LMS etc.</w:t>
            </w:r>
          </w:p>
        </w:tc>
        <w:tc>
          <w:tcPr>
            <w:tcW w:w="1180" w:type="dxa"/>
            <w:tcBorders>
              <w:top w:val="nil"/>
              <w:left w:val="single" w:sz="18" w:space="0" w:color="5B9BD5" w:themeColor="accent1"/>
              <w:bottom w:val="nil"/>
              <w:right w:val="nil"/>
            </w:tcBorders>
            <w:shd w:val="clear" w:color="auto" w:fill="auto"/>
            <w:vAlign w:val="center"/>
          </w:tcPr>
          <w:p w14:paraId="3D4DF40B"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auto"/>
            <w:vAlign w:val="center"/>
          </w:tcPr>
          <w:p w14:paraId="72982182"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auto"/>
            <w:vAlign w:val="center"/>
          </w:tcPr>
          <w:p w14:paraId="514A7E6C"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auto"/>
            <w:vAlign w:val="center"/>
          </w:tcPr>
          <w:p w14:paraId="31E0DB5D"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7B5FE4" w:rsidRPr="00013504" w14:paraId="7BD2CE5A" w14:textId="77777777" w:rsidTr="00ED1D7F">
        <w:trPr>
          <w:cantSplit/>
          <w:trHeight w:val="507"/>
        </w:trPr>
        <w:tc>
          <w:tcPr>
            <w:tcW w:w="4844" w:type="dxa"/>
            <w:tcBorders>
              <w:right w:val="single" w:sz="18" w:space="0" w:color="5B9BD5" w:themeColor="accent1"/>
            </w:tcBorders>
            <w:shd w:val="clear" w:color="auto" w:fill="DEEAF6" w:themeFill="accent1" w:themeFillTint="33"/>
            <w:vAlign w:val="center"/>
          </w:tcPr>
          <w:p w14:paraId="7B80FFDB" w14:textId="77777777" w:rsidR="007B5FE4" w:rsidRPr="00013504" w:rsidRDefault="007B5FE4" w:rsidP="00ED1D7F">
            <w:pPr>
              <w:spacing w:after="0"/>
              <w:rPr>
                <w:rFonts w:ascii="Arial" w:hAnsi="Arial" w:cs="Arial"/>
                <w:sz w:val="16"/>
                <w:szCs w:val="16"/>
                <w:lang w:val="en-GB"/>
              </w:rPr>
            </w:pPr>
            <w:r w:rsidRPr="00013504">
              <w:rPr>
                <w:rFonts w:ascii="Arial" w:hAnsi="Arial"/>
                <w:sz w:val="16"/>
                <w:lang w:val="en-GB"/>
              </w:rPr>
              <w:t>rooms which can be used for teaching with digital media.</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1EE4803A"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3F17FABA"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DEEAF6" w:themeFill="accent1" w:themeFillTint="33"/>
            <w:vAlign w:val="center"/>
          </w:tcPr>
          <w:p w14:paraId="15FA7A41"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DEEAF6" w:themeFill="accent1" w:themeFillTint="33"/>
            <w:vAlign w:val="center"/>
          </w:tcPr>
          <w:p w14:paraId="4530CA6F"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7B5FE4" w:rsidRPr="00013504" w14:paraId="54DEB963" w14:textId="77777777" w:rsidTr="00ED1D7F">
        <w:trPr>
          <w:cantSplit/>
          <w:trHeight w:val="536"/>
        </w:trPr>
        <w:tc>
          <w:tcPr>
            <w:tcW w:w="4844" w:type="dxa"/>
            <w:tcBorders>
              <w:right w:val="single" w:sz="18" w:space="0" w:color="5B9BD5" w:themeColor="accent1"/>
            </w:tcBorders>
            <w:shd w:val="clear" w:color="auto" w:fill="auto"/>
            <w:vAlign w:val="center"/>
          </w:tcPr>
          <w:p w14:paraId="61433E37" w14:textId="77777777" w:rsidR="007B5FE4" w:rsidRPr="00013504" w:rsidRDefault="007B5FE4" w:rsidP="00ED1D7F">
            <w:pPr>
              <w:spacing w:after="0"/>
              <w:rPr>
                <w:rFonts w:ascii="Arial" w:hAnsi="Arial" w:cs="Arial"/>
                <w:sz w:val="16"/>
                <w:szCs w:val="16"/>
                <w:lang w:val="en-GB"/>
              </w:rPr>
            </w:pPr>
            <w:r w:rsidRPr="00013504">
              <w:rPr>
                <w:rFonts w:ascii="Arial" w:hAnsi="Arial" w:cs="Arial"/>
                <w:sz w:val="16"/>
                <w:szCs w:val="16"/>
                <w:lang w:val="en-GB"/>
              </w:rPr>
              <w:t xml:space="preserve">Other, </w:t>
            </w:r>
            <w:r w:rsidRPr="00013504">
              <w:rPr>
                <w:rFonts w:ascii="Arial" w:hAnsi="Arial"/>
                <w:sz w:val="16"/>
                <w:lang w:val="en-GB"/>
              </w:rPr>
              <w:t>please specify:</w:t>
            </w:r>
            <w:r w:rsidRPr="00013504">
              <w:rPr>
                <w:rFonts w:ascii="Arial" w:hAnsi="Arial" w:cs="Arial"/>
                <w:sz w:val="16"/>
                <w:szCs w:val="16"/>
                <w:lang w:val="en-GB"/>
              </w:rPr>
              <w:tab/>
            </w:r>
            <w:r w:rsidRPr="00013504">
              <w:rPr>
                <w:rFonts w:ascii="Arial" w:hAnsi="Arial" w:cs="Arial"/>
                <w:sz w:val="16"/>
                <w:szCs w:val="16"/>
                <w:lang w:val="en-GB"/>
              </w:rPr>
              <w:tab/>
            </w:r>
          </w:p>
          <w:p w14:paraId="6BB6B6FE" w14:textId="77777777" w:rsidR="007B5FE4" w:rsidRPr="00013504" w:rsidRDefault="007B5FE4" w:rsidP="00ED1D7F">
            <w:pPr>
              <w:spacing w:after="0"/>
              <w:rPr>
                <w:rFonts w:ascii="Arial" w:hAnsi="Arial" w:cs="Arial"/>
                <w:sz w:val="16"/>
                <w:szCs w:val="16"/>
                <w:lang w:val="en-GB"/>
              </w:rPr>
            </w:pPr>
          </w:p>
        </w:tc>
        <w:tc>
          <w:tcPr>
            <w:tcW w:w="1180" w:type="dxa"/>
            <w:tcBorders>
              <w:top w:val="nil"/>
              <w:left w:val="single" w:sz="18" w:space="0" w:color="5B9BD5" w:themeColor="accent1"/>
              <w:bottom w:val="single" w:sz="18" w:space="0" w:color="8496B0" w:themeColor="text2" w:themeTint="99"/>
              <w:right w:val="nil"/>
            </w:tcBorders>
            <w:shd w:val="clear" w:color="auto" w:fill="auto"/>
            <w:vAlign w:val="center"/>
          </w:tcPr>
          <w:p w14:paraId="5B972782"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single" w:sz="18" w:space="0" w:color="8496B0" w:themeColor="text2" w:themeTint="99"/>
              <w:right w:val="nil"/>
            </w:tcBorders>
            <w:shd w:val="clear" w:color="auto" w:fill="auto"/>
            <w:vAlign w:val="center"/>
          </w:tcPr>
          <w:p w14:paraId="50D37C2B"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single" w:sz="18" w:space="0" w:color="8496B0" w:themeColor="text2" w:themeTint="99"/>
              <w:right w:val="nil"/>
            </w:tcBorders>
            <w:shd w:val="clear" w:color="auto" w:fill="auto"/>
            <w:vAlign w:val="center"/>
          </w:tcPr>
          <w:p w14:paraId="5C4F6492"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single" w:sz="18" w:space="0" w:color="8496B0" w:themeColor="text2" w:themeTint="99"/>
              <w:right w:val="single" w:sz="18" w:space="0" w:color="5B9BD5" w:themeColor="accent1"/>
            </w:tcBorders>
            <w:shd w:val="clear" w:color="auto" w:fill="auto"/>
            <w:vAlign w:val="center"/>
          </w:tcPr>
          <w:p w14:paraId="6CD224E8"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r>
    </w:tbl>
    <w:p w14:paraId="7F7AF463" w14:textId="77777777" w:rsidR="007B5FE4" w:rsidRPr="00013504" w:rsidRDefault="007B5FE4" w:rsidP="007B5FE4">
      <w:pPr>
        <w:rPr>
          <w:lang w:val="en"/>
        </w:rPr>
      </w:pP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36"/>
        <w:gridCol w:w="8901"/>
      </w:tblGrid>
      <w:tr w:rsidR="007B5FE4" w:rsidRPr="00A73399" w14:paraId="42258D8A" w14:textId="77777777" w:rsidTr="00ED1D7F">
        <w:tc>
          <w:tcPr>
            <w:tcW w:w="129" w:type="pct"/>
            <w:shd w:val="clear" w:color="auto" w:fill="476690"/>
          </w:tcPr>
          <w:p w14:paraId="2AFE699C" w14:textId="77777777" w:rsidR="007B5FE4" w:rsidRPr="00013504" w:rsidRDefault="007B5FE4" w:rsidP="00ED1D7F">
            <w:pPr>
              <w:rPr>
                <w:rFonts w:ascii="Times New Roman" w:hAnsi="Times New Roman"/>
                <w:sz w:val="30"/>
                <w:szCs w:val="30"/>
                <w:lang w:val="en-US"/>
              </w:rPr>
            </w:pPr>
          </w:p>
        </w:tc>
        <w:tc>
          <w:tcPr>
            <w:tcW w:w="4871" w:type="pct"/>
            <w:shd w:val="clear" w:color="auto" w:fill="EFF3F7"/>
            <w:vAlign w:val="center"/>
          </w:tcPr>
          <w:p w14:paraId="7D265205" w14:textId="51368F2D" w:rsidR="007B5FE4" w:rsidRPr="00013504" w:rsidRDefault="007B5FE4" w:rsidP="00B56F89">
            <w:pPr>
              <w:rPr>
                <w:b/>
                <w:lang w:val="en-GB"/>
              </w:rPr>
            </w:pPr>
            <w:r w:rsidRPr="00013504">
              <w:rPr>
                <w:rFonts w:cs="Arial"/>
                <w:b/>
                <w:lang w:val="en-GB"/>
              </w:rPr>
              <w:t xml:space="preserve">Which learning platforms are appropriate for </w:t>
            </w:r>
            <w:r w:rsidR="00B56F89" w:rsidRPr="00013504">
              <w:rPr>
                <w:rFonts w:cs="Arial"/>
                <w:b/>
                <w:lang w:val="en-GB"/>
              </w:rPr>
              <w:t>higher education</w:t>
            </w:r>
            <w:r w:rsidRPr="00013504">
              <w:rPr>
                <w:rFonts w:cs="Arial"/>
                <w:b/>
                <w:lang w:val="en-GB"/>
              </w:rPr>
              <w:t xml:space="preserve"> …</w:t>
            </w:r>
          </w:p>
        </w:tc>
      </w:tr>
    </w:tbl>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4"/>
        <w:gridCol w:w="1180"/>
        <w:gridCol w:w="1182"/>
        <w:gridCol w:w="1180"/>
        <w:gridCol w:w="1182"/>
      </w:tblGrid>
      <w:tr w:rsidR="007B5FE4" w:rsidRPr="00013504" w14:paraId="7BD65FCE" w14:textId="77777777" w:rsidTr="00ED1D7F">
        <w:trPr>
          <w:cantSplit/>
          <w:trHeight w:val="677"/>
        </w:trPr>
        <w:tc>
          <w:tcPr>
            <w:tcW w:w="4844" w:type="dxa"/>
            <w:tcBorders>
              <w:top w:val="nil"/>
              <w:left w:val="nil"/>
              <w:right w:val="single" w:sz="18" w:space="0" w:color="5B9BD5" w:themeColor="accent1"/>
            </w:tcBorders>
          </w:tcPr>
          <w:p w14:paraId="35B3CD90" w14:textId="77777777" w:rsidR="007B5FE4" w:rsidRPr="00013504" w:rsidRDefault="007B5FE4" w:rsidP="00ED1D7F">
            <w:pPr>
              <w:spacing w:before="60" w:after="60"/>
              <w:ind w:left="-637" w:firstLine="637"/>
              <w:rPr>
                <w:rFonts w:ascii="Arial" w:hAnsi="Arial" w:cs="Arial"/>
                <w:bCs/>
                <w:sz w:val="16"/>
                <w:szCs w:val="16"/>
                <w:lang w:val="en-US"/>
              </w:rPr>
            </w:pPr>
          </w:p>
        </w:tc>
        <w:tc>
          <w:tcPr>
            <w:tcW w:w="1180" w:type="dxa"/>
            <w:tcBorders>
              <w:top w:val="single" w:sz="18" w:space="0" w:color="5B9BD5" w:themeColor="accent1"/>
              <w:left w:val="single" w:sz="18" w:space="0" w:color="5B9BD5" w:themeColor="accent1"/>
              <w:bottom w:val="single" w:sz="2" w:space="0" w:color="auto"/>
            </w:tcBorders>
          </w:tcPr>
          <w:p w14:paraId="4DE1CC67" w14:textId="77777777" w:rsidR="007B5FE4" w:rsidRPr="00013504" w:rsidRDefault="007B5FE4" w:rsidP="00ED1D7F">
            <w:pPr>
              <w:spacing w:before="60" w:after="60"/>
              <w:ind w:left="50"/>
              <w:jc w:val="center"/>
              <w:rPr>
                <w:rFonts w:ascii="Arial" w:hAnsi="Arial" w:cs="Arial"/>
                <w:bCs/>
                <w:sz w:val="16"/>
                <w:szCs w:val="16"/>
                <w:lang w:val="en-GB"/>
              </w:rPr>
            </w:pPr>
            <w:r w:rsidRPr="00013504">
              <w:rPr>
                <w:rFonts w:ascii="Arial" w:hAnsi="Arial" w:cs="Arial"/>
                <w:bCs/>
                <w:sz w:val="16"/>
                <w:szCs w:val="16"/>
                <w:lang w:val="en-GB"/>
              </w:rPr>
              <w:t>very</w:t>
            </w:r>
            <w:r w:rsidRPr="00013504">
              <w:rPr>
                <w:rFonts w:ascii="Arial" w:hAnsi="Arial" w:cs="Arial"/>
                <w:bCs/>
                <w:sz w:val="16"/>
                <w:szCs w:val="16"/>
                <w:lang w:val="en-GB"/>
              </w:rPr>
              <w:br/>
              <w:t>appropriate</w:t>
            </w:r>
          </w:p>
        </w:tc>
        <w:tc>
          <w:tcPr>
            <w:tcW w:w="1182" w:type="dxa"/>
            <w:tcBorders>
              <w:top w:val="single" w:sz="18" w:space="0" w:color="5B9BD5" w:themeColor="accent1"/>
              <w:bottom w:val="single" w:sz="2" w:space="0" w:color="auto"/>
            </w:tcBorders>
          </w:tcPr>
          <w:p w14:paraId="6A6B6302" w14:textId="77777777" w:rsidR="007B5FE4" w:rsidRPr="00013504" w:rsidRDefault="007B5FE4"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lang w:val="en-GB"/>
              </w:rPr>
              <w:t>appropriate</w:t>
            </w:r>
          </w:p>
        </w:tc>
        <w:tc>
          <w:tcPr>
            <w:tcW w:w="1180" w:type="dxa"/>
            <w:tcBorders>
              <w:top w:val="single" w:sz="18" w:space="0" w:color="5B9BD5" w:themeColor="accent1"/>
              <w:bottom w:val="single" w:sz="2" w:space="0" w:color="auto"/>
            </w:tcBorders>
          </w:tcPr>
          <w:p w14:paraId="34C22A87" w14:textId="77777777" w:rsidR="007B5FE4" w:rsidRPr="00013504" w:rsidRDefault="007B5FE4" w:rsidP="00ED1D7F">
            <w:pPr>
              <w:spacing w:before="60" w:after="60"/>
              <w:ind w:left="-46"/>
              <w:jc w:val="center"/>
              <w:rPr>
                <w:rFonts w:ascii="Arial" w:hAnsi="Arial" w:cs="Arial"/>
                <w:bCs/>
                <w:sz w:val="16"/>
                <w:szCs w:val="16"/>
                <w:lang w:val="en-GB"/>
              </w:rPr>
            </w:pPr>
            <w:r w:rsidRPr="00013504">
              <w:rPr>
                <w:rFonts w:ascii="Arial" w:hAnsi="Arial" w:cs="Arial"/>
                <w:bCs/>
                <w:sz w:val="16"/>
                <w:szCs w:val="16"/>
                <w:lang w:val="en-GB"/>
              </w:rPr>
              <w:t>inappropriate</w:t>
            </w:r>
          </w:p>
        </w:tc>
        <w:tc>
          <w:tcPr>
            <w:tcW w:w="1182" w:type="dxa"/>
            <w:tcBorders>
              <w:top w:val="single" w:sz="18" w:space="0" w:color="5B9BD5" w:themeColor="accent1"/>
              <w:bottom w:val="single" w:sz="2" w:space="0" w:color="auto"/>
              <w:right w:val="single" w:sz="18" w:space="0" w:color="5B9BD5" w:themeColor="accent1"/>
            </w:tcBorders>
          </w:tcPr>
          <w:p w14:paraId="17E65EFA" w14:textId="18F6D178" w:rsidR="007B5FE4" w:rsidRPr="00013504" w:rsidRDefault="007B5FE4" w:rsidP="00ED1D7F">
            <w:pPr>
              <w:spacing w:before="60" w:after="60"/>
              <w:ind w:firstLine="49"/>
              <w:jc w:val="center"/>
              <w:rPr>
                <w:rFonts w:ascii="Arial" w:hAnsi="Arial" w:cs="Arial"/>
                <w:bCs/>
                <w:sz w:val="16"/>
                <w:szCs w:val="16"/>
                <w:lang w:val="en-GB"/>
              </w:rPr>
            </w:pPr>
            <w:r w:rsidRPr="00013504">
              <w:rPr>
                <w:rFonts w:ascii="Arial" w:hAnsi="Arial" w:cs="Arial"/>
                <w:bCs/>
                <w:sz w:val="16"/>
                <w:szCs w:val="16"/>
                <w:lang w:val="en-GB"/>
              </w:rPr>
              <w:t xml:space="preserve">I </w:t>
            </w:r>
            <w:r w:rsidR="006E604B">
              <w:rPr>
                <w:rFonts w:ascii="Arial" w:hAnsi="Arial" w:cs="Arial"/>
                <w:bCs/>
                <w:sz w:val="16"/>
                <w:szCs w:val="16"/>
                <w:lang w:val="en-GB"/>
              </w:rPr>
              <w:t>don’t</w:t>
            </w:r>
            <w:r w:rsidRPr="00013504">
              <w:rPr>
                <w:rFonts w:ascii="Arial" w:hAnsi="Arial" w:cs="Arial"/>
                <w:bCs/>
                <w:sz w:val="16"/>
                <w:szCs w:val="16"/>
                <w:lang w:val="en-GB"/>
              </w:rPr>
              <w:br/>
            </w:r>
            <w:r w:rsidR="006E604B">
              <w:rPr>
                <w:rFonts w:ascii="Arial" w:hAnsi="Arial" w:cs="Arial"/>
                <w:bCs/>
                <w:sz w:val="16"/>
                <w:szCs w:val="16"/>
                <w:lang w:val="en-GB"/>
              </w:rPr>
              <w:t>know</w:t>
            </w:r>
          </w:p>
        </w:tc>
      </w:tr>
      <w:tr w:rsidR="007B5FE4" w:rsidRPr="00013504" w14:paraId="38E2D703" w14:textId="77777777" w:rsidTr="00ED1D7F">
        <w:trPr>
          <w:cantSplit/>
          <w:trHeight w:val="389"/>
        </w:trPr>
        <w:tc>
          <w:tcPr>
            <w:tcW w:w="4844" w:type="dxa"/>
            <w:tcBorders>
              <w:right w:val="single" w:sz="18" w:space="0" w:color="5B9BD5" w:themeColor="accent1"/>
            </w:tcBorders>
            <w:shd w:val="clear" w:color="auto" w:fill="DEEAF6" w:themeFill="accent1" w:themeFillTint="33"/>
            <w:vAlign w:val="center"/>
          </w:tcPr>
          <w:p w14:paraId="6A264A82" w14:textId="77777777" w:rsidR="007B5FE4" w:rsidRPr="00013504" w:rsidRDefault="007B5FE4" w:rsidP="00ED1D7F">
            <w:pPr>
              <w:spacing w:after="0"/>
              <w:rPr>
                <w:rFonts w:ascii="Arial" w:hAnsi="Arial" w:cs="Arial"/>
                <w:sz w:val="16"/>
                <w:szCs w:val="16"/>
                <w:lang w:val="en-GB"/>
              </w:rPr>
            </w:pPr>
            <w:r w:rsidRPr="00013504">
              <w:rPr>
                <w:rFonts w:ascii="Arial" w:hAnsi="Arial" w:cs="Arial"/>
                <w:sz w:val="16"/>
                <w:szCs w:val="16"/>
                <w:lang w:val="en-GB"/>
              </w:rPr>
              <w:t>Moodle</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5A0553FD" w14:textId="77777777" w:rsidR="007B5FE4" w:rsidRPr="00013504" w:rsidRDefault="007B5FE4"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1973E6EE" w14:textId="77777777" w:rsidR="007B5FE4" w:rsidRPr="00013504" w:rsidRDefault="007B5FE4"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rPr>
              <w:sym w:font="Wingdings" w:char="F0A1"/>
            </w:r>
          </w:p>
        </w:tc>
        <w:tc>
          <w:tcPr>
            <w:tcW w:w="1180" w:type="dxa"/>
            <w:tcBorders>
              <w:top w:val="nil"/>
              <w:left w:val="nil"/>
              <w:bottom w:val="nil"/>
              <w:right w:val="single" w:sz="4" w:space="0" w:color="auto"/>
            </w:tcBorders>
            <w:shd w:val="clear" w:color="auto" w:fill="DEEAF6" w:themeFill="accent1" w:themeFillTint="33"/>
            <w:vAlign w:val="center"/>
          </w:tcPr>
          <w:p w14:paraId="0E6F0005" w14:textId="77777777" w:rsidR="007B5FE4" w:rsidRPr="00013504" w:rsidRDefault="007B5FE4"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rPr>
              <w:sym w:font="Wingdings" w:char="F0A1"/>
            </w:r>
          </w:p>
        </w:tc>
        <w:tc>
          <w:tcPr>
            <w:tcW w:w="1182" w:type="dxa"/>
            <w:tcBorders>
              <w:top w:val="single" w:sz="2" w:space="0" w:color="auto"/>
              <w:left w:val="single" w:sz="4" w:space="0" w:color="auto"/>
              <w:bottom w:val="nil"/>
              <w:right w:val="single" w:sz="18" w:space="0" w:color="5B9BD5" w:themeColor="accent1"/>
            </w:tcBorders>
            <w:shd w:val="clear" w:color="auto" w:fill="DEEAF6" w:themeFill="accent1" w:themeFillTint="33"/>
            <w:vAlign w:val="center"/>
          </w:tcPr>
          <w:p w14:paraId="53608533" w14:textId="77777777" w:rsidR="007B5FE4" w:rsidRPr="00013504" w:rsidRDefault="007B5FE4"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rPr>
              <w:sym w:font="Wingdings" w:char="F0A1"/>
            </w:r>
          </w:p>
        </w:tc>
      </w:tr>
      <w:tr w:rsidR="007B5FE4" w:rsidRPr="00013504" w14:paraId="2222F247" w14:textId="77777777" w:rsidTr="00ED1D7F">
        <w:trPr>
          <w:cantSplit/>
          <w:trHeight w:val="542"/>
        </w:trPr>
        <w:tc>
          <w:tcPr>
            <w:tcW w:w="4844" w:type="dxa"/>
            <w:tcBorders>
              <w:right w:val="single" w:sz="18" w:space="0" w:color="5B9BD5" w:themeColor="accent1"/>
            </w:tcBorders>
            <w:vAlign w:val="center"/>
          </w:tcPr>
          <w:p w14:paraId="715F4DA0" w14:textId="77777777" w:rsidR="007B5FE4" w:rsidRPr="00013504" w:rsidRDefault="007B5FE4" w:rsidP="00ED1D7F">
            <w:pPr>
              <w:spacing w:after="0"/>
              <w:rPr>
                <w:rFonts w:ascii="Arial" w:hAnsi="Arial" w:cs="Arial"/>
                <w:sz w:val="16"/>
                <w:szCs w:val="16"/>
                <w:lang w:val="en-GB"/>
              </w:rPr>
            </w:pPr>
            <w:r w:rsidRPr="00013504">
              <w:rPr>
                <w:rFonts w:ascii="Arial" w:hAnsi="Arial" w:cs="Arial"/>
                <w:sz w:val="16"/>
                <w:szCs w:val="16"/>
                <w:lang w:val="en-GB"/>
              </w:rPr>
              <w:t>Blackboard</w:t>
            </w:r>
          </w:p>
        </w:tc>
        <w:tc>
          <w:tcPr>
            <w:tcW w:w="1180" w:type="dxa"/>
            <w:tcBorders>
              <w:top w:val="nil"/>
              <w:left w:val="single" w:sz="18" w:space="0" w:color="5B9BD5" w:themeColor="accent1"/>
              <w:bottom w:val="nil"/>
              <w:right w:val="nil"/>
            </w:tcBorders>
            <w:vAlign w:val="center"/>
          </w:tcPr>
          <w:p w14:paraId="7031F486" w14:textId="77777777" w:rsidR="007B5FE4" w:rsidRPr="00013504" w:rsidRDefault="007B5FE4"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rPr>
              <w:sym w:font="Wingdings" w:char="F0A1"/>
            </w:r>
          </w:p>
        </w:tc>
        <w:tc>
          <w:tcPr>
            <w:tcW w:w="1182" w:type="dxa"/>
            <w:tcBorders>
              <w:top w:val="nil"/>
              <w:left w:val="nil"/>
              <w:bottom w:val="nil"/>
              <w:right w:val="nil"/>
            </w:tcBorders>
            <w:vAlign w:val="center"/>
          </w:tcPr>
          <w:p w14:paraId="477EAD31" w14:textId="77777777" w:rsidR="007B5FE4" w:rsidRPr="00013504" w:rsidRDefault="007B5FE4"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rPr>
              <w:sym w:font="Wingdings" w:char="F0A1"/>
            </w:r>
          </w:p>
        </w:tc>
        <w:tc>
          <w:tcPr>
            <w:tcW w:w="1180" w:type="dxa"/>
            <w:tcBorders>
              <w:top w:val="nil"/>
              <w:left w:val="nil"/>
              <w:bottom w:val="nil"/>
              <w:right w:val="single" w:sz="4" w:space="0" w:color="auto"/>
            </w:tcBorders>
            <w:vAlign w:val="center"/>
          </w:tcPr>
          <w:p w14:paraId="61C71C05" w14:textId="77777777" w:rsidR="007B5FE4" w:rsidRPr="00013504" w:rsidRDefault="007B5FE4"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rPr>
              <w:sym w:font="Wingdings" w:char="F0A1"/>
            </w:r>
          </w:p>
        </w:tc>
        <w:tc>
          <w:tcPr>
            <w:tcW w:w="1182" w:type="dxa"/>
            <w:tcBorders>
              <w:top w:val="nil"/>
              <w:left w:val="single" w:sz="4" w:space="0" w:color="auto"/>
              <w:bottom w:val="nil"/>
              <w:right w:val="single" w:sz="18" w:space="0" w:color="5B9BD5" w:themeColor="accent1"/>
            </w:tcBorders>
            <w:vAlign w:val="center"/>
          </w:tcPr>
          <w:p w14:paraId="2E8AE93F" w14:textId="77777777" w:rsidR="007B5FE4" w:rsidRPr="00013504" w:rsidRDefault="007B5FE4"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rPr>
              <w:sym w:font="Wingdings" w:char="F0A1"/>
            </w:r>
          </w:p>
        </w:tc>
      </w:tr>
      <w:tr w:rsidR="007B5FE4" w:rsidRPr="00013504" w14:paraId="006716AA" w14:textId="77777777" w:rsidTr="00ED1D7F">
        <w:trPr>
          <w:cantSplit/>
          <w:trHeight w:val="389"/>
        </w:trPr>
        <w:tc>
          <w:tcPr>
            <w:tcW w:w="4844" w:type="dxa"/>
            <w:tcBorders>
              <w:right w:val="single" w:sz="18" w:space="0" w:color="5B9BD5" w:themeColor="accent1"/>
            </w:tcBorders>
            <w:shd w:val="clear" w:color="auto" w:fill="DEEAF6" w:themeFill="accent1" w:themeFillTint="33"/>
            <w:vAlign w:val="center"/>
          </w:tcPr>
          <w:p w14:paraId="31B53FD9" w14:textId="77777777" w:rsidR="007B5FE4" w:rsidRPr="00013504" w:rsidRDefault="007B5FE4" w:rsidP="00ED1D7F">
            <w:pPr>
              <w:spacing w:after="0"/>
              <w:rPr>
                <w:rFonts w:ascii="Arial" w:hAnsi="Arial" w:cs="Arial"/>
                <w:sz w:val="16"/>
                <w:szCs w:val="16"/>
                <w:lang w:val="en-GB"/>
              </w:rPr>
            </w:pPr>
            <w:r w:rsidRPr="00013504">
              <w:rPr>
                <w:rFonts w:ascii="Arial" w:hAnsi="Arial" w:cs="Arial"/>
                <w:sz w:val="16"/>
                <w:szCs w:val="16"/>
                <w:lang w:val="en-GB"/>
              </w:rPr>
              <w:t>ILIAS</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115F2833" w14:textId="77777777" w:rsidR="007B5FE4" w:rsidRPr="00013504" w:rsidRDefault="007B5FE4"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0A95E121" w14:textId="77777777" w:rsidR="007B5FE4" w:rsidRPr="00013504" w:rsidRDefault="007B5FE4"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rPr>
              <w:sym w:font="Wingdings" w:char="F0A1"/>
            </w:r>
          </w:p>
        </w:tc>
        <w:tc>
          <w:tcPr>
            <w:tcW w:w="1180" w:type="dxa"/>
            <w:tcBorders>
              <w:top w:val="nil"/>
              <w:left w:val="nil"/>
              <w:bottom w:val="nil"/>
              <w:right w:val="single" w:sz="4" w:space="0" w:color="auto"/>
            </w:tcBorders>
            <w:shd w:val="clear" w:color="auto" w:fill="DEEAF6" w:themeFill="accent1" w:themeFillTint="33"/>
            <w:vAlign w:val="center"/>
          </w:tcPr>
          <w:p w14:paraId="32EA7619" w14:textId="77777777" w:rsidR="007B5FE4" w:rsidRPr="00013504" w:rsidRDefault="007B5FE4"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rPr>
              <w:sym w:font="Wingdings" w:char="F0A1"/>
            </w:r>
          </w:p>
        </w:tc>
        <w:tc>
          <w:tcPr>
            <w:tcW w:w="1182" w:type="dxa"/>
            <w:tcBorders>
              <w:top w:val="nil"/>
              <w:left w:val="single" w:sz="4" w:space="0" w:color="auto"/>
              <w:bottom w:val="nil"/>
              <w:right w:val="single" w:sz="18" w:space="0" w:color="5B9BD5" w:themeColor="accent1"/>
            </w:tcBorders>
            <w:shd w:val="clear" w:color="auto" w:fill="DEEAF6" w:themeFill="accent1" w:themeFillTint="33"/>
            <w:vAlign w:val="center"/>
          </w:tcPr>
          <w:p w14:paraId="67C15F04" w14:textId="77777777" w:rsidR="007B5FE4" w:rsidRPr="00013504" w:rsidRDefault="007B5FE4"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rPr>
              <w:sym w:font="Wingdings" w:char="F0A1"/>
            </w:r>
          </w:p>
        </w:tc>
      </w:tr>
      <w:tr w:rsidR="007B5FE4" w:rsidRPr="00013504" w14:paraId="2C3A5F8A" w14:textId="77777777" w:rsidTr="00ED1D7F">
        <w:trPr>
          <w:cantSplit/>
          <w:trHeight w:val="507"/>
        </w:trPr>
        <w:tc>
          <w:tcPr>
            <w:tcW w:w="4844" w:type="dxa"/>
            <w:tcBorders>
              <w:right w:val="single" w:sz="18" w:space="0" w:color="5B9BD5" w:themeColor="accent1"/>
            </w:tcBorders>
            <w:vAlign w:val="center"/>
          </w:tcPr>
          <w:p w14:paraId="0DDD350D" w14:textId="77777777" w:rsidR="007B5FE4" w:rsidRPr="00013504" w:rsidRDefault="007B5FE4" w:rsidP="00ED1D7F">
            <w:pPr>
              <w:spacing w:after="0"/>
              <w:rPr>
                <w:rFonts w:ascii="Arial" w:hAnsi="Arial" w:cs="Arial"/>
                <w:sz w:val="16"/>
                <w:szCs w:val="16"/>
                <w:lang w:val="en-GB"/>
              </w:rPr>
            </w:pPr>
            <w:r w:rsidRPr="00013504">
              <w:rPr>
                <w:rFonts w:ascii="Arial" w:hAnsi="Arial" w:cs="Arial"/>
                <w:sz w:val="16"/>
                <w:szCs w:val="16"/>
                <w:lang w:val="en-GB"/>
              </w:rPr>
              <w:t>Learning Space</w:t>
            </w:r>
          </w:p>
        </w:tc>
        <w:tc>
          <w:tcPr>
            <w:tcW w:w="1180" w:type="dxa"/>
            <w:tcBorders>
              <w:top w:val="nil"/>
              <w:left w:val="single" w:sz="18" w:space="0" w:color="5B9BD5" w:themeColor="accent1"/>
              <w:bottom w:val="nil"/>
              <w:right w:val="nil"/>
            </w:tcBorders>
            <w:vAlign w:val="center"/>
          </w:tcPr>
          <w:p w14:paraId="7A48FD86" w14:textId="77777777" w:rsidR="007B5FE4" w:rsidRPr="00013504" w:rsidRDefault="007B5FE4" w:rsidP="00ED1D7F">
            <w:pPr>
              <w:spacing w:after="0"/>
              <w:jc w:val="center"/>
              <w:rPr>
                <w:rFonts w:ascii="Arial" w:hAnsi="Arial" w:cs="Arial"/>
                <w:sz w:val="16"/>
                <w:szCs w:val="16"/>
                <w:lang w:val="en-GB"/>
              </w:rPr>
            </w:pPr>
            <w:r w:rsidRPr="00013504">
              <w:rPr>
                <w:rFonts w:ascii="Arial" w:hAnsi="Arial" w:cs="Arial"/>
                <w:sz w:val="16"/>
                <w:szCs w:val="16"/>
              </w:rPr>
              <w:sym w:font="Wingdings" w:char="F0A1"/>
            </w:r>
          </w:p>
        </w:tc>
        <w:tc>
          <w:tcPr>
            <w:tcW w:w="1182" w:type="dxa"/>
            <w:tcBorders>
              <w:top w:val="nil"/>
              <w:left w:val="nil"/>
              <w:bottom w:val="nil"/>
              <w:right w:val="nil"/>
            </w:tcBorders>
            <w:vAlign w:val="center"/>
          </w:tcPr>
          <w:p w14:paraId="5D330907" w14:textId="77777777" w:rsidR="007B5FE4" w:rsidRPr="00013504" w:rsidRDefault="007B5FE4" w:rsidP="00ED1D7F">
            <w:pPr>
              <w:spacing w:after="0"/>
              <w:jc w:val="center"/>
              <w:rPr>
                <w:rFonts w:ascii="Arial" w:hAnsi="Arial" w:cs="Arial"/>
                <w:sz w:val="16"/>
                <w:szCs w:val="16"/>
                <w:lang w:val="en-GB"/>
              </w:rPr>
            </w:pPr>
            <w:r w:rsidRPr="00013504">
              <w:rPr>
                <w:rFonts w:ascii="Arial" w:hAnsi="Arial" w:cs="Arial"/>
                <w:sz w:val="16"/>
                <w:szCs w:val="16"/>
              </w:rPr>
              <w:sym w:font="Wingdings" w:char="F0A1"/>
            </w:r>
          </w:p>
        </w:tc>
        <w:tc>
          <w:tcPr>
            <w:tcW w:w="1180" w:type="dxa"/>
            <w:tcBorders>
              <w:top w:val="nil"/>
              <w:left w:val="nil"/>
              <w:bottom w:val="nil"/>
              <w:right w:val="single" w:sz="4" w:space="0" w:color="auto"/>
            </w:tcBorders>
            <w:vAlign w:val="center"/>
          </w:tcPr>
          <w:p w14:paraId="09EE2DA2" w14:textId="77777777" w:rsidR="007B5FE4" w:rsidRPr="00013504" w:rsidRDefault="007B5FE4" w:rsidP="00ED1D7F">
            <w:pPr>
              <w:spacing w:after="0"/>
              <w:jc w:val="center"/>
              <w:rPr>
                <w:rFonts w:ascii="Arial" w:hAnsi="Arial" w:cs="Arial"/>
                <w:sz w:val="16"/>
                <w:szCs w:val="16"/>
                <w:lang w:val="en-GB"/>
              </w:rPr>
            </w:pPr>
            <w:r w:rsidRPr="00013504">
              <w:rPr>
                <w:rFonts w:ascii="Arial" w:hAnsi="Arial" w:cs="Arial"/>
                <w:sz w:val="16"/>
                <w:szCs w:val="16"/>
              </w:rPr>
              <w:sym w:font="Wingdings" w:char="F0A1"/>
            </w:r>
          </w:p>
        </w:tc>
        <w:tc>
          <w:tcPr>
            <w:tcW w:w="1182" w:type="dxa"/>
            <w:tcBorders>
              <w:top w:val="nil"/>
              <w:left w:val="single" w:sz="4" w:space="0" w:color="auto"/>
              <w:bottom w:val="nil"/>
              <w:right w:val="single" w:sz="18" w:space="0" w:color="5B9BD5" w:themeColor="accent1"/>
            </w:tcBorders>
            <w:vAlign w:val="center"/>
          </w:tcPr>
          <w:p w14:paraId="11595C66" w14:textId="77777777" w:rsidR="007B5FE4" w:rsidRPr="00013504" w:rsidRDefault="007B5FE4" w:rsidP="00ED1D7F">
            <w:pPr>
              <w:spacing w:after="0"/>
              <w:jc w:val="center"/>
              <w:rPr>
                <w:rFonts w:ascii="Arial" w:hAnsi="Arial" w:cs="Arial"/>
                <w:sz w:val="16"/>
                <w:szCs w:val="16"/>
                <w:lang w:val="en-GB"/>
              </w:rPr>
            </w:pPr>
            <w:r w:rsidRPr="00013504">
              <w:rPr>
                <w:rFonts w:ascii="Arial" w:hAnsi="Arial" w:cs="Arial"/>
                <w:sz w:val="16"/>
                <w:szCs w:val="16"/>
              </w:rPr>
              <w:sym w:font="Wingdings" w:char="F0A1"/>
            </w:r>
          </w:p>
        </w:tc>
      </w:tr>
      <w:tr w:rsidR="007B5FE4" w:rsidRPr="00013504" w14:paraId="6F63AAFD" w14:textId="77777777" w:rsidTr="00ED1D7F">
        <w:trPr>
          <w:cantSplit/>
          <w:trHeight w:val="507"/>
        </w:trPr>
        <w:tc>
          <w:tcPr>
            <w:tcW w:w="4844" w:type="dxa"/>
            <w:tcBorders>
              <w:right w:val="single" w:sz="18" w:space="0" w:color="5B9BD5" w:themeColor="accent1"/>
            </w:tcBorders>
            <w:shd w:val="clear" w:color="auto" w:fill="DEEAF6" w:themeFill="accent1" w:themeFillTint="33"/>
            <w:vAlign w:val="center"/>
          </w:tcPr>
          <w:p w14:paraId="56700A99" w14:textId="77777777" w:rsidR="007B5FE4" w:rsidRPr="00013504" w:rsidRDefault="007B5FE4" w:rsidP="00ED1D7F">
            <w:pPr>
              <w:spacing w:after="0"/>
              <w:rPr>
                <w:rFonts w:ascii="Arial" w:hAnsi="Arial" w:cs="Arial"/>
                <w:sz w:val="16"/>
                <w:szCs w:val="16"/>
                <w:lang w:val="en-GB"/>
              </w:rPr>
            </w:pPr>
            <w:r w:rsidRPr="00013504">
              <w:rPr>
                <w:rFonts w:ascii="Arial" w:hAnsi="Arial" w:cs="Arial"/>
                <w:sz w:val="16"/>
                <w:szCs w:val="16"/>
                <w:lang w:val="en-GB"/>
              </w:rPr>
              <w:t>Canvas</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235364C7" w14:textId="77777777" w:rsidR="007B5FE4" w:rsidRPr="00013504" w:rsidRDefault="007B5FE4" w:rsidP="00ED1D7F">
            <w:pPr>
              <w:spacing w:after="0"/>
              <w:jc w:val="center"/>
              <w:rPr>
                <w:rFonts w:ascii="Arial" w:hAnsi="Arial" w:cs="Arial"/>
                <w:sz w:val="16"/>
                <w:szCs w:val="16"/>
                <w:lang w:val="en-GB"/>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514DEDEC" w14:textId="77777777" w:rsidR="007B5FE4" w:rsidRPr="00013504" w:rsidRDefault="007B5FE4" w:rsidP="00ED1D7F">
            <w:pPr>
              <w:spacing w:after="0"/>
              <w:jc w:val="center"/>
              <w:rPr>
                <w:rFonts w:ascii="Arial" w:hAnsi="Arial" w:cs="Arial"/>
                <w:sz w:val="16"/>
                <w:szCs w:val="16"/>
                <w:lang w:val="en-GB"/>
              </w:rPr>
            </w:pPr>
            <w:r w:rsidRPr="00013504">
              <w:rPr>
                <w:rFonts w:ascii="Arial" w:hAnsi="Arial" w:cs="Arial"/>
                <w:sz w:val="16"/>
                <w:szCs w:val="16"/>
              </w:rPr>
              <w:sym w:font="Wingdings" w:char="F0A1"/>
            </w:r>
          </w:p>
        </w:tc>
        <w:tc>
          <w:tcPr>
            <w:tcW w:w="1180" w:type="dxa"/>
            <w:tcBorders>
              <w:top w:val="nil"/>
              <w:left w:val="nil"/>
              <w:bottom w:val="nil"/>
              <w:right w:val="single" w:sz="4" w:space="0" w:color="auto"/>
            </w:tcBorders>
            <w:shd w:val="clear" w:color="auto" w:fill="DEEAF6" w:themeFill="accent1" w:themeFillTint="33"/>
            <w:vAlign w:val="center"/>
          </w:tcPr>
          <w:p w14:paraId="35AD6973" w14:textId="77777777" w:rsidR="007B5FE4" w:rsidRPr="00013504" w:rsidRDefault="007B5FE4" w:rsidP="00ED1D7F">
            <w:pPr>
              <w:spacing w:after="0"/>
              <w:jc w:val="center"/>
              <w:rPr>
                <w:rFonts w:ascii="Arial" w:hAnsi="Arial" w:cs="Arial"/>
                <w:sz w:val="16"/>
                <w:szCs w:val="16"/>
                <w:lang w:val="en-GB"/>
              </w:rPr>
            </w:pPr>
            <w:r w:rsidRPr="00013504">
              <w:rPr>
                <w:rFonts w:ascii="Arial" w:hAnsi="Arial" w:cs="Arial"/>
                <w:sz w:val="16"/>
                <w:szCs w:val="16"/>
              </w:rPr>
              <w:sym w:font="Wingdings" w:char="F0A1"/>
            </w:r>
          </w:p>
        </w:tc>
        <w:tc>
          <w:tcPr>
            <w:tcW w:w="1182" w:type="dxa"/>
            <w:tcBorders>
              <w:top w:val="nil"/>
              <w:left w:val="single" w:sz="4" w:space="0" w:color="auto"/>
              <w:bottom w:val="nil"/>
              <w:right w:val="single" w:sz="18" w:space="0" w:color="5B9BD5" w:themeColor="accent1"/>
            </w:tcBorders>
            <w:shd w:val="clear" w:color="auto" w:fill="DEEAF6" w:themeFill="accent1" w:themeFillTint="33"/>
            <w:vAlign w:val="center"/>
          </w:tcPr>
          <w:p w14:paraId="58B33E23" w14:textId="77777777" w:rsidR="007B5FE4" w:rsidRPr="00013504" w:rsidRDefault="007B5FE4" w:rsidP="00ED1D7F">
            <w:pPr>
              <w:spacing w:after="0"/>
              <w:jc w:val="center"/>
              <w:rPr>
                <w:rFonts w:ascii="Arial" w:hAnsi="Arial" w:cs="Arial"/>
                <w:sz w:val="16"/>
                <w:szCs w:val="16"/>
                <w:lang w:val="en-GB"/>
              </w:rPr>
            </w:pPr>
            <w:r w:rsidRPr="00013504">
              <w:rPr>
                <w:rFonts w:ascii="Arial" w:hAnsi="Arial" w:cs="Arial"/>
                <w:sz w:val="16"/>
                <w:szCs w:val="16"/>
              </w:rPr>
              <w:sym w:font="Wingdings" w:char="F0A1"/>
            </w:r>
          </w:p>
        </w:tc>
      </w:tr>
      <w:tr w:rsidR="007B5FE4" w:rsidRPr="00013504" w14:paraId="549B7DC0" w14:textId="77777777" w:rsidTr="00ED1D7F">
        <w:trPr>
          <w:cantSplit/>
          <w:trHeight w:val="507"/>
        </w:trPr>
        <w:tc>
          <w:tcPr>
            <w:tcW w:w="4844" w:type="dxa"/>
            <w:tcBorders>
              <w:right w:val="single" w:sz="18" w:space="0" w:color="5B9BD5" w:themeColor="accent1"/>
            </w:tcBorders>
            <w:shd w:val="clear" w:color="auto" w:fill="auto"/>
            <w:vAlign w:val="center"/>
          </w:tcPr>
          <w:p w14:paraId="5DA3A9CA" w14:textId="77777777" w:rsidR="007B5FE4" w:rsidRPr="00013504" w:rsidRDefault="007B5FE4" w:rsidP="00ED1D7F">
            <w:pPr>
              <w:spacing w:after="0"/>
              <w:rPr>
                <w:rFonts w:ascii="Arial" w:hAnsi="Arial" w:cs="Arial"/>
                <w:sz w:val="16"/>
                <w:szCs w:val="16"/>
                <w:lang w:val="en-GB"/>
              </w:rPr>
            </w:pPr>
            <w:r w:rsidRPr="00013504">
              <w:rPr>
                <w:rFonts w:ascii="Arial" w:hAnsi="Arial" w:cs="Arial"/>
                <w:sz w:val="16"/>
                <w:szCs w:val="16"/>
                <w:lang w:val="en-GB"/>
              </w:rPr>
              <w:t>Schoology</w:t>
            </w:r>
          </w:p>
        </w:tc>
        <w:tc>
          <w:tcPr>
            <w:tcW w:w="1180" w:type="dxa"/>
            <w:tcBorders>
              <w:top w:val="nil"/>
              <w:left w:val="single" w:sz="18" w:space="0" w:color="5B9BD5" w:themeColor="accent1"/>
              <w:bottom w:val="nil"/>
              <w:right w:val="nil"/>
            </w:tcBorders>
            <w:shd w:val="clear" w:color="auto" w:fill="auto"/>
            <w:vAlign w:val="center"/>
          </w:tcPr>
          <w:p w14:paraId="6AB58A37"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auto"/>
            <w:vAlign w:val="center"/>
          </w:tcPr>
          <w:p w14:paraId="51844608"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single" w:sz="4" w:space="0" w:color="auto"/>
            </w:tcBorders>
            <w:shd w:val="clear" w:color="auto" w:fill="auto"/>
            <w:vAlign w:val="center"/>
          </w:tcPr>
          <w:p w14:paraId="5A7F89E1"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single" w:sz="4" w:space="0" w:color="auto"/>
              <w:bottom w:val="nil"/>
              <w:right w:val="single" w:sz="18" w:space="0" w:color="5B9BD5" w:themeColor="accent1"/>
            </w:tcBorders>
            <w:shd w:val="clear" w:color="auto" w:fill="auto"/>
            <w:vAlign w:val="center"/>
          </w:tcPr>
          <w:p w14:paraId="69D968EF"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7B5FE4" w:rsidRPr="00013504" w14:paraId="71C8C1E8" w14:textId="77777777" w:rsidTr="00ED1D7F">
        <w:trPr>
          <w:cantSplit/>
          <w:trHeight w:val="507"/>
        </w:trPr>
        <w:tc>
          <w:tcPr>
            <w:tcW w:w="4844" w:type="dxa"/>
            <w:tcBorders>
              <w:right w:val="single" w:sz="18" w:space="0" w:color="5B9BD5" w:themeColor="accent1"/>
            </w:tcBorders>
            <w:shd w:val="clear" w:color="auto" w:fill="DEEAF6" w:themeFill="accent1" w:themeFillTint="33"/>
            <w:vAlign w:val="center"/>
          </w:tcPr>
          <w:p w14:paraId="6C342249" w14:textId="77777777" w:rsidR="007B5FE4" w:rsidRPr="00013504" w:rsidRDefault="007B5FE4" w:rsidP="00ED1D7F">
            <w:pPr>
              <w:spacing w:after="0"/>
              <w:rPr>
                <w:rFonts w:ascii="Arial" w:hAnsi="Arial" w:cs="Arial"/>
                <w:sz w:val="16"/>
                <w:szCs w:val="16"/>
                <w:lang w:val="en-GB"/>
              </w:rPr>
            </w:pPr>
            <w:r w:rsidRPr="00013504">
              <w:rPr>
                <w:rFonts w:ascii="Arial" w:hAnsi="Arial" w:cs="Arial"/>
                <w:sz w:val="16"/>
                <w:szCs w:val="16"/>
                <w:lang w:val="en-GB"/>
              </w:rPr>
              <w:t>Accord LMS</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27144E2C"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5107A701"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single" w:sz="4" w:space="0" w:color="auto"/>
            </w:tcBorders>
            <w:shd w:val="clear" w:color="auto" w:fill="DEEAF6" w:themeFill="accent1" w:themeFillTint="33"/>
            <w:vAlign w:val="center"/>
          </w:tcPr>
          <w:p w14:paraId="2D9EB3F8"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single" w:sz="4" w:space="0" w:color="auto"/>
              <w:bottom w:val="nil"/>
              <w:right w:val="single" w:sz="18" w:space="0" w:color="5B9BD5" w:themeColor="accent1"/>
            </w:tcBorders>
            <w:shd w:val="clear" w:color="auto" w:fill="DEEAF6" w:themeFill="accent1" w:themeFillTint="33"/>
            <w:vAlign w:val="center"/>
          </w:tcPr>
          <w:p w14:paraId="3C6B0C6F"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7B5FE4" w:rsidRPr="00013504" w14:paraId="2C558399" w14:textId="77777777" w:rsidTr="00ED1D7F">
        <w:trPr>
          <w:cantSplit/>
          <w:trHeight w:val="536"/>
        </w:trPr>
        <w:tc>
          <w:tcPr>
            <w:tcW w:w="4844" w:type="dxa"/>
            <w:tcBorders>
              <w:right w:val="single" w:sz="18" w:space="0" w:color="5B9BD5" w:themeColor="accent1"/>
            </w:tcBorders>
            <w:shd w:val="clear" w:color="auto" w:fill="auto"/>
            <w:vAlign w:val="center"/>
          </w:tcPr>
          <w:p w14:paraId="3DC3DB57" w14:textId="77777777" w:rsidR="007B5FE4" w:rsidRPr="00013504" w:rsidRDefault="007B5FE4" w:rsidP="00ED1D7F">
            <w:pPr>
              <w:spacing w:after="0"/>
              <w:rPr>
                <w:rFonts w:ascii="Arial" w:hAnsi="Arial" w:cs="Arial"/>
                <w:sz w:val="16"/>
                <w:szCs w:val="16"/>
                <w:lang w:val="en-GB"/>
              </w:rPr>
            </w:pPr>
            <w:r w:rsidRPr="00013504">
              <w:rPr>
                <w:rFonts w:ascii="Arial" w:hAnsi="Arial"/>
                <w:sz w:val="16"/>
                <w:lang w:val="en-GB"/>
              </w:rPr>
              <w:t>Other, please specify</w:t>
            </w:r>
            <w:r w:rsidRPr="00013504">
              <w:rPr>
                <w:rFonts w:ascii="Arial" w:hAnsi="Arial" w:cs="Arial"/>
                <w:sz w:val="16"/>
                <w:szCs w:val="16"/>
                <w:lang w:val="en-GB"/>
              </w:rPr>
              <w:t>:</w:t>
            </w:r>
            <w:r w:rsidRPr="00013504">
              <w:rPr>
                <w:rFonts w:ascii="Arial" w:hAnsi="Arial" w:cs="Arial"/>
                <w:sz w:val="16"/>
                <w:szCs w:val="16"/>
                <w:lang w:val="en-GB"/>
              </w:rPr>
              <w:tab/>
            </w:r>
            <w:r w:rsidRPr="00013504">
              <w:rPr>
                <w:rFonts w:ascii="Arial" w:hAnsi="Arial" w:cs="Arial"/>
                <w:sz w:val="16"/>
                <w:szCs w:val="16"/>
                <w:lang w:val="en-GB"/>
              </w:rPr>
              <w:tab/>
            </w:r>
          </w:p>
          <w:p w14:paraId="1DC26E67" w14:textId="77777777" w:rsidR="007B5FE4" w:rsidRPr="00013504" w:rsidRDefault="007B5FE4" w:rsidP="00ED1D7F">
            <w:pPr>
              <w:spacing w:after="0"/>
              <w:rPr>
                <w:rFonts w:ascii="Arial" w:hAnsi="Arial" w:cs="Arial"/>
                <w:sz w:val="16"/>
                <w:szCs w:val="16"/>
                <w:lang w:val="en-GB"/>
              </w:rPr>
            </w:pPr>
          </w:p>
        </w:tc>
        <w:tc>
          <w:tcPr>
            <w:tcW w:w="1180" w:type="dxa"/>
            <w:tcBorders>
              <w:top w:val="nil"/>
              <w:left w:val="single" w:sz="18" w:space="0" w:color="5B9BD5" w:themeColor="accent1"/>
              <w:bottom w:val="single" w:sz="18" w:space="0" w:color="8496B0" w:themeColor="text2" w:themeTint="99"/>
              <w:right w:val="nil"/>
            </w:tcBorders>
            <w:shd w:val="clear" w:color="auto" w:fill="auto"/>
            <w:vAlign w:val="center"/>
          </w:tcPr>
          <w:p w14:paraId="47121812"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single" w:sz="18" w:space="0" w:color="8496B0" w:themeColor="text2" w:themeTint="99"/>
              <w:right w:val="nil"/>
            </w:tcBorders>
            <w:shd w:val="clear" w:color="auto" w:fill="auto"/>
            <w:vAlign w:val="center"/>
          </w:tcPr>
          <w:p w14:paraId="1C323C4A"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single" w:sz="18" w:space="0" w:color="8496B0" w:themeColor="text2" w:themeTint="99"/>
              <w:right w:val="single" w:sz="4" w:space="0" w:color="auto"/>
            </w:tcBorders>
            <w:shd w:val="clear" w:color="auto" w:fill="auto"/>
            <w:vAlign w:val="center"/>
          </w:tcPr>
          <w:p w14:paraId="4E3F9CE0"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single" w:sz="4" w:space="0" w:color="auto"/>
              <w:bottom w:val="single" w:sz="18" w:space="0" w:color="8496B0" w:themeColor="text2" w:themeTint="99"/>
              <w:right w:val="single" w:sz="18" w:space="0" w:color="5B9BD5" w:themeColor="accent1"/>
            </w:tcBorders>
            <w:shd w:val="clear" w:color="auto" w:fill="auto"/>
            <w:vAlign w:val="center"/>
          </w:tcPr>
          <w:p w14:paraId="79722DD7" w14:textId="77777777" w:rsidR="007B5FE4" w:rsidRPr="00013504" w:rsidRDefault="007B5FE4" w:rsidP="00ED1D7F">
            <w:pPr>
              <w:spacing w:after="0"/>
              <w:jc w:val="center"/>
              <w:rPr>
                <w:rFonts w:ascii="Arial" w:hAnsi="Arial" w:cs="Arial"/>
                <w:sz w:val="16"/>
                <w:szCs w:val="16"/>
              </w:rPr>
            </w:pPr>
            <w:r w:rsidRPr="00013504">
              <w:rPr>
                <w:rFonts w:ascii="Arial" w:hAnsi="Arial" w:cs="Arial"/>
                <w:sz w:val="16"/>
                <w:szCs w:val="16"/>
              </w:rPr>
              <w:sym w:font="Wingdings" w:char="F0A1"/>
            </w:r>
          </w:p>
        </w:tc>
      </w:tr>
    </w:tbl>
    <w:p w14:paraId="61DA6484" w14:textId="58B3DEF8" w:rsidR="007B5FE4" w:rsidRPr="00013504" w:rsidRDefault="007B5FE4" w:rsidP="002F64B9">
      <w:pPr>
        <w:jc w:val="both"/>
        <w:rPr>
          <w:lang w:val="en"/>
        </w:rPr>
      </w:pPr>
    </w:p>
    <w:p w14:paraId="77A864A8" w14:textId="3ECAEEA9" w:rsidR="0065107C" w:rsidRPr="00013504" w:rsidRDefault="0065107C" w:rsidP="002F64B9">
      <w:pPr>
        <w:jc w:val="both"/>
        <w:rPr>
          <w:lang w:val="en"/>
        </w:rPr>
      </w:pP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36"/>
        <w:gridCol w:w="8901"/>
      </w:tblGrid>
      <w:tr w:rsidR="00AD0EDC" w:rsidRPr="00A73399" w14:paraId="74A77577" w14:textId="77777777" w:rsidTr="00ED1D7F">
        <w:tc>
          <w:tcPr>
            <w:tcW w:w="129" w:type="pct"/>
            <w:shd w:val="clear" w:color="auto" w:fill="476690"/>
          </w:tcPr>
          <w:p w14:paraId="3127C2C5" w14:textId="77777777" w:rsidR="00AD0EDC" w:rsidRPr="00013504" w:rsidRDefault="00AD0EDC" w:rsidP="00ED1D7F">
            <w:pPr>
              <w:rPr>
                <w:rFonts w:ascii="Times New Roman" w:hAnsi="Times New Roman"/>
                <w:sz w:val="30"/>
                <w:szCs w:val="30"/>
                <w:lang w:val="en-US"/>
              </w:rPr>
            </w:pPr>
          </w:p>
        </w:tc>
        <w:tc>
          <w:tcPr>
            <w:tcW w:w="4871" w:type="pct"/>
            <w:shd w:val="clear" w:color="auto" w:fill="EFF3F7"/>
            <w:vAlign w:val="center"/>
          </w:tcPr>
          <w:p w14:paraId="5D67DD73" w14:textId="4FCE9D91" w:rsidR="00AD0EDC" w:rsidRPr="00013504" w:rsidRDefault="00AD0EDC" w:rsidP="000742F0">
            <w:pPr>
              <w:rPr>
                <w:b/>
                <w:lang w:val="en-GB"/>
              </w:rPr>
            </w:pPr>
            <w:r w:rsidRPr="00013504">
              <w:rPr>
                <w:rFonts w:cs="Arial"/>
                <w:b/>
                <w:lang w:val="en-GB"/>
              </w:rPr>
              <w:t>Do you have</w:t>
            </w:r>
            <w:r w:rsidR="000742F0" w:rsidRPr="00013504">
              <w:rPr>
                <w:rFonts w:cs="Arial"/>
                <w:b/>
                <w:lang w:val="en-GB"/>
              </w:rPr>
              <w:t xml:space="preserve"> or use</w:t>
            </w:r>
            <w:r w:rsidRPr="00013504">
              <w:rPr>
                <w:rFonts w:cs="Arial"/>
                <w:b/>
                <w:lang w:val="en-GB"/>
              </w:rPr>
              <w:t xml:space="preserve"> any of such </w:t>
            </w:r>
            <w:r w:rsidR="00557D01" w:rsidRPr="00013504">
              <w:rPr>
                <w:rFonts w:cs="Arial"/>
                <w:b/>
                <w:lang w:val="en-GB"/>
              </w:rPr>
              <w:t>teaching</w:t>
            </w:r>
            <w:r w:rsidRPr="00013504">
              <w:rPr>
                <w:rFonts w:cs="Arial"/>
                <w:b/>
                <w:lang w:val="en-GB"/>
              </w:rPr>
              <w:t xml:space="preserve"> materials or resources in higher education?</w:t>
            </w:r>
          </w:p>
        </w:tc>
      </w:tr>
    </w:tbl>
    <w:p w14:paraId="57525DA0" w14:textId="77777777" w:rsidR="00AD0EDC" w:rsidRPr="00013504" w:rsidRDefault="00AD0EDC" w:rsidP="00AD0EDC">
      <w:pPr>
        <w:spacing w:after="0" w:line="240" w:lineRule="auto"/>
        <w:rPr>
          <w:sz w:val="10"/>
          <w:szCs w:val="10"/>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4"/>
        <w:gridCol w:w="1180"/>
        <w:gridCol w:w="1182"/>
        <w:gridCol w:w="1180"/>
        <w:gridCol w:w="1182"/>
      </w:tblGrid>
      <w:tr w:rsidR="00AD0EDC" w:rsidRPr="00013504" w14:paraId="64F0FAE5" w14:textId="77777777" w:rsidTr="00ED1D7F">
        <w:trPr>
          <w:cantSplit/>
          <w:trHeight w:val="677"/>
        </w:trPr>
        <w:tc>
          <w:tcPr>
            <w:tcW w:w="4844" w:type="dxa"/>
            <w:tcBorders>
              <w:top w:val="nil"/>
              <w:left w:val="nil"/>
              <w:right w:val="single" w:sz="18" w:space="0" w:color="5B9BD5" w:themeColor="accent1"/>
            </w:tcBorders>
          </w:tcPr>
          <w:p w14:paraId="0DDEA5A9" w14:textId="77777777" w:rsidR="00AD0EDC" w:rsidRPr="00013504" w:rsidRDefault="00AD0EDC" w:rsidP="00ED1D7F">
            <w:pPr>
              <w:spacing w:before="60" w:after="60"/>
              <w:ind w:left="-637" w:firstLine="637"/>
              <w:rPr>
                <w:rFonts w:ascii="Arial" w:hAnsi="Arial" w:cs="Arial"/>
                <w:bCs/>
                <w:sz w:val="16"/>
                <w:szCs w:val="16"/>
                <w:lang w:val="en-US"/>
              </w:rPr>
            </w:pPr>
          </w:p>
        </w:tc>
        <w:tc>
          <w:tcPr>
            <w:tcW w:w="1180" w:type="dxa"/>
            <w:tcBorders>
              <w:top w:val="single" w:sz="18" w:space="0" w:color="5B9BD5" w:themeColor="accent1"/>
              <w:left w:val="single" w:sz="18" w:space="0" w:color="5B9BD5" w:themeColor="accent1"/>
              <w:bottom w:val="single" w:sz="2" w:space="0" w:color="auto"/>
            </w:tcBorders>
          </w:tcPr>
          <w:p w14:paraId="3185F267" w14:textId="77777777" w:rsidR="00AD0EDC" w:rsidRPr="00013504" w:rsidRDefault="00AD0EDC" w:rsidP="00ED1D7F">
            <w:pPr>
              <w:spacing w:before="60" w:after="60"/>
              <w:ind w:left="-637" w:firstLine="637"/>
              <w:jc w:val="center"/>
              <w:rPr>
                <w:rFonts w:ascii="Arial" w:hAnsi="Arial" w:cs="Arial"/>
                <w:bCs/>
                <w:sz w:val="16"/>
                <w:szCs w:val="16"/>
              </w:rPr>
            </w:pPr>
            <w:r w:rsidRPr="00013504">
              <w:rPr>
                <w:rFonts w:ascii="Arial" w:hAnsi="Arial" w:cs="Arial"/>
                <w:bCs/>
                <w:sz w:val="16"/>
                <w:szCs w:val="16"/>
              </w:rPr>
              <w:t>many</w:t>
            </w:r>
          </w:p>
        </w:tc>
        <w:tc>
          <w:tcPr>
            <w:tcW w:w="1182" w:type="dxa"/>
            <w:tcBorders>
              <w:top w:val="single" w:sz="18" w:space="0" w:color="5B9BD5" w:themeColor="accent1"/>
              <w:bottom w:val="single" w:sz="2" w:space="0" w:color="auto"/>
            </w:tcBorders>
          </w:tcPr>
          <w:p w14:paraId="7AB1211F" w14:textId="77777777" w:rsidR="00AD0EDC" w:rsidRPr="00013504" w:rsidRDefault="00AD0EDC" w:rsidP="00ED1D7F">
            <w:pPr>
              <w:spacing w:before="60" w:after="60"/>
              <w:ind w:left="-637" w:firstLine="637"/>
              <w:jc w:val="center"/>
              <w:rPr>
                <w:rFonts w:ascii="Arial" w:hAnsi="Arial" w:cs="Arial"/>
                <w:bCs/>
                <w:sz w:val="16"/>
                <w:szCs w:val="16"/>
              </w:rPr>
            </w:pPr>
            <w:r w:rsidRPr="00013504">
              <w:rPr>
                <w:rFonts w:ascii="Arial" w:hAnsi="Arial" w:cs="Arial"/>
                <w:bCs/>
                <w:sz w:val="16"/>
                <w:szCs w:val="16"/>
              </w:rPr>
              <w:t>several</w:t>
            </w:r>
          </w:p>
        </w:tc>
        <w:tc>
          <w:tcPr>
            <w:tcW w:w="1180" w:type="dxa"/>
            <w:tcBorders>
              <w:top w:val="single" w:sz="18" w:space="0" w:color="5B9BD5" w:themeColor="accent1"/>
              <w:bottom w:val="single" w:sz="2" w:space="0" w:color="auto"/>
            </w:tcBorders>
          </w:tcPr>
          <w:p w14:paraId="78509BF1" w14:textId="77777777" w:rsidR="00AD0EDC" w:rsidRPr="00013504" w:rsidRDefault="00AD0EDC" w:rsidP="00ED1D7F">
            <w:pPr>
              <w:spacing w:before="60" w:after="60"/>
              <w:ind w:left="-46"/>
              <w:jc w:val="center"/>
              <w:rPr>
                <w:rFonts w:ascii="Arial" w:hAnsi="Arial" w:cs="Arial"/>
                <w:bCs/>
                <w:sz w:val="16"/>
                <w:szCs w:val="16"/>
              </w:rPr>
            </w:pPr>
            <w:r w:rsidRPr="00013504">
              <w:rPr>
                <w:rFonts w:ascii="Arial" w:hAnsi="Arial" w:cs="Arial"/>
                <w:bCs/>
                <w:sz w:val="16"/>
                <w:szCs w:val="16"/>
              </w:rPr>
              <w:t>just a few</w:t>
            </w:r>
          </w:p>
        </w:tc>
        <w:tc>
          <w:tcPr>
            <w:tcW w:w="1182" w:type="dxa"/>
            <w:tcBorders>
              <w:top w:val="single" w:sz="18" w:space="0" w:color="5B9BD5" w:themeColor="accent1"/>
              <w:bottom w:val="single" w:sz="2" w:space="0" w:color="auto"/>
              <w:right w:val="single" w:sz="18" w:space="0" w:color="5B9BD5" w:themeColor="accent1"/>
            </w:tcBorders>
          </w:tcPr>
          <w:p w14:paraId="477B6C27" w14:textId="77777777" w:rsidR="00AD0EDC" w:rsidRPr="00013504" w:rsidRDefault="00AD0EDC" w:rsidP="00ED1D7F">
            <w:pPr>
              <w:spacing w:before="60" w:after="60"/>
              <w:ind w:firstLine="49"/>
              <w:jc w:val="center"/>
              <w:rPr>
                <w:rFonts w:ascii="Arial" w:hAnsi="Arial" w:cs="Arial"/>
                <w:bCs/>
                <w:sz w:val="16"/>
                <w:szCs w:val="16"/>
              </w:rPr>
            </w:pPr>
            <w:r w:rsidRPr="00013504">
              <w:rPr>
                <w:rFonts w:ascii="Arial" w:hAnsi="Arial" w:cs="Arial"/>
                <w:bCs/>
                <w:sz w:val="16"/>
                <w:szCs w:val="16"/>
              </w:rPr>
              <w:t>no</w:t>
            </w:r>
          </w:p>
        </w:tc>
      </w:tr>
      <w:tr w:rsidR="00AD0EDC" w:rsidRPr="00013504" w14:paraId="39B70102" w14:textId="77777777" w:rsidTr="00ED1D7F">
        <w:trPr>
          <w:cantSplit/>
          <w:trHeight w:val="389"/>
        </w:trPr>
        <w:tc>
          <w:tcPr>
            <w:tcW w:w="4844" w:type="dxa"/>
            <w:tcBorders>
              <w:right w:val="single" w:sz="18" w:space="0" w:color="5B9BD5" w:themeColor="accent1"/>
            </w:tcBorders>
            <w:shd w:val="clear" w:color="auto" w:fill="DEEAF6" w:themeFill="accent1" w:themeFillTint="33"/>
            <w:vAlign w:val="center"/>
          </w:tcPr>
          <w:p w14:paraId="0BD5FE28" w14:textId="77777777" w:rsidR="00AD0EDC" w:rsidRPr="00013504" w:rsidRDefault="00AD0EDC" w:rsidP="00ED1D7F">
            <w:pPr>
              <w:spacing w:after="0"/>
              <w:rPr>
                <w:rFonts w:ascii="Arial" w:hAnsi="Arial" w:cs="Arial"/>
                <w:sz w:val="16"/>
                <w:szCs w:val="16"/>
                <w:lang w:val="en-GB"/>
              </w:rPr>
            </w:pPr>
            <w:r w:rsidRPr="00013504">
              <w:rPr>
                <w:rFonts w:ascii="Arial" w:hAnsi="Arial" w:cs="Arial"/>
                <w:sz w:val="16"/>
                <w:szCs w:val="16"/>
                <w:lang w:val="en-GB"/>
              </w:rPr>
              <w:t>Worksheets as WORD documents or PDF</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2B840BA4" w14:textId="77777777" w:rsidR="00AD0EDC" w:rsidRPr="00013504" w:rsidRDefault="00AD0EDC"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03BF5485" w14:textId="77777777" w:rsidR="00AD0EDC" w:rsidRPr="00013504" w:rsidRDefault="00AD0EDC"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c>
          <w:tcPr>
            <w:tcW w:w="1180" w:type="dxa"/>
            <w:tcBorders>
              <w:top w:val="nil"/>
              <w:left w:val="nil"/>
              <w:bottom w:val="nil"/>
              <w:right w:val="nil"/>
            </w:tcBorders>
            <w:shd w:val="clear" w:color="auto" w:fill="DEEAF6" w:themeFill="accent1" w:themeFillTint="33"/>
            <w:vAlign w:val="center"/>
          </w:tcPr>
          <w:p w14:paraId="5E1A1FCC" w14:textId="77777777" w:rsidR="00AD0EDC" w:rsidRPr="00013504" w:rsidRDefault="00AD0EDC"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c>
          <w:tcPr>
            <w:tcW w:w="1182" w:type="dxa"/>
            <w:tcBorders>
              <w:top w:val="nil"/>
              <w:left w:val="nil"/>
              <w:bottom w:val="nil"/>
              <w:right w:val="single" w:sz="18" w:space="0" w:color="5B9BD5" w:themeColor="accent1"/>
            </w:tcBorders>
            <w:shd w:val="clear" w:color="auto" w:fill="DEEAF6" w:themeFill="accent1" w:themeFillTint="33"/>
            <w:vAlign w:val="center"/>
          </w:tcPr>
          <w:p w14:paraId="2B42B8C4" w14:textId="77777777" w:rsidR="00AD0EDC" w:rsidRPr="00013504" w:rsidRDefault="00AD0EDC"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r>
      <w:tr w:rsidR="00AD0EDC" w:rsidRPr="00013504" w14:paraId="47EB0144" w14:textId="77777777" w:rsidTr="00ED1D7F">
        <w:trPr>
          <w:cantSplit/>
          <w:trHeight w:val="542"/>
        </w:trPr>
        <w:tc>
          <w:tcPr>
            <w:tcW w:w="4844" w:type="dxa"/>
            <w:tcBorders>
              <w:right w:val="single" w:sz="18" w:space="0" w:color="5B9BD5" w:themeColor="accent1"/>
            </w:tcBorders>
            <w:vAlign w:val="center"/>
          </w:tcPr>
          <w:p w14:paraId="3CAE8058" w14:textId="77777777" w:rsidR="00AD0EDC" w:rsidRPr="00013504" w:rsidRDefault="00AD0EDC" w:rsidP="00ED1D7F">
            <w:pPr>
              <w:spacing w:after="0"/>
              <w:rPr>
                <w:rFonts w:ascii="Arial" w:hAnsi="Arial" w:cs="Arial"/>
                <w:sz w:val="16"/>
                <w:szCs w:val="16"/>
                <w:lang w:val="en-GB"/>
              </w:rPr>
            </w:pPr>
            <w:r w:rsidRPr="00013504">
              <w:rPr>
                <w:rFonts w:ascii="Arial" w:hAnsi="Arial" w:cs="Arial"/>
                <w:sz w:val="16"/>
                <w:szCs w:val="16"/>
                <w:lang w:val="en-GB"/>
              </w:rPr>
              <w:t>Single choice or Multiple choices questions</w:t>
            </w:r>
          </w:p>
        </w:tc>
        <w:tc>
          <w:tcPr>
            <w:tcW w:w="1180" w:type="dxa"/>
            <w:tcBorders>
              <w:top w:val="nil"/>
              <w:left w:val="single" w:sz="18" w:space="0" w:color="5B9BD5" w:themeColor="accent1"/>
              <w:bottom w:val="nil"/>
              <w:right w:val="nil"/>
            </w:tcBorders>
            <w:vAlign w:val="center"/>
          </w:tcPr>
          <w:p w14:paraId="0D7E88E9" w14:textId="77777777" w:rsidR="00AD0EDC" w:rsidRPr="00013504" w:rsidRDefault="00AD0EDC"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c>
          <w:tcPr>
            <w:tcW w:w="1182" w:type="dxa"/>
            <w:tcBorders>
              <w:top w:val="nil"/>
              <w:left w:val="nil"/>
              <w:bottom w:val="nil"/>
              <w:right w:val="nil"/>
            </w:tcBorders>
            <w:vAlign w:val="center"/>
          </w:tcPr>
          <w:p w14:paraId="4A571D6C" w14:textId="77777777" w:rsidR="00AD0EDC" w:rsidRPr="00013504" w:rsidRDefault="00AD0EDC"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c>
          <w:tcPr>
            <w:tcW w:w="1180" w:type="dxa"/>
            <w:tcBorders>
              <w:top w:val="nil"/>
              <w:left w:val="nil"/>
              <w:bottom w:val="nil"/>
              <w:right w:val="nil"/>
            </w:tcBorders>
            <w:vAlign w:val="center"/>
          </w:tcPr>
          <w:p w14:paraId="0B109CB7" w14:textId="77777777" w:rsidR="00AD0EDC" w:rsidRPr="00013504" w:rsidRDefault="00AD0EDC"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c>
          <w:tcPr>
            <w:tcW w:w="1182" w:type="dxa"/>
            <w:tcBorders>
              <w:top w:val="nil"/>
              <w:left w:val="nil"/>
              <w:bottom w:val="nil"/>
              <w:right w:val="single" w:sz="18" w:space="0" w:color="5B9BD5" w:themeColor="accent1"/>
            </w:tcBorders>
            <w:vAlign w:val="center"/>
          </w:tcPr>
          <w:p w14:paraId="1758E236" w14:textId="77777777" w:rsidR="00AD0EDC" w:rsidRPr="00013504" w:rsidRDefault="00AD0EDC"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r>
      <w:tr w:rsidR="00AD0EDC" w:rsidRPr="00013504" w14:paraId="77D921A9" w14:textId="77777777" w:rsidTr="00ED1D7F">
        <w:trPr>
          <w:cantSplit/>
          <w:trHeight w:val="389"/>
        </w:trPr>
        <w:tc>
          <w:tcPr>
            <w:tcW w:w="4844" w:type="dxa"/>
            <w:tcBorders>
              <w:right w:val="single" w:sz="18" w:space="0" w:color="5B9BD5" w:themeColor="accent1"/>
            </w:tcBorders>
            <w:shd w:val="clear" w:color="auto" w:fill="DEEAF6" w:themeFill="accent1" w:themeFillTint="33"/>
            <w:vAlign w:val="center"/>
          </w:tcPr>
          <w:p w14:paraId="1D9C6AC4" w14:textId="77777777" w:rsidR="00AD0EDC" w:rsidRPr="00013504" w:rsidRDefault="00AD0EDC" w:rsidP="00ED1D7F">
            <w:pPr>
              <w:spacing w:after="0"/>
              <w:rPr>
                <w:rFonts w:ascii="Arial" w:hAnsi="Arial" w:cs="Arial"/>
                <w:sz w:val="16"/>
                <w:szCs w:val="16"/>
                <w:lang w:val="en-GB"/>
              </w:rPr>
            </w:pPr>
            <w:r w:rsidRPr="00013504">
              <w:rPr>
                <w:rFonts w:ascii="Arial" w:hAnsi="Arial" w:cs="Arial"/>
                <w:sz w:val="16"/>
                <w:szCs w:val="16"/>
                <w:lang w:val="en-GB"/>
              </w:rPr>
              <w:t>Interactive tasks (like drag and drop questions or ordering questions etc.)</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14B8AB9C" w14:textId="77777777" w:rsidR="00AD0EDC" w:rsidRPr="00013504" w:rsidRDefault="00AD0EDC"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0B9C4150" w14:textId="77777777" w:rsidR="00AD0EDC" w:rsidRPr="00013504" w:rsidRDefault="00AD0EDC"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c>
          <w:tcPr>
            <w:tcW w:w="1180" w:type="dxa"/>
            <w:tcBorders>
              <w:top w:val="nil"/>
              <w:left w:val="nil"/>
              <w:bottom w:val="nil"/>
              <w:right w:val="nil"/>
            </w:tcBorders>
            <w:shd w:val="clear" w:color="auto" w:fill="DEEAF6" w:themeFill="accent1" w:themeFillTint="33"/>
            <w:vAlign w:val="center"/>
          </w:tcPr>
          <w:p w14:paraId="0482520A" w14:textId="77777777" w:rsidR="00AD0EDC" w:rsidRPr="00013504" w:rsidRDefault="00AD0EDC"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c>
          <w:tcPr>
            <w:tcW w:w="1182" w:type="dxa"/>
            <w:tcBorders>
              <w:top w:val="nil"/>
              <w:left w:val="nil"/>
              <w:bottom w:val="nil"/>
              <w:right w:val="single" w:sz="18" w:space="0" w:color="5B9BD5" w:themeColor="accent1"/>
            </w:tcBorders>
            <w:shd w:val="clear" w:color="auto" w:fill="DEEAF6" w:themeFill="accent1" w:themeFillTint="33"/>
            <w:vAlign w:val="center"/>
          </w:tcPr>
          <w:p w14:paraId="1691F10C" w14:textId="77777777" w:rsidR="00AD0EDC" w:rsidRPr="00013504" w:rsidRDefault="00AD0EDC"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r>
      <w:tr w:rsidR="00AD0EDC" w:rsidRPr="00013504" w14:paraId="162CB3F5" w14:textId="77777777" w:rsidTr="00ED1D7F">
        <w:trPr>
          <w:cantSplit/>
          <w:trHeight w:val="507"/>
        </w:trPr>
        <w:tc>
          <w:tcPr>
            <w:tcW w:w="4844" w:type="dxa"/>
            <w:tcBorders>
              <w:right w:val="single" w:sz="18" w:space="0" w:color="5B9BD5" w:themeColor="accent1"/>
            </w:tcBorders>
            <w:vAlign w:val="center"/>
          </w:tcPr>
          <w:p w14:paraId="5FED5B76" w14:textId="77777777" w:rsidR="00AD0EDC" w:rsidRPr="00013504" w:rsidRDefault="00AD0EDC" w:rsidP="00ED1D7F">
            <w:pPr>
              <w:spacing w:after="0"/>
              <w:rPr>
                <w:rFonts w:ascii="Arial" w:hAnsi="Arial" w:cs="Arial"/>
                <w:sz w:val="16"/>
                <w:szCs w:val="16"/>
                <w:lang w:val="en-GB"/>
              </w:rPr>
            </w:pPr>
            <w:r w:rsidRPr="00013504">
              <w:rPr>
                <w:rFonts w:ascii="Arial" w:hAnsi="Arial" w:cs="Arial"/>
                <w:sz w:val="16"/>
                <w:szCs w:val="16"/>
                <w:lang w:val="en-GB"/>
              </w:rPr>
              <w:t>Audios</w:t>
            </w:r>
          </w:p>
        </w:tc>
        <w:tc>
          <w:tcPr>
            <w:tcW w:w="1180" w:type="dxa"/>
            <w:tcBorders>
              <w:top w:val="nil"/>
              <w:left w:val="single" w:sz="18" w:space="0" w:color="5B9BD5" w:themeColor="accent1"/>
              <w:bottom w:val="nil"/>
              <w:right w:val="nil"/>
            </w:tcBorders>
            <w:vAlign w:val="center"/>
          </w:tcPr>
          <w:p w14:paraId="2FDA9C81"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vAlign w:val="center"/>
          </w:tcPr>
          <w:p w14:paraId="70B2C425"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vAlign w:val="center"/>
          </w:tcPr>
          <w:p w14:paraId="151BC3FE"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vAlign w:val="center"/>
          </w:tcPr>
          <w:p w14:paraId="653AA72F"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AD0EDC" w:rsidRPr="00013504" w14:paraId="09AA4078" w14:textId="77777777" w:rsidTr="00ED1D7F">
        <w:trPr>
          <w:cantSplit/>
          <w:trHeight w:val="507"/>
        </w:trPr>
        <w:tc>
          <w:tcPr>
            <w:tcW w:w="4844" w:type="dxa"/>
            <w:tcBorders>
              <w:right w:val="single" w:sz="18" w:space="0" w:color="5B9BD5" w:themeColor="accent1"/>
            </w:tcBorders>
            <w:shd w:val="clear" w:color="auto" w:fill="DEEAF6" w:themeFill="accent1" w:themeFillTint="33"/>
            <w:vAlign w:val="center"/>
          </w:tcPr>
          <w:p w14:paraId="4C007779" w14:textId="77777777" w:rsidR="00AD0EDC" w:rsidRPr="00013504" w:rsidRDefault="00AD0EDC" w:rsidP="00ED1D7F">
            <w:pPr>
              <w:spacing w:after="0"/>
              <w:rPr>
                <w:rFonts w:ascii="Arial" w:hAnsi="Arial" w:cs="Arial"/>
                <w:sz w:val="16"/>
                <w:szCs w:val="16"/>
                <w:lang w:val="en-GB"/>
              </w:rPr>
            </w:pPr>
            <w:r w:rsidRPr="00013504">
              <w:rPr>
                <w:rFonts w:ascii="Arial" w:hAnsi="Arial" w:cs="Arial"/>
                <w:sz w:val="16"/>
                <w:szCs w:val="16"/>
                <w:lang w:val="en-GB"/>
              </w:rPr>
              <w:t>Videos</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48F44302"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5DBB8CB3"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DEEAF6" w:themeFill="accent1" w:themeFillTint="33"/>
            <w:vAlign w:val="center"/>
          </w:tcPr>
          <w:p w14:paraId="7F119B38"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DEEAF6" w:themeFill="accent1" w:themeFillTint="33"/>
            <w:vAlign w:val="center"/>
          </w:tcPr>
          <w:p w14:paraId="617CBEA2"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AD0EDC" w:rsidRPr="00013504" w14:paraId="66B7D4A9" w14:textId="77777777" w:rsidTr="00ED1D7F">
        <w:trPr>
          <w:cantSplit/>
          <w:trHeight w:val="507"/>
        </w:trPr>
        <w:tc>
          <w:tcPr>
            <w:tcW w:w="4844" w:type="dxa"/>
            <w:tcBorders>
              <w:right w:val="single" w:sz="18" w:space="0" w:color="5B9BD5" w:themeColor="accent1"/>
            </w:tcBorders>
            <w:shd w:val="clear" w:color="auto" w:fill="auto"/>
            <w:vAlign w:val="center"/>
          </w:tcPr>
          <w:p w14:paraId="6377F97C" w14:textId="77777777" w:rsidR="00AD0EDC" w:rsidRPr="00013504" w:rsidRDefault="00AD0EDC" w:rsidP="00ED1D7F">
            <w:pPr>
              <w:spacing w:after="0"/>
              <w:rPr>
                <w:rFonts w:ascii="Arial" w:hAnsi="Arial" w:cs="Arial"/>
                <w:sz w:val="16"/>
                <w:szCs w:val="16"/>
                <w:lang w:val="en-GB"/>
              </w:rPr>
            </w:pPr>
            <w:r w:rsidRPr="00013504">
              <w:rPr>
                <w:rFonts w:ascii="Arial" w:hAnsi="Arial" w:cs="Arial"/>
                <w:sz w:val="16"/>
                <w:szCs w:val="16"/>
                <w:lang w:val="en-GB"/>
              </w:rPr>
              <w:t>Graphics and illustrations</w:t>
            </w:r>
          </w:p>
        </w:tc>
        <w:tc>
          <w:tcPr>
            <w:tcW w:w="1180" w:type="dxa"/>
            <w:tcBorders>
              <w:top w:val="nil"/>
              <w:left w:val="single" w:sz="18" w:space="0" w:color="5B9BD5" w:themeColor="accent1"/>
              <w:bottom w:val="nil"/>
              <w:right w:val="nil"/>
            </w:tcBorders>
            <w:shd w:val="clear" w:color="auto" w:fill="auto"/>
            <w:vAlign w:val="center"/>
          </w:tcPr>
          <w:p w14:paraId="0CAAE53D"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auto"/>
            <w:vAlign w:val="center"/>
          </w:tcPr>
          <w:p w14:paraId="13290AD0"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auto"/>
            <w:vAlign w:val="center"/>
          </w:tcPr>
          <w:p w14:paraId="28908323"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auto"/>
            <w:vAlign w:val="center"/>
          </w:tcPr>
          <w:p w14:paraId="4B03AAAF"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AD0EDC" w:rsidRPr="00013504" w14:paraId="1A6F7E0F" w14:textId="77777777" w:rsidTr="00ED1D7F">
        <w:trPr>
          <w:cantSplit/>
          <w:trHeight w:val="507"/>
        </w:trPr>
        <w:tc>
          <w:tcPr>
            <w:tcW w:w="4844" w:type="dxa"/>
            <w:tcBorders>
              <w:right w:val="single" w:sz="18" w:space="0" w:color="5B9BD5" w:themeColor="accent1"/>
            </w:tcBorders>
            <w:shd w:val="clear" w:color="auto" w:fill="DEEAF6" w:themeFill="accent1" w:themeFillTint="33"/>
            <w:vAlign w:val="center"/>
          </w:tcPr>
          <w:p w14:paraId="35665679" w14:textId="77777777" w:rsidR="00AD0EDC" w:rsidRPr="00013504" w:rsidRDefault="00AD0EDC" w:rsidP="00ED1D7F">
            <w:pPr>
              <w:spacing w:after="0"/>
              <w:rPr>
                <w:rFonts w:ascii="Arial" w:hAnsi="Arial" w:cs="Arial"/>
                <w:sz w:val="16"/>
                <w:szCs w:val="16"/>
                <w:lang w:val="en-GB"/>
              </w:rPr>
            </w:pPr>
            <w:r w:rsidRPr="00013504">
              <w:rPr>
                <w:rFonts w:ascii="Arial" w:hAnsi="Arial" w:cs="Arial"/>
                <w:sz w:val="16"/>
                <w:szCs w:val="16"/>
                <w:lang w:val="en-GB"/>
              </w:rPr>
              <w:t>Online courses</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32103C32"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33E214A5"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DEEAF6" w:themeFill="accent1" w:themeFillTint="33"/>
            <w:vAlign w:val="center"/>
          </w:tcPr>
          <w:p w14:paraId="033EC68D"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DEEAF6" w:themeFill="accent1" w:themeFillTint="33"/>
            <w:vAlign w:val="center"/>
          </w:tcPr>
          <w:p w14:paraId="1A53C313"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AD0EDC" w:rsidRPr="00013504" w14:paraId="2A54FFFC" w14:textId="77777777" w:rsidTr="00ED1D7F">
        <w:trPr>
          <w:cantSplit/>
          <w:trHeight w:val="507"/>
        </w:trPr>
        <w:tc>
          <w:tcPr>
            <w:tcW w:w="4844" w:type="dxa"/>
            <w:tcBorders>
              <w:right w:val="single" w:sz="18" w:space="0" w:color="5B9BD5" w:themeColor="accent1"/>
            </w:tcBorders>
            <w:shd w:val="clear" w:color="auto" w:fill="auto"/>
            <w:vAlign w:val="center"/>
          </w:tcPr>
          <w:p w14:paraId="4243BAE0" w14:textId="77777777" w:rsidR="00AD0EDC" w:rsidRPr="00013504" w:rsidRDefault="00AD0EDC" w:rsidP="00ED1D7F">
            <w:pPr>
              <w:spacing w:after="0"/>
              <w:rPr>
                <w:rFonts w:ascii="Arial" w:hAnsi="Arial" w:cs="Arial"/>
                <w:sz w:val="16"/>
                <w:szCs w:val="16"/>
                <w:lang w:val="en-GB"/>
              </w:rPr>
            </w:pPr>
            <w:r w:rsidRPr="00013504">
              <w:rPr>
                <w:rFonts w:ascii="Arial" w:hAnsi="Arial" w:cs="Arial"/>
                <w:sz w:val="16"/>
                <w:szCs w:val="16"/>
                <w:lang w:val="en-GB"/>
              </w:rPr>
              <w:t>MOOCs (Massive open online courses)</w:t>
            </w:r>
          </w:p>
        </w:tc>
        <w:tc>
          <w:tcPr>
            <w:tcW w:w="1180" w:type="dxa"/>
            <w:tcBorders>
              <w:top w:val="nil"/>
              <w:left w:val="single" w:sz="18" w:space="0" w:color="5B9BD5" w:themeColor="accent1"/>
              <w:bottom w:val="nil"/>
              <w:right w:val="nil"/>
            </w:tcBorders>
            <w:shd w:val="clear" w:color="auto" w:fill="auto"/>
            <w:vAlign w:val="center"/>
          </w:tcPr>
          <w:p w14:paraId="3B64EA68"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auto"/>
            <w:vAlign w:val="center"/>
          </w:tcPr>
          <w:p w14:paraId="2981791D"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auto"/>
            <w:vAlign w:val="center"/>
          </w:tcPr>
          <w:p w14:paraId="67102580"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auto"/>
            <w:vAlign w:val="center"/>
          </w:tcPr>
          <w:p w14:paraId="717B82C7"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AD0EDC" w:rsidRPr="00013504" w14:paraId="4FBA16DA" w14:textId="77777777" w:rsidTr="00ED1D7F">
        <w:trPr>
          <w:cantSplit/>
          <w:trHeight w:val="507"/>
        </w:trPr>
        <w:tc>
          <w:tcPr>
            <w:tcW w:w="4844" w:type="dxa"/>
            <w:tcBorders>
              <w:right w:val="single" w:sz="18" w:space="0" w:color="5B9BD5" w:themeColor="accent1"/>
            </w:tcBorders>
            <w:shd w:val="clear" w:color="auto" w:fill="DEEAF6" w:themeFill="accent1" w:themeFillTint="33"/>
            <w:vAlign w:val="center"/>
          </w:tcPr>
          <w:p w14:paraId="19ED2B69" w14:textId="77777777" w:rsidR="00AD0EDC" w:rsidRPr="00013504" w:rsidRDefault="00AD0EDC" w:rsidP="00ED1D7F">
            <w:pPr>
              <w:spacing w:after="0"/>
              <w:rPr>
                <w:rFonts w:ascii="Arial" w:hAnsi="Arial" w:cs="Arial"/>
                <w:sz w:val="16"/>
                <w:szCs w:val="16"/>
                <w:lang w:val="en-GB"/>
              </w:rPr>
            </w:pPr>
            <w:r w:rsidRPr="00013504">
              <w:rPr>
                <w:rFonts w:ascii="Arial" w:hAnsi="Arial" w:cs="Arial"/>
                <w:sz w:val="16"/>
                <w:szCs w:val="16"/>
                <w:lang w:val="en-GB"/>
              </w:rPr>
              <w:t>OER (Open educational resources)</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3AA70BD9"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357E6038"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DEEAF6" w:themeFill="accent1" w:themeFillTint="33"/>
            <w:vAlign w:val="center"/>
          </w:tcPr>
          <w:p w14:paraId="4C3E1CC2"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DEEAF6" w:themeFill="accent1" w:themeFillTint="33"/>
            <w:vAlign w:val="center"/>
          </w:tcPr>
          <w:p w14:paraId="05E22535"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AD0EDC" w:rsidRPr="00013504" w14:paraId="2B0559D3" w14:textId="77777777" w:rsidTr="00ED1D7F">
        <w:trPr>
          <w:cantSplit/>
          <w:trHeight w:val="507"/>
        </w:trPr>
        <w:tc>
          <w:tcPr>
            <w:tcW w:w="4844" w:type="dxa"/>
            <w:tcBorders>
              <w:right w:val="single" w:sz="18" w:space="0" w:color="5B9BD5" w:themeColor="accent1"/>
            </w:tcBorders>
            <w:shd w:val="clear" w:color="auto" w:fill="auto"/>
            <w:vAlign w:val="center"/>
          </w:tcPr>
          <w:p w14:paraId="310B96AB" w14:textId="77777777" w:rsidR="00AD0EDC" w:rsidRPr="00013504" w:rsidRDefault="00AD0EDC" w:rsidP="00ED1D7F">
            <w:pPr>
              <w:spacing w:after="0"/>
              <w:rPr>
                <w:rFonts w:ascii="Arial" w:hAnsi="Arial" w:cs="Arial"/>
                <w:sz w:val="16"/>
                <w:szCs w:val="16"/>
                <w:lang w:val="en-GB"/>
              </w:rPr>
            </w:pPr>
            <w:r w:rsidRPr="00013504">
              <w:rPr>
                <w:rFonts w:ascii="Arial" w:hAnsi="Arial" w:cs="Arial"/>
                <w:sz w:val="16"/>
                <w:szCs w:val="16"/>
                <w:lang w:val="en-GB"/>
              </w:rPr>
              <w:t>Blended learning scenarios</w:t>
            </w:r>
          </w:p>
        </w:tc>
        <w:tc>
          <w:tcPr>
            <w:tcW w:w="1180" w:type="dxa"/>
            <w:tcBorders>
              <w:top w:val="nil"/>
              <w:left w:val="single" w:sz="18" w:space="0" w:color="5B9BD5" w:themeColor="accent1"/>
              <w:bottom w:val="nil"/>
              <w:right w:val="nil"/>
            </w:tcBorders>
            <w:shd w:val="clear" w:color="auto" w:fill="auto"/>
            <w:vAlign w:val="center"/>
          </w:tcPr>
          <w:p w14:paraId="249FE00F"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auto"/>
            <w:vAlign w:val="center"/>
          </w:tcPr>
          <w:p w14:paraId="2463734C"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auto"/>
            <w:vAlign w:val="center"/>
          </w:tcPr>
          <w:p w14:paraId="164AE7E7"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auto"/>
            <w:vAlign w:val="center"/>
          </w:tcPr>
          <w:p w14:paraId="52AF52B9"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AD0EDC" w:rsidRPr="00013504" w14:paraId="75B297C6" w14:textId="77777777" w:rsidTr="00ED1D7F">
        <w:trPr>
          <w:cantSplit/>
          <w:trHeight w:val="507"/>
        </w:trPr>
        <w:tc>
          <w:tcPr>
            <w:tcW w:w="4844" w:type="dxa"/>
            <w:tcBorders>
              <w:right w:val="single" w:sz="18" w:space="0" w:color="5B9BD5" w:themeColor="accent1"/>
            </w:tcBorders>
            <w:shd w:val="clear" w:color="auto" w:fill="DEEAF6" w:themeFill="accent1" w:themeFillTint="33"/>
            <w:vAlign w:val="center"/>
          </w:tcPr>
          <w:p w14:paraId="0753CC99" w14:textId="77777777" w:rsidR="00AD0EDC" w:rsidRPr="00013504" w:rsidRDefault="00AD0EDC" w:rsidP="00ED1D7F">
            <w:pPr>
              <w:spacing w:after="0"/>
              <w:rPr>
                <w:rFonts w:ascii="Arial" w:hAnsi="Arial" w:cs="Arial"/>
                <w:sz w:val="16"/>
                <w:szCs w:val="16"/>
                <w:lang w:val="en-GB"/>
              </w:rPr>
            </w:pPr>
            <w:r w:rsidRPr="00013504">
              <w:rPr>
                <w:rFonts w:ascii="Arial" w:hAnsi="Arial" w:cs="Arial"/>
                <w:sz w:val="16"/>
                <w:szCs w:val="16"/>
                <w:lang w:val="en-GB"/>
              </w:rPr>
              <w:t>Quizzes</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34DCAE00"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110BF41E"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DEEAF6" w:themeFill="accent1" w:themeFillTint="33"/>
            <w:vAlign w:val="center"/>
          </w:tcPr>
          <w:p w14:paraId="12A0ECA2"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DEEAF6" w:themeFill="accent1" w:themeFillTint="33"/>
            <w:vAlign w:val="center"/>
          </w:tcPr>
          <w:p w14:paraId="42A2AC23"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AD0EDC" w:rsidRPr="00013504" w14:paraId="4BDA081F" w14:textId="77777777" w:rsidTr="00ED1D7F">
        <w:trPr>
          <w:cantSplit/>
          <w:trHeight w:val="507"/>
        </w:trPr>
        <w:tc>
          <w:tcPr>
            <w:tcW w:w="4844" w:type="dxa"/>
            <w:tcBorders>
              <w:right w:val="single" w:sz="18" w:space="0" w:color="5B9BD5" w:themeColor="accent1"/>
            </w:tcBorders>
            <w:shd w:val="clear" w:color="auto" w:fill="auto"/>
            <w:vAlign w:val="center"/>
          </w:tcPr>
          <w:p w14:paraId="5F7577B2" w14:textId="0BF09C03" w:rsidR="00AD0EDC" w:rsidRPr="00013504" w:rsidRDefault="009B4F85" w:rsidP="00ED1D7F">
            <w:pPr>
              <w:spacing w:after="0"/>
              <w:rPr>
                <w:rFonts w:ascii="Arial" w:hAnsi="Arial" w:cs="Arial"/>
                <w:sz w:val="16"/>
                <w:szCs w:val="16"/>
                <w:lang w:val="en-GB"/>
              </w:rPr>
            </w:pPr>
            <w:r>
              <w:rPr>
                <w:rFonts w:ascii="Arial" w:hAnsi="Arial" w:cs="Arial"/>
                <w:sz w:val="16"/>
                <w:szCs w:val="16"/>
                <w:lang w:val="en-GB"/>
              </w:rPr>
              <w:t>Examples of b</w:t>
            </w:r>
            <w:r w:rsidR="00AD0EDC" w:rsidRPr="00013504">
              <w:rPr>
                <w:rFonts w:ascii="Arial" w:hAnsi="Arial" w:cs="Arial"/>
                <w:sz w:val="16"/>
                <w:szCs w:val="16"/>
                <w:lang w:val="en-GB"/>
              </w:rPr>
              <w:t xml:space="preserve">est practice </w:t>
            </w:r>
            <w:r w:rsidR="003C7ABB" w:rsidRPr="00013504">
              <w:rPr>
                <w:rFonts w:ascii="Arial" w:hAnsi="Arial" w:cs="Arial"/>
                <w:sz w:val="16"/>
                <w:szCs w:val="16"/>
                <w:lang w:val="en-GB"/>
              </w:rPr>
              <w:t xml:space="preserve">(e.g. </w:t>
            </w:r>
            <w:r w:rsidR="00AD0EDC" w:rsidRPr="00013504">
              <w:rPr>
                <w:rFonts w:ascii="Arial" w:hAnsi="Arial" w:cs="Arial"/>
                <w:sz w:val="16"/>
                <w:szCs w:val="16"/>
                <w:lang w:val="en-GB"/>
              </w:rPr>
              <w:t>from enterprises</w:t>
            </w:r>
            <w:r w:rsidR="003C7ABB" w:rsidRPr="00013504">
              <w:rPr>
                <w:rFonts w:ascii="Arial" w:hAnsi="Arial" w:cs="Arial"/>
                <w:sz w:val="16"/>
                <w:szCs w:val="16"/>
                <w:lang w:val="en-GB"/>
              </w:rPr>
              <w:t>)</w:t>
            </w:r>
          </w:p>
        </w:tc>
        <w:tc>
          <w:tcPr>
            <w:tcW w:w="1180" w:type="dxa"/>
            <w:tcBorders>
              <w:top w:val="nil"/>
              <w:left w:val="single" w:sz="18" w:space="0" w:color="5B9BD5" w:themeColor="accent1"/>
              <w:bottom w:val="nil"/>
              <w:right w:val="nil"/>
            </w:tcBorders>
            <w:shd w:val="clear" w:color="auto" w:fill="auto"/>
            <w:vAlign w:val="center"/>
          </w:tcPr>
          <w:p w14:paraId="387DCFBE"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auto"/>
            <w:vAlign w:val="center"/>
          </w:tcPr>
          <w:p w14:paraId="4D976AF6"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auto"/>
            <w:vAlign w:val="center"/>
          </w:tcPr>
          <w:p w14:paraId="44EF4F63"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auto"/>
            <w:vAlign w:val="center"/>
          </w:tcPr>
          <w:p w14:paraId="2BC551A6"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AD0EDC" w:rsidRPr="00013504" w14:paraId="1A992AEB" w14:textId="77777777" w:rsidTr="00ED1D7F">
        <w:trPr>
          <w:cantSplit/>
          <w:trHeight w:val="507"/>
        </w:trPr>
        <w:tc>
          <w:tcPr>
            <w:tcW w:w="4844" w:type="dxa"/>
            <w:tcBorders>
              <w:right w:val="single" w:sz="18" w:space="0" w:color="5B9BD5" w:themeColor="accent1"/>
            </w:tcBorders>
            <w:shd w:val="clear" w:color="auto" w:fill="DEEAF6" w:themeFill="accent1" w:themeFillTint="33"/>
            <w:vAlign w:val="center"/>
          </w:tcPr>
          <w:p w14:paraId="06767DA8" w14:textId="77777777" w:rsidR="00AD0EDC" w:rsidRPr="00013504" w:rsidRDefault="00AD0EDC" w:rsidP="00ED1D7F">
            <w:pPr>
              <w:spacing w:after="0"/>
              <w:rPr>
                <w:rFonts w:ascii="Arial" w:hAnsi="Arial" w:cs="Arial"/>
                <w:sz w:val="16"/>
                <w:szCs w:val="16"/>
                <w:lang w:val="en-GB"/>
              </w:rPr>
            </w:pPr>
            <w:r w:rsidRPr="00013504">
              <w:rPr>
                <w:rFonts w:ascii="Arial" w:hAnsi="Arial" w:cs="Arial"/>
                <w:sz w:val="16"/>
                <w:szCs w:val="16"/>
                <w:lang w:val="en-GB"/>
              </w:rPr>
              <w:t>Learning programmes/ software</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0ABF5B32"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6A1A3360"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DEEAF6" w:themeFill="accent1" w:themeFillTint="33"/>
            <w:vAlign w:val="center"/>
          </w:tcPr>
          <w:p w14:paraId="0A31DC25"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DEEAF6" w:themeFill="accent1" w:themeFillTint="33"/>
            <w:vAlign w:val="center"/>
          </w:tcPr>
          <w:p w14:paraId="35D72AFE"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AD0EDC" w:rsidRPr="00013504" w14:paraId="483EDF0A" w14:textId="77777777" w:rsidTr="00AD0EDC">
        <w:trPr>
          <w:cantSplit/>
          <w:trHeight w:val="536"/>
        </w:trPr>
        <w:tc>
          <w:tcPr>
            <w:tcW w:w="4844" w:type="dxa"/>
            <w:tcBorders>
              <w:right w:val="single" w:sz="18" w:space="0" w:color="5B9BD5" w:themeColor="accent1"/>
            </w:tcBorders>
            <w:shd w:val="clear" w:color="auto" w:fill="auto"/>
            <w:vAlign w:val="center"/>
          </w:tcPr>
          <w:p w14:paraId="63E5FA64" w14:textId="0CC6408A" w:rsidR="00AD0EDC" w:rsidRPr="00013504" w:rsidRDefault="00AD0EDC" w:rsidP="00ED1D7F">
            <w:pPr>
              <w:spacing w:after="0"/>
              <w:rPr>
                <w:rFonts w:ascii="Arial" w:hAnsi="Arial" w:cs="Arial"/>
                <w:sz w:val="16"/>
                <w:szCs w:val="16"/>
                <w:lang w:val="en-GB"/>
              </w:rPr>
            </w:pPr>
            <w:r w:rsidRPr="00013504">
              <w:rPr>
                <w:rFonts w:ascii="Arial" w:hAnsi="Arial" w:cs="Arial"/>
                <w:sz w:val="16"/>
                <w:szCs w:val="16"/>
                <w:lang w:val="en-GB"/>
              </w:rPr>
              <w:t>(Mini) Serious Games</w:t>
            </w:r>
            <w:r w:rsidRPr="00013504">
              <w:rPr>
                <w:rFonts w:ascii="Arial" w:hAnsi="Arial" w:cs="Arial"/>
                <w:sz w:val="16"/>
                <w:szCs w:val="16"/>
                <w:lang w:val="en-GB"/>
              </w:rPr>
              <w:tab/>
            </w:r>
            <w:r w:rsidRPr="00013504">
              <w:rPr>
                <w:rFonts w:ascii="Arial" w:hAnsi="Arial" w:cs="Arial"/>
                <w:sz w:val="16"/>
                <w:szCs w:val="16"/>
                <w:lang w:val="en-GB"/>
              </w:rPr>
              <w:tab/>
            </w:r>
          </w:p>
        </w:tc>
        <w:tc>
          <w:tcPr>
            <w:tcW w:w="1180" w:type="dxa"/>
            <w:tcBorders>
              <w:top w:val="nil"/>
              <w:left w:val="single" w:sz="18" w:space="0" w:color="5B9BD5" w:themeColor="accent1"/>
              <w:bottom w:val="nil"/>
              <w:right w:val="nil"/>
            </w:tcBorders>
            <w:shd w:val="clear" w:color="auto" w:fill="auto"/>
            <w:vAlign w:val="center"/>
          </w:tcPr>
          <w:p w14:paraId="08C3BCED"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auto"/>
            <w:vAlign w:val="center"/>
          </w:tcPr>
          <w:p w14:paraId="583392EF"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auto"/>
            <w:vAlign w:val="center"/>
          </w:tcPr>
          <w:p w14:paraId="4D98B590"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auto"/>
            <w:vAlign w:val="center"/>
          </w:tcPr>
          <w:p w14:paraId="767A2DE0" w14:textId="77777777" w:rsidR="00AD0EDC" w:rsidRPr="00013504" w:rsidRDefault="00AD0EDC"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AD0EDC" w:rsidRPr="00013504" w14:paraId="26A1DAC9" w14:textId="77777777" w:rsidTr="00ED1D7F">
        <w:trPr>
          <w:cantSplit/>
          <w:trHeight w:val="536"/>
        </w:trPr>
        <w:tc>
          <w:tcPr>
            <w:tcW w:w="4844" w:type="dxa"/>
            <w:tcBorders>
              <w:right w:val="single" w:sz="18" w:space="0" w:color="5B9BD5" w:themeColor="accent1"/>
            </w:tcBorders>
            <w:shd w:val="clear" w:color="auto" w:fill="auto"/>
            <w:vAlign w:val="center"/>
          </w:tcPr>
          <w:p w14:paraId="5CDC88FC" w14:textId="57F0CA49" w:rsidR="00AD0EDC" w:rsidRPr="00013504" w:rsidRDefault="00AD0EDC" w:rsidP="00ED1D7F">
            <w:pPr>
              <w:spacing w:after="0"/>
              <w:rPr>
                <w:rFonts w:ascii="Arial" w:hAnsi="Arial" w:cs="Arial"/>
                <w:sz w:val="16"/>
                <w:szCs w:val="16"/>
                <w:lang w:val="en-GB"/>
              </w:rPr>
            </w:pPr>
            <w:r w:rsidRPr="00013504">
              <w:rPr>
                <w:rFonts w:ascii="Arial" w:hAnsi="Arial"/>
                <w:sz w:val="16"/>
                <w:lang w:val="en-GB"/>
              </w:rPr>
              <w:t>Other, please specify:</w:t>
            </w:r>
          </w:p>
        </w:tc>
        <w:tc>
          <w:tcPr>
            <w:tcW w:w="1180" w:type="dxa"/>
            <w:tcBorders>
              <w:top w:val="nil"/>
              <w:left w:val="single" w:sz="18" w:space="0" w:color="5B9BD5" w:themeColor="accent1"/>
              <w:bottom w:val="single" w:sz="18" w:space="0" w:color="8496B0" w:themeColor="text2" w:themeTint="99"/>
              <w:right w:val="nil"/>
            </w:tcBorders>
            <w:shd w:val="clear" w:color="auto" w:fill="auto"/>
            <w:vAlign w:val="center"/>
          </w:tcPr>
          <w:p w14:paraId="1380053D" w14:textId="029F5C2B" w:rsidR="00AD0EDC" w:rsidRPr="00013504" w:rsidRDefault="008C606C" w:rsidP="00ED1D7F">
            <w:pPr>
              <w:spacing w:after="0"/>
              <w:jc w:val="center"/>
              <w:rPr>
                <w:rFonts w:ascii="Arial" w:hAnsi="Arial" w:cs="Arial"/>
                <w:sz w:val="16"/>
                <w:szCs w:val="16"/>
              </w:rPr>
            </w:pPr>
            <w:r w:rsidRPr="00013504">
              <w:rPr>
                <w:rFonts w:ascii="Arial" w:hAnsi="Arial" w:cs="Arial"/>
                <w:sz w:val="16"/>
                <w:szCs w:val="16"/>
              </w:rPr>
              <w:t xml:space="preserve">      </w:t>
            </w:r>
            <w:commentRangeStart w:id="2"/>
            <w:commentRangeEnd w:id="2"/>
          </w:p>
        </w:tc>
        <w:tc>
          <w:tcPr>
            <w:tcW w:w="1182" w:type="dxa"/>
            <w:tcBorders>
              <w:top w:val="nil"/>
              <w:left w:val="nil"/>
              <w:bottom w:val="single" w:sz="18" w:space="0" w:color="8496B0" w:themeColor="text2" w:themeTint="99"/>
              <w:right w:val="nil"/>
            </w:tcBorders>
            <w:shd w:val="clear" w:color="auto" w:fill="auto"/>
            <w:vAlign w:val="center"/>
          </w:tcPr>
          <w:p w14:paraId="3155B8E6" w14:textId="77777777" w:rsidR="00AD0EDC" w:rsidRPr="00013504" w:rsidRDefault="00AD0EDC" w:rsidP="00ED1D7F">
            <w:pPr>
              <w:spacing w:after="0"/>
              <w:jc w:val="center"/>
              <w:rPr>
                <w:rFonts w:ascii="Arial" w:hAnsi="Arial" w:cs="Arial"/>
                <w:sz w:val="16"/>
                <w:szCs w:val="16"/>
              </w:rPr>
            </w:pPr>
          </w:p>
        </w:tc>
        <w:tc>
          <w:tcPr>
            <w:tcW w:w="1180" w:type="dxa"/>
            <w:tcBorders>
              <w:top w:val="nil"/>
              <w:left w:val="nil"/>
              <w:bottom w:val="single" w:sz="18" w:space="0" w:color="8496B0" w:themeColor="text2" w:themeTint="99"/>
              <w:right w:val="nil"/>
            </w:tcBorders>
            <w:shd w:val="clear" w:color="auto" w:fill="auto"/>
            <w:vAlign w:val="center"/>
          </w:tcPr>
          <w:p w14:paraId="40A30AD3" w14:textId="77777777" w:rsidR="00AD0EDC" w:rsidRPr="00013504" w:rsidRDefault="00AD0EDC" w:rsidP="00ED1D7F">
            <w:pPr>
              <w:spacing w:after="0"/>
              <w:jc w:val="center"/>
              <w:rPr>
                <w:rFonts w:ascii="Arial" w:hAnsi="Arial" w:cs="Arial"/>
                <w:sz w:val="16"/>
                <w:szCs w:val="16"/>
              </w:rPr>
            </w:pPr>
          </w:p>
        </w:tc>
        <w:tc>
          <w:tcPr>
            <w:tcW w:w="1182" w:type="dxa"/>
            <w:tcBorders>
              <w:top w:val="nil"/>
              <w:left w:val="nil"/>
              <w:bottom w:val="single" w:sz="18" w:space="0" w:color="8496B0" w:themeColor="text2" w:themeTint="99"/>
              <w:right w:val="single" w:sz="18" w:space="0" w:color="5B9BD5" w:themeColor="accent1"/>
            </w:tcBorders>
            <w:shd w:val="clear" w:color="auto" w:fill="auto"/>
            <w:vAlign w:val="center"/>
          </w:tcPr>
          <w:p w14:paraId="49E30E21" w14:textId="77777777" w:rsidR="00AD0EDC" w:rsidRPr="00013504" w:rsidRDefault="00AD0EDC" w:rsidP="00ED1D7F">
            <w:pPr>
              <w:spacing w:after="0"/>
              <w:jc w:val="center"/>
              <w:rPr>
                <w:rFonts w:ascii="Arial" w:hAnsi="Arial" w:cs="Arial"/>
                <w:sz w:val="16"/>
                <w:szCs w:val="16"/>
              </w:rPr>
            </w:pPr>
          </w:p>
        </w:tc>
      </w:tr>
    </w:tbl>
    <w:p w14:paraId="2EFF556E" w14:textId="7FC3CB36" w:rsidR="00AD0EDC" w:rsidRPr="00013504" w:rsidRDefault="00AD0EDC" w:rsidP="00AD0EDC">
      <w:pPr>
        <w:rPr>
          <w:lang w:val="en"/>
        </w:rPr>
      </w:pPr>
    </w:p>
    <w:p w14:paraId="1557D420" w14:textId="77777777" w:rsidR="000742F0" w:rsidRPr="00013504" w:rsidRDefault="000742F0" w:rsidP="00AD0EDC">
      <w:pPr>
        <w:rPr>
          <w:lang w:val="en"/>
        </w:rPr>
      </w:pP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36"/>
        <w:gridCol w:w="8901"/>
      </w:tblGrid>
      <w:tr w:rsidR="000742F0" w:rsidRPr="00A73399" w14:paraId="6FD44199" w14:textId="77777777" w:rsidTr="00ED1D7F">
        <w:tc>
          <w:tcPr>
            <w:tcW w:w="129" w:type="pct"/>
            <w:shd w:val="clear" w:color="auto" w:fill="476690"/>
          </w:tcPr>
          <w:p w14:paraId="6E9A9D41" w14:textId="77777777" w:rsidR="000742F0" w:rsidRPr="00013504" w:rsidRDefault="000742F0" w:rsidP="00ED1D7F">
            <w:pPr>
              <w:rPr>
                <w:rFonts w:ascii="Times New Roman" w:hAnsi="Times New Roman"/>
                <w:sz w:val="30"/>
                <w:szCs w:val="30"/>
                <w:lang w:val="en-US"/>
              </w:rPr>
            </w:pPr>
          </w:p>
        </w:tc>
        <w:tc>
          <w:tcPr>
            <w:tcW w:w="4871" w:type="pct"/>
            <w:shd w:val="clear" w:color="auto" w:fill="EFF3F7"/>
            <w:vAlign w:val="center"/>
          </w:tcPr>
          <w:p w14:paraId="3C8FB309" w14:textId="4878E3CC" w:rsidR="000742F0" w:rsidRPr="00013504" w:rsidRDefault="000742F0" w:rsidP="000742F0">
            <w:pPr>
              <w:rPr>
                <w:b/>
                <w:lang w:val="en-GB"/>
              </w:rPr>
            </w:pPr>
            <w:r w:rsidRPr="00013504">
              <w:rPr>
                <w:rFonts w:cs="Arial"/>
                <w:b/>
                <w:lang w:val="en-GB"/>
              </w:rPr>
              <w:t xml:space="preserve">Do you think such </w:t>
            </w:r>
            <w:r w:rsidR="00633D49" w:rsidRPr="00013504">
              <w:rPr>
                <w:rFonts w:cs="Arial"/>
                <w:b/>
                <w:lang w:val="en-GB"/>
              </w:rPr>
              <w:t>teaching</w:t>
            </w:r>
            <w:r w:rsidRPr="00013504">
              <w:rPr>
                <w:rFonts w:cs="Arial"/>
                <w:b/>
                <w:lang w:val="en-GB"/>
              </w:rPr>
              <w:t xml:space="preserve"> materials or resources are important for </w:t>
            </w:r>
            <w:r w:rsidR="00633D49" w:rsidRPr="00013504">
              <w:rPr>
                <w:rFonts w:cs="Arial"/>
                <w:b/>
                <w:lang w:val="en-GB"/>
              </w:rPr>
              <w:t>engaging</w:t>
            </w:r>
            <w:r w:rsidRPr="00013504">
              <w:rPr>
                <w:rFonts w:cs="Arial"/>
                <w:b/>
                <w:lang w:val="en-GB"/>
              </w:rPr>
              <w:t xml:space="preserve"> and/or motivating learners in higher education?</w:t>
            </w:r>
          </w:p>
        </w:tc>
      </w:tr>
    </w:tbl>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4"/>
        <w:gridCol w:w="1180"/>
        <w:gridCol w:w="1182"/>
        <w:gridCol w:w="1180"/>
        <w:gridCol w:w="1182"/>
      </w:tblGrid>
      <w:tr w:rsidR="000742F0" w:rsidRPr="00013504" w14:paraId="28AC332A" w14:textId="77777777" w:rsidTr="00ED1D7F">
        <w:trPr>
          <w:cantSplit/>
          <w:trHeight w:val="677"/>
        </w:trPr>
        <w:tc>
          <w:tcPr>
            <w:tcW w:w="4844" w:type="dxa"/>
            <w:tcBorders>
              <w:top w:val="nil"/>
              <w:left w:val="nil"/>
              <w:right w:val="single" w:sz="18" w:space="0" w:color="5B9BD5" w:themeColor="accent1"/>
            </w:tcBorders>
          </w:tcPr>
          <w:p w14:paraId="3CE588E9" w14:textId="77777777" w:rsidR="000742F0" w:rsidRPr="00013504" w:rsidRDefault="000742F0" w:rsidP="00ED1D7F">
            <w:pPr>
              <w:spacing w:before="60" w:after="60"/>
              <w:ind w:left="-637" w:firstLine="637"/>
              <w:rPr>
                <w:rFonts w:ascii="Arial" w:hAnsi="Arial" w:cs="Arial"/>
                <w:bCs/>
                <w:sz w:val="16"/>
                <w:szCs w:val="16"/>
                <w:lang w:val="en-US"/>
              </w:rPr>
            </w:pPr>
          </w:p>
        </w:tc>
        <w:tc>
          <w:tcPr>
            <w:tcW w:w="1180" w:type="dxa"/>
            <w:tcBorders>
              <w:top w:val="single" w:sz="18" w:space="0" w:color="5B9BD5" w:themeColor="accent1"/>
              <w:left w:val="single" w:sz="18" w:space="0" w:color="5B9BD5" w:themeColor="accent1"/>
              <w:bottom w:val="single" w:sz="2" w:space="0" w:color="auto"/>
            </w:tcBorders>
          </w:tcPr>
          <w:p w14:paraId="4CC23613" w14:textId="60C7E917" w:rsidR="000742F0" w:rsidRPr="00013504" w:rsidRDefault="000742F0" w:rsidP="000742F0">
            <w:pPr>
              <w:spacing w:before="60" w:after="60"/>
              <w:jc w:val="center"/>
              <w:rPr>
                <w:rFonts w:ascii="Arial" w:hAnsi="Arial" w:cs="Arial"/>
                <w:bCs/>
                <w:sz w:val="16"/>
                <w:szCs w:val="16"/>
                <w:lang w:val="en-GB"/>
              </w:rPr>
            </w:pPr>
            <w:r w:rsidRPr="00013504">
              <w:rPr>
                <w:rFonts w:ascii="Arial" w:hAnsi="Arial" w:cs="Arial"/>
                <w:bCs/>
                <w:sz w:val="16"/>
                <w:szCs w:val="16"/>
                <w:lang w:val="en-GB"/>
              </w:rPr>
              <w:t>very</w:t>
            </w:r>
            <w:r w:rsidRPr="00013504">
              <w:rPr>
                <w:rFonts w:ascii="Arial" w:hAnsi="Arial" w:cs="Arial"/>
                <w:bCs/>
                <w:sz w:val="16"/>
                <w:szCs w:val="16"/>
                <w:lang w:val="en-GB"/>
              </w:rPr>
              <w:br/>
            </w:r>
            <w:r w:rsidR="00633D49" w:rsidRPr="00013504">
              <w:rPr>
                <w:rFonts w:ascii="Arial" w:hAnsi="Arial" w:cs="Arial"/>
                <w:bCs/>
                <w:sz w:val="16"/>
                <w:szCs w:val="16"/>
                <w:lang w:val="en-GB"/>
              </w:rPr>
              <w:t>engaging</w:t>
            </w:r>
            <w:r w:rsidRPr="00013504">
              <w:rPr>
                <w:rFonts w:ascii="Arial" w:hAnsi="Arial"/>
                <w:sz w:val="16"/>
                <w:lang w:val="en-GB"/>
              </w:rPr>
              <w:t>/</w:t>
            </w:r>
            <w:r w:rsidRPr="00013504">
              <w:rPr>
                <w:rFonts w:ascii="Arial" w:hAnsi="Arial" w:cs="Arial"/>
                <w:bCs/>
                <w:sz w:val="16"/>
                <w:szCs w:val="16"/>
                <w:lang w:val="en-GB"/>
              </w:rPr>
              <w:t xml:space="preserve"> motivating</w:t>
            </w:r>
          </w:p>
        </w:tc>
        <w:tc>
          <w:tcPr>
            <w:tcW w:w="1182" w:type="dxa"/>
            <w:tcBorders>
              <w:top w:val="single" w:sz="18" w:space="0" w:color="5B9BD5" w:themeColor="accent1"/>
              <w:bottom w:val="single" w:sz="2" w:space="0" w:color="auto"/>
            </w:tcBorders>
          </w:tcPr>
          <w:p w14:paraId="2A59FDD2" w14:textId="70460B58" w:rsidR="000742F0" w:rsidRPr="00013504" w:rsidRDefault="00633D49"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lang w:val="en-GB"/>
              </w:rPr>
              <w:t xml:space="preserve">engaging/ </w:t>
            </w:r>
            <w:r w:rsidR="000742F0" w:rsidRPr="00013504">
              <w:rPr>
                <w:rFonts w:ascii="Arial" w:hAnsi="Arial" w:cs="Arial"/>
                <w:bCs/>
                <w:sz w:val="16"/>
                <w:szCs w:val="16"/>
                <w:lang w:val="en-GB"/>
              </w:rPr>
              <w:t xml:space="preserve">/ </w:t>
            </w:r>
          </w:p>
          <w:p w14:paraId="51A1522A" w14:textId="41F99612" w:rsidR="000742F0" w:rsidRPr="00013504" w:rsidRDefault="000742F0"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lang w:val="en-GB"/>
              </w:rPr>
              <w:t>motivating</w:t>
            </w:r>
          </w:p>
        </w:tc>
        <w:tc>
          <w:tcPr>
            <w:tcW w:w="1180" w:type="dxa"/>
            <w:tcBorders>
              <w:top w:val="single" w:sz="18" w:space="0" w:color="5B9BD5" w:themeColor="accent1"/>
              <w:bottom w:val="single" w:sz="2" w:space="0" w:color="auto"/>
            </w:tcBorders>
          </w:tcPr>
          <w:p w14:paraId="34D9F83D" w14:textId="4A2E0FB3" w:rsidR="000742F0" w:rsidRPr="00013504" w:rsidRDefault="000742F0" w:rsidP="000742F0">
            <w:pPr>
              <w:spacing w:before="60" w:after="60"/>
              <w:ind w:left="-46"/>
              <w:jc w:val="center"/>
              <w:rPr>
                <w:rFonts w:ascii="Arial" w:hAnsi="Arial" w:cs="Arial"/>
                <w:bCs/>
                <w:sz w:val="16"/>
                <w:szCs w:val="16"/>
                <w:lang w:val="en-GB"/>
              </w:rPr>
            </w:pPr>
            <w:r w:rsidRPr="00013504">
              <w:rPr>
                <w:rFonts w:ascii="Arial" w:hAnsi="Arial" w:cs="Arial"/>
                <w:bCs/>
                <w:sz w:val="16"/>
                <w:szCs w:val="16"/>
                <w:lang w:val="en-GB"/>
              </w:rPr>
              <w:t>less</w:t>
            </w:r>
            <w:r w:rsidRPr="00013504">
              <w:rPr>
                <w:rFonts w:ascii="Arial" w:hAnsi="Arial" w:cs="Arial"/>
                <w:bCs/>
                <w:sz w:val="16"/>
                <w:szCs w:val="16"/>
                <w:lang w:val="en-GB"/>
              </w:rPr>
              <w:br/>
            </w:r>
            <w:r w:rsidR="00633D49" w:rsidRPr="00013504">
              <w:rPr>
                <w:rFonts w:ascii="Arial" w:hAnsi="Arial" w:cs="Arial"/>
                <w:bCs/>
                <w:sz w:val="16"/>
                <w:szCs w:val="16"/>
                <w:lang w:val="en-GB"/>
              </w:rPr>
              <w:t xml:space="preserve">engaging/ </w:t>
            </w:r>
            <w:r w:rsidRPr="00013504">
              <w:rPr>
                <w:rFonts w:ascii="Arial" w:hAnsi="Arial" w:cs="Arial"/>
                <w:bCs/>
                <w:sz w:val="16"/>
                <w:szCs w:val="16"/>
                <w:lang w:val="en-GB"/>
              </w:rPr>
              <w:t>/ motivating</w:t>
            </w:r>
          </w:p>
        </w:tc>
        <w:tc>
          <w:tcPr>
            <w:tcW w:w="1182" w:type="dxa"/>
            <w:tcBorders>
              <w:top w:val="single" w:sz="18" w:space="0" w:color="5B9BD5" w:themeColor="accent1"/>
              <w:bottom w:val="single" w:sz="2" w:space="0" w:color="auto"/>
              <w:right w:val="single" w:sz="18" w:space="0" w:color="5B9BD5" w:themeColor="accent1"/>
            </w:tcBorders>
          </w:tcPr>
          <w:p w14:paraId="291513FA" w14:textId="641D330C" w:rsidR="000742F0" w:rsidRPr="00013504" w:rsidRDefault="000742F0" w:rsidP="00ED1D7F">
            <w:pPr>
              <w:spacing w:before="60" w:after="60"/>
              <w:ind w:firstLine="49"/>
              <w:jc w:val="center"/>
              <w:rPr>
                <w:rFonts w:ascii="Arial" w:hAnsi="Arial" w:cs="Arial"/>
                <w:bCs/>
                <w:sz w:val="16"/>
                <w:szCs w:val="16"/>
                <w:lang w:val="en-GB"/>
              </w:rPr>
            </w:pPr>
            <w:r w:rsidRPr="00013504">
              <w:rPr>
                <w:rFonts w:ascii="Arial" w:hAnsi="Arial" w:cs="Arial"/>
                <w:bCs/>
                <w:sz w:val="16"/>
                <w:szCs w:val="16"/>
                <w:lang w:val="en-GB"/>
              </w:rPr>
              <w:t xml:space="preserve">not </w:t>
            </w:r>
            <w:r w:rsidR="00633D49" w:rsidRPr="00013504">
              <w:rPr>
                <w:rFonts w:ascii="Arial" w:hAnsi="Arial" w:cs="Arial"/>
                <w:bCs/>
                <w:sz w:val="16"/>
                <w:szCs w:val="16"/>
                <w:lang w:val="en-GB"/>
              </w:rPr>
              <w:t xml:space="preserve">engaging/ </w:t>
            </w:r>
            <w:r w:rsidRPr="00013504">
              <w:rPr>
                <w:rFonts w:ascii="Arial" w:hAnsi="Arial" w:cs="Arial"/>
                <w:bCs/>
                <w:sz w:val="16"/>
                <w:szCs w:val="16"/>
                <w:lang w:val="en-GB"/>
              </w:rPr>
              <w:t>/ motivating</w:t>
            </w:r>
          </w:p>
        </w:tc>
      </w:tr>
      <w:tr w:rsidR="000742F0" w:rsidRPr="00013504" w14:paraId="531A0EAF" w14:textId="77777777" w:rsidTr="00ED1D7F">
        <w:trPr>
          <w:cantSplit/>
          <w:trHeight w:val="389"/>
        </w:trPr>
        <w:tc>
          <w:tcPr>
            <w:tcW w:w="4844" w:type="dxa"/>
            <w:tcBorders>
              <w:right w:val="single" w:sz="18" w:space="0" w:color="5B9BD5" w:themeColor="accent1"/>
            </w:tcBorders>
            <w:shd w:val="clear" w:color="auto" w:fill="DEEAF6" w:themeFill="accent1" w:themeFillTint="33"/>
            <w:vAlign w:val="center"/>
          </w:tcPr>
          <w:p w14:paraId="7133A7D3" w14:textId="77777777" w:rsidR="000742F0" w:rsidRPr="00013504" w:rsidRDefault="000742F0" w:rsidP="00ED1D7F">
            <w:pPr>
              <w:spacing w:after="0"/>
              <w:rPr>
                <w:rFonts w:ascii="Arial" w:hAnsi="Arial" w:cs="Arial"/>
                <w:sz w:val="16"/>
                <w:szCs w:val="16"/>
                <w:lang w:val="en-GB"/>
              </w:rPr>
            </w:pPr>
            <w:r w:rsidRPr="00013504">
              <w:rPr>
                <w:rFonts w:ascii="Arial" w:hAnsi="Arial" w:cs="Arial"/>
                <w:sz w:val="16"/>
                <w:szCs w:val="16"/>
                <w:lang w:val="en-GB"/>
              </w:rPr>
              <w:t>Worksheets as WORD documents or PDF</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65BA3420" w14:textId="77777777" w:rsidR="000742F0" w:rsidRPr="00013504" w:rsidRDefault="000742F0"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336E8DD0" w14:textId="77777777" w:rsidR="000742F0" w:rsidRPr="00013504" w:rsidRDefault="000742F0"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rPr>
              <w:sym w:font="Wingdings" w:char="F0A1"/>
            </w:r>
          </w:p>
        </w:tc>
        <w:tc>
          <w:tcPr>
            <w:tcW w:w="1180" w:type="dxa"/>
            <w:tcBorders>
              <w:top w:val="nil"/>
              <w:left w:val="nil"/>
              <w:bottom w:val="nil"/>
              <w:right w:val="nil"/>
            </w:tcBorders>
            <w:shd w:val="clear" w:color="auto" w:fill="DEEAF6" w:themeFill="accent1" w:themeFillTint="33"/>
            <w:vAlign w:val="center"/>
          </w:tcPr>
          <w:p w14:paraId="33432467" w14:textId="77777777" w:rsidR="000742F0" w:rsidRPr="00013504" w:rsidRDefault="000742F0"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rPr>
              <w:sym w:font="Wingdings" w:char="F0A1"/>
            </w:r>
          </w:p>
        </w:tc>
        <w:tc>
          <w:tcPr>
            <w:tcW w:w="1182" w:type="dxa"/>
            <w:tcBorders>
              <w:top w:val="nil"/>
              <w:left w:val="nil"/>
              <w:bottom w:val="nil"/>
              <w:right w:val="single" w:sz="18" w:space="0" w:color="5B9BD5" w:themeColor="accent1"/>
            </w:tcBorders>
            <w:shd w:val="clear" w:color="auto" w:fill="DEEAF6" w:themeFill="accent1" w:themeFillTint="33"/>
            <w:vAlign w:val="center"/>
          </w:tcPr>
          <w:p w14:paraId="31D853F8" w14:textId="77777777" w:rsidR="000742F0" w:rsidRPr="00013504" w:rsidRDefault="000742F0"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rPr>
              <w:sym w:font="Wingdings" w:char="F0A1"/>
            </w:r>
          </w:p>
        </w:tc>
      </w:tr>
      <w:tr w:rsidR="000742F0" w:rsidRPr="00013504" w14:paraId="0CDF6F6F" w14:textId="77777777" w:rsidTr="00ED1D7F">
        <w:trPr>
          <w:cantSplit/>
          <w:trHeight w:val="542"/>
        </w:trPr>
        <w:tc>
          <w:tcPr>
            <w:tcW w:w="4844" w:type="dxa"/>
            <w:tcBorders>
              <w:right w:val="single" w:sz="18" w:space="0" w:color="5B9BD5" w:themeColor="accent1"/>
            </w:tcBorders>
            <w:vAlign w:val="center"/>
          </w:tcPr>
          <w:p w14:paraId="29B23541" w14:textId="77777777" w:rsidR="000742F0" w:rsidRPr="00013504" w:rsidRDefault="000742F0" w:rsidP="00ED1D7F">
            <w:pPr>
              <w:spacing w:after="0"/>
              <w:rPr>
                <w:rFonts w:ascii="Arial" w:hAnsi="Arial" w:cs="Arial"/>
                <w:sz w:val="16"/>
                <w:szCs w:val="16"/>
                <w:lang w:val="en-GB"/>
              </w:rPr>
            </w:pPr>
            <w:r w:rsidRPr="00013504">
              <w:rPr>
                <w:rFonts w:ascii="Arial" w:hAnsi="Arial" w:cs="Arial"/>
                <w:sz w:val="16"/>
                <w:szCs w:val="16"/>
                <w:lang w:val="en-GB"/>
              </w:rPr>
              <w:t>Single choice or multiple choices questions</w:t>
            </w:r>
          </w:p>
        </w:tc>
        <w:tc>
          <w:tcPr>
            <w:tcW w:w="1180" w:type="dxa"/>
            <w:tcBorders>
              <w:top w:val="nil"/>
              <w:left w:val="single" w:sz="18" w:space="0" w:color="5B9BD5" w:themeColor="accent1"/>
              <w:bottom w:val="nil"/>
              <w:right w:val="nil"/>
            </w:tcBorders>
            <w:vAlign w:val="center"/>
          </w:tcPr>
          <w:p w14:paraId="34B1C4BF" w14:textId="77777777" w:rsidR="000742F0" w:rsidRPr="00013504" w:rsidRDefault="000742F0"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rPr>
              <w:sym w:font="Wingdings" w:char="F0A1"/>
            </w:r>
          </w:p>
        </w:tc>
        <w:tc>
          <w:tcPr>
            <w:tcW w:w="1182" w:type="dxa"/>
            <w:tcBorders>
              <w:top w:val="nil"/>
              <w:left w:val="nil"/>
              <w:bottom w:val="nil"/>
              <w:right w:val="nil"/>
            </w:tcBorders>
            <w:vAlign w:val="center"/>
          </w:tcPr>
          <w:p w14:paraId="22D5ADD4" w14:textId="77777777" w:rsidR="000742F0" w:rsidRPr="00013504" w:rsidRDefault="000742F0"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rPr>
              <w:sym w:font="Wingdings" w:char="F0A1"/>
            </w:r>
          </w:p>
        </w:tc>
        <w:tc>
          <w:tcPr>
            <w:tcW w:w="1180" w:type="dxa"/>
            <w:tcBorders>
              <w:top w:val="nil"/>
              <w:left w:val="nil"/>
              <w:bottom w:val="nil"/>
              <w:right w:val="nil"/>
            </w:tcBorders>
            <w:vAlign w:val="center"/>
          </w:tcPr>
          <w:p w14:paraId="7A7A5AB4" w14:textId="77777777" w:rsidR="000742F0" w:rsidRPr="00013504" w:rsidRDefault="000742F0"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rPr>
              <w:sym w:font="Wingdings" w:char="F0A1"/>
            </w:r>
          </w:p>
        </w:tc>
        <w:tc>
          <w:tcPr>
            <w:tcW w:w="1182" w:type="dxa"/>
            <w:tcBorders>
              <w:top w:val="nil"/>
              <w:left w:val="nil"/>
              <w:bottom w:val="nil"/>
              <w:right w:val="single" w:sz="18" w:space="0" w:color="5B9BD5" w:themeColor="accent1"/>
            </w:tcBorders>
            <w:vAlign w:val="center"/>
          </w:tcPr>
          <w:p w14:paraId="42F6B08A" w14:textId="77777777" w:rsidR="000742F0" w:rsidRPr="00013504" w:rsidRDefault="000742F0" w:rsidP="00ED1D7F">
            <w:pPr>
              <w:spacing w:before="60" w:after="60"/>
              <w:ind w:left="-637" w:firstLine="637"/>
              <w:jc w:val="center"/>
              <w:rPr>
                <w:rFonts w:ascii="Arial" w:hAnsi="Arial" w:cs="Arial"/>
                <w:bCs/>
                <w:sz w:val="16"/>
                <w:szCs w:val="16"/>
                <w:lang w:val="en-GB"/>
              </w:rPr>
            </w:pPr>
            <w:r w:rsidRPr="00013504">
              <w:rPr>
                <w:rFonts w:ascii="Arial" w:hAnsi="Arial" w:cs="Arial"/>
                <w:bCs/>
                <w:sz w:val="16"/>
                <w:szCs w:val="16"/>
              </w:rPr>
              <w:sym w:font="Wingdings" w:char="F0A1"/>
            </w:r>
          </w:p>
        </w:tc>
      </w:tr>
      <w:tr w:rsidR="000742F0" w:rsidRPr="00013504" w14:paraId="738BCE3B" w14:textId="77777777" w:rsidTr="00ED1D7F">
        <w:trPr>
          <w:cantSplit/>
          <w:trHeight w:val="389"/>
        </w:trPr>
        <w:tc>
          <w:tcPr>
            <w:tcW w:w="4844" w:type="dxa"/>
            <w:tcBorders>
              <w:right w:val="single" w:sz="18" w:space="0" w:color="5B9BD5" w:themeColor="accent1"/>
            </w:tcBorders>
            <w:shd w:val="clear" w:color="auto" w:fill="DEEAF6" w:themeFill="accent1" w:themeFillTint="33"/>
            <w:vAlign w:val="center"/>
          </w:tcPr>
          <w:p w14:paraId="72C2ABDF" w14:textId="77777777" w:rsidR="000742F0" w:rsidRPr="00013504" w:rsidRDefault="000742F0" w:rsidP="00ED1D7F">
            <w:pPr>
              <w:spacing w:after="0"/>
              <w:rPr>
                <w:rFonts w:ascii="Arial" w:hAnsi="Arial" w:cs="Arial"/>
                <w:sz w:val="16"/>
                <w:szCs w:val="16"/>
                <w:lang w:val="en-GB"/>
              </w:rPr>
            </w:pPr>
            <w:r w:rsidRPr="00013504">
              <w:rPr>
                <w:rFonts w:ascii="Arial" w:hAnsi="Arial" w:cs="Arial"/>
                <w:sz w:val="16"/>
                <w:szCs w:val="16"/>
                <w:lang w:val="en-GB"/>
              </w:rPr>
              <w:t>Interactive tasks (like drag and drop questions or ordering questions etc.)</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31486CD8" w14:textId="77777777" w:rsidR="000742F0" w:rsidRPr="00013504" w:rsidRDefault="000742F0"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4284646C" w14:textId="77777777" w:rsidR="000742F0" w:rsidRPr="00013504" w:rsidRDefault="000742F0"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c>
          <w:tcPr>
            <w:tcW w:w="1180" w:type="dxa"/>
            <w:tcBorders>
              <w:top w:val="nil"/>
              <w:left w:val="nil"/>
              <w:bottom w:val="nil"/>
              <w:right w:val="nil"/>
            </w:tcBorders>
            <w:shd w:val="clear" w:color="auto" w:fill="DEEAF6" w:themeFill="accent1" w:themeFillTint="33"/>
            <w:vAlign w:val="center"/>
          </w:tcPr>
          <w:p w14:paraId="6C0D67C9" w14:textId="77777777" w:rsidR="000742F0" w:rsidRPr="00013504" w:rsidRDefault="000742F0"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c>
          <w:tcPr>
            <w:tcW w:w="1182" w:type="dxa"/>
            <w:tcBorders>
              <w:top w:val="nil"/>
              <w:left w:val="nil"/>
              <w:bottom w:val="nil"/>
              <w:right w:val="single" w:sz="18" w:space="0" w:color="5B9BD5" w:themeColor="accent1"/>
            </w:tcBorders>
            <w:shd w:val="clear" w:color="auto" w:fill="DEEAF6" w:themeFill="accent1" w:themeFillTint="33"/>
            <w:vAlign w:val="center"/>
          </w:tcPr>
          <w:p w14:paraId="59538114" w14:textId="77777777" w:rsidR="000742F0" w:rsidRPr="00013504" w:rsidRDefault="000742F0" w:rsidP="00ED1D7F">
            <w:pPr>
              <w:spacing w:before="60" w:after="60"/>
              <w:ind w:left="-637" w:firstLine="637"/>
              <w:jc w:val="center"/>
              <w:rPr>
                <w:rFonts w:ascii="Arial" w:hAnsi="Arial" w:cs="Arial"/>
                <w:bCs/>
                <w:sz w:val="16"/>
                <w:szCs w:val="16"/>
              </w:rPr>
            </w:pPr>
            <w:r w:rsidRPr="00013504">
              <w:rPr>
                <w:rFonts w:ascii="Arial" w:hAnsi="Arial" w:cs="Arial"/>
                <w:bCs/>
                <w:sz w:val="16"/>
                <w:szCs w:val="16"/>
              </w:rPr>
              <w:sym w:font="Wingdings" w:char="F0A1"/>
            </w:r>
          </w:p>
        </w:tc>
      </w:tr>
      <w:tr w:rsidR="000742F0" w:rsidRPr="00013504" w14:paraId="688E729E" w14:textId="77777777" w:rsidTr="00ED1D7F">
        <w:trPr>
          <w:cantSplit/>
          <w:trHeight w:val="507"/>
        </w:trPr>
        <w:tc>
          <w:tcPr>
            <w:tcW w:w="4844" w:type="dxa"/>
            <w:tcBorders>
              <w:right w:val="single" w:sz="18" w:space="0" w:color="5B9BD5" w:themeColor="accent1"/>
            </w:tcBorders>
            <w:vAlign w:val="center"/>
          </w:tcPr>
          <w:p w14:paraId="557391D6" w14:textId="77777777" w:rsidR="000742F0" w:rsidRPr="00013504" w:rsidRDefault="000742F0" w:rsidP="00ED1D7F">
            <w:pPr>
              <w:spacing w:after="0"/>
              <w:rPr>
                <w:rFonts w:ascii="Arial" w:hAnsi="Arial" w:cs="Arial"/>
                <w:sz w:val="16"/>
                <w:szCs w:val="16"/>
                <w:lang w:val="en-GB"/>
              </w:rPr>
            </w:pPr>
            <w:r w:rsidRPr="00013504">
              <w:rPr>
                <w:rFonts w:ascii="Arial" w:hAnsi="Arial" w:cs="Arial"/>
                <w:sz w:val="16"/>
                <w:szCs w:val="16"/>
                <w:lang w:val="en-GB"/>
              </w:rPr>
              <w:t>Audios</w:t>
            </w:r>
          </w:p>
        </w:tc>
        <w:tc>
          <w:tcPr>
            <w:tcW w:w="1180" w:type="dxa"/>
            <w:tcBorders>
              <w:top w:val="nil"/>
              <w:left w:val="single" w:sz="18" w:space="0" w:color="5B9BD5" w:themeColor="accent1"/>
              <w:bottom w:val="nil"/>
              <w:right w:val="nil"/>
            </w:tcBorders>
            <w:vAlign w:val="center"/>
          </w:tcPr>
          <w:p w14:paraId="4DAEA7DE"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vAlign w:val="center"/>
          </w:tcPr>
          <w:p w14:paraId="406AC36B"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vAlign w:val="center"/>
          </w:tcPr>
          <w:p w14:paraId="5AD7BC8E"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vAlign w:val="center"/>
          </w:tcPr>
          <w:p w14:paraId="216987E0"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0742F0" w:rsidRPr="00013504" w14:paraId="4C783C34" w14:textId="77777777" w:rsidTr="00ED1D7F">
        <w:trPr>
          <w:cantSplit/>
          <w:trHeight w:val="507"/>
        </w:trPr>
        <w:tc>
          <w:tcPr>
            <w:tcW w:w="4844" w:type="dxa"/>
            <w:tcBorders>
              <w:right w:val="single" w:sz="18" w:space="0" w:color="5B9BD5" w:themeColor="accent1"/>
            </w:tcBorders>
            <w:shd w:val="clear" w:color="auto" w:fill="DEEAF6" w:themeFill="accent1" w:themeFillTint="33"/>
            <w:vAlign w:val="center"/>
          </w:tcPr>
          <w:p w14:paraId="3BCFF3DC" w14:textId="77777777" w:rsidR="000742F0" w:rsidRPr="00013504" w:rsidRDefault="000742F0" w:rsidP="00ED1D7F">
            <w:pPr>
              <w:spacing w:after="0"/>
              <w:rPr>
                <w:rFonts w:ascii="Arial" w:hAnsi="Arial" w:cs="Arial"/>
                <w:sz w:val="16"/>
                <w:szCs w:val="16"/>
                <w:lang w:val="en-GB"/>
              </w:rPr>
            </w:pPr>
            <w:r w:rsidRPr="00013504">
              <w:rPr>
                <w:rFonts w:ascii="Arial" w:hAnsi="Arial" w:cs="Arial"/>
                <w:sz w:val="16"/>
                <w:szCs w:val="16"/>
                <w:lang w:val="en-GB"/>
              </w:rPr>
              <w:t>Videos</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33CB1E4F"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125678F2"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DEEAF6" w:themeFill="accent1" w:themeFillTint="33"/>
            <w:vAlign w:val="center"/>
          </w:tcPr>
          <w:p w14:paraId="1A6A90E4"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DEEAF6" w:themeFill="accent1" w:themeFillTint="33"/>
            <w:vAlign w:val="center"/>
          </w:tcPr>
          <w:p w14:paraId="05453E6B"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0742F0" w:rsidRPr="00013504" w14:paraId="51114645" w14:textId="77777777" w:rsidTr="00ED1D7F">
        <w:trPr>
          <w:cantSplit/>
          <w:trHeight w:val="507"/>
        </w:trPr>
        <w:tc>
          <w:tcPr>
            <w:tcW w:w="4844" w:type="dxa"/>
            <w:tcBorders>
              <w:right w:val="single" w:sz="18" w:space="0" w:color="5B9BD5" w:themeColor="accent1"/>
            </w:tcBorders>
            <w:shd w:val="clear" w:color="auto" w:fill="auto"/>
            <w:vAlign w:val="center"/>
          </w:tcPr>
          <w:p w14:paraId="3BAA6C9C" w14:textId="77777777" w:rsidR="000742F0" w:rsidRPr="00013504" w:rsidRDefault="000742F0" w:rsidP="00ED1D7F">
            <w:pPr>
              <w:spacing w:after="0"/>
              <w:rPr>
                <w:rFonts w:ascii="Arial" w:hAnsi="Arial" w:cs="Arial"/>
                <w:sz w:val="16"/>
                <w:szCs w:val="16"/>
                <w:lang w:val="en-GB"/>
              </w:rPr>
            </w:pPr>
            <w:r w:rsidRPr="00013504">
              <w:rPr>
                <w:rFonts w:ascii="Arial" w:hAnsi="Arial" w:cs="Arial"/>
                <w:sz w:val="16"/>
                <w:szCs w:val="16"/>
                <w:lang w:val="en-GB"/>
              </w:rPr>
              <w:lastRenderedPageBreak/>
              <w:t>Graphics and illustrations</w:t>
            </w:r>
          </w:p>
        </w:tc>
        <w:tc>
          <w:tcPr>
            <w:tcW w:w="1180" w:type="dxa"/>
            <w:tcBorders>
              <w:top w:val="nil"/>
              <w:left w:val="single" w:sz="18" w:space="0" w:color="5B9BD5" w:themeColor="accent1"/>
              <w:bottom w:val="nil"/>
              <w:right w:val="nil"/>
            </w:tcBorders>
            <w:shd w:val="clear" w:color="auto" w:fill="auto"/>
            <w:vAlign w:val="center"/>
          </w:tcPr>
          <w:p w14:paraId="14156EB9"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auto"/>
            <w:vAlign w:val="center"/>
          </w:tcPr>
          <w:p w14:paraId="15455EB7"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auto"/>
            <w:vAlign w:val="center"/>
          </w:tcPr>
          <w:p w14:paraId="214F4C1A"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auto"/>
            <w:vAlign w:val="center"/>
          </w:tcPr>
          <w:p w14:paraId="7A274F11"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0742F0" w:rsidRPr="00013504" w14:paraId="574159D5" w14:textId="77777777" w:rsidTr="00ED1D7F">
        <w:trPr>
          <w:cantSplit/>
          <w:trHeight w:val="507"/>
        </w:trPr>
        <w:tc>
          <w:tcPr>
            <w:tcW w:w="4844" w:type="dxa"/>
            <w:tcBorders>
              <w:right w:val="single" w:sz="18" w:space="0" w:color="5B9BD5" w:themeColor="accent1"/>
            </w:tcBorders>
            <w:shd w:val="clear" w:color="auto" w:fill="DEEAF6" w:themeFill="accent1" w:themeFillTint="33"/>
            <w:vAlign w:val="center"/>
          </w:tcPr>
          <w:p w14:paraId="1EC1B217" w14:textId="77777777" w:rsidR="000742F0" w:rsidRPr="00013504" w:rsidRDefault="000742F0" w:rsidP="00ED1D7F">
            <w:pPr>
              <w:spacing w:after="0"/>
              <w:rPr>
                <w:rFonts w:ascii="Arial" w:hAnsi="Arial" w:cs="Arial"/>
                <w:sz w:val="16"/>
                <w:szCs w:val="16"/>
                <w:lang w:val="en-GB"/>
              </w:rPr>
            </w:pPr>
            <w:r w:rsidRPr="00013504">
              <w:rPr>
                <w:rFonts w:ascii="Arial" w:hAnsi="Arial" w:cs="Arial"/>
                <w:sz w:val="16"/>
                <w:szCs w:val="16"/>
                <w:lang w:val="en-GB"/>
              </w:rPr>
              <w:t>Online courses</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07D9DAD9"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4BAD7D0A"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DEEAF6" w:themeFill="accent1" w:themeFillTint="33"/>
            <w:vAlign w:val="center"/>
          </w:tcPr>
          <w:p w14:paraId="59A2CA0A"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DEEAF6" w:themeFill="accent1" w:themeFillTint="33"/>
            <w:vAlign w:val="center"/>
          </w:tcPr>
          <w:p w14:paraId="552DC091"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0742F0" w:rsidRPr="00013504" w14:paraId="694A1D5F" w14:textId="77777777" w:rsidTr="00ED1D7F">
        <w:trPr>
          <w:cantSplit/>
          <w:trHeight w:val="507"/>
        </w:trPr>
        <w:tc>
          <w:tcPr>
            <w:tcW w:w="4844" w:type="dxa"/>
            <w:tcBorders>
              <w:right w:val="single" w:sz="18" w:space="0" w:color="5B9BD5" w:themeColor="accent1"/>
            </w:tcBorders>
            <w:shd w:val="clear" w:color="auto" w:fill="auto"/>
            <w:vAlign w:val="center"/>
          </w:tcPr>
          <w:p w14:paraId="01203472" w14:textId="77777777" w:rsidR="000742F0" w:rsidRPr="00013504" w:rsidRDefault="000742F0" w:rsidP="00ED1D7F">
            <w:pPr>
              <w:spacing w:after="0"/>
              <w:rPr>
                <w:rFonts w:ascii="Arial" w:hAnsi="Arial" w:cs="Arial"/>
                <w:sz w:val="16"/>
                <w:szCs w:val="16"/>
                <w:lang w:val="en-GB"/>
              </w:rPr>
            </w:pPr>
            <w:r w:rsidRPr="00013504">
              <w:rPr>
                <w:rFonts w:ascii="Arial" w:hAnsi="Arial" w:cs="Arial"/>
                <w:sz w:val="16"/>
                <w:szCs w:val="16"/>
                <w:lang w:val="en-GB"/>
              </w:rPr>
              <w:t>MOOCs (Massive open online courses)</w:t>
            </w:r>
          </w:p>
        </w:tc>
        <w:tc>
          <w:tcPr>
            <w:tcW w:w="1180" w:type="dxa"/>
            <w:tcBorders>
              <w:top w:val="nil"/>
              <w:left w:val="single" w:sz="18" w:space="0" w:color="5B9BD5" w:themeColor="accent1"/>
              <w:bottom w:val="nil"/>
              <w:right w:val="nil"/>
            </w:tcBorders>
            <w:shd w:val="clear" w:color="auto" w:fill="auto"/>
            <w:vAlign w:val="center"/>
          </w:tcPr>
          <w:p w14:paraId="4B88BAC0"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auto"/>
            <w:vAlign w:val="center"/>
          </w:tcPr>
          <w:p w14:paraId="57714093"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auto"/>
            <w:vAlign w:val="center"/>
          </w:tcPr>
          <w:p w14:paraId="2EC73121"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auto"/>
            <w:vAlign w:val="center"/>
          </w:tcPr>
          <w:p w14:paraId="2AB47DC8"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0742F0" w:rsidRPr="00013504" w14:paraId="1E41C1DB" w14:textId="77777777" w:rsidTr="00ED1D7F">
        <w:trPr>
          <w:cantSplit/>
          <w:trHeight w:val="507"/>
        </w:trPr>
        <w:tc>
          <w:tcPr>
            <w:tcW w:w="4844" w:type="dxa"/>
            <w:tcBorders>
              <w:right w:val="single" w:sz="18" w:space="0" w:color="5B9BD5" w:themeColor="accent1"/>
            </w:tcBorders>
            <w:shd w:val="clear" w:color="auto" w:fill="DEEAF6" w:themeFill="accent1" w:themeFillTint="33"/>
            <w:vAlign w:val="center"/>
          </w:tcPr>
          <w:p w14:paraId="5B55BCCC" w14:textId="77777777" w:rsidR="000742F0" w:rsidRPr="00013504" w:rsidRDefault="000742F0" w:rsidP="00ED1D7F">
            <w:pPr>
              <w:spacing w:after="0"/>
              <w:rPr>
                <w:rFonts w:ascii="Arial" w:hAnsi="Arial" w:cs="Arial"/>
                <w:sz w:val="16"/>
                <w:szCs w:val="16"/>
                <w:lang w:val="en-GB"/>
              </w:rPr>
            </w:pPr>
            <w:r w:rsidRPr="00013504">
              <w:rPr>
                <w:rFonts w:ascii="Arial" w:hAnsi="Arial" w:cs="Arial"/>
                <w:sz w:val="16"/>
                <w:szCs w:val="16"/>
                <w:lang w:val="en-GB"/>
              </w:rPr>
              <w:t>OER (Open educational resources)</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0338BE8C"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32F2AB92"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DEEAF6" w:themeFill="accent1" w:themeFillTint="33"/>
            <w:vAlign w:val="center"/>
          </w:tcPr>
          <w:p w14:paraId="22ACC80D"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DEEAF6" w:themeFill="accent1" w:themeFillTint="33"/>
            <w:vAlign w:val="center"/>
          </w:tcPr>
          <w:p w14:paraId="59835431"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0742F0" w:rsidRPr="00013504" w14:paraId="703D5E6F" w14:textId="77777777" w:rsidTr="00ED1D7F">
        <w:trPr>
          <w:cantSplit/>
          <w:trHeight w:val="507"/>
        </w:trPr>
        <w:tc>
          <w:tcPr>
            <w:tcW w:w="4844" w:type="dxa"/>
            <w:tcBorders>
              <w:right w:val="single" w:sz="18" w:space="0" w:color="5B9BD5" w:themeColor="accent1"/>
            </w:tcBorders>
            <w:shd w:val="clear" w:color="auto" w:fill="auto"/>
            <w:vAlign w:val="center"/>
          </w:tcPr>
          <w:p w14:paraId="5BB6B12B" w14:textId="77777777" w:rsidR="000742F0" w:rsidRPr="00013504" w:rsidRDefault="000742F0" w:rsidP="00ED1D7F">
            <w:pPr>
              <w:spacing w:after="0"/>
              <w:rPr>
                <w:rFonts w:ascii="Arial" w:hAnsi="Arial" w:cs="Arial"/>
                <w:sz w:val="16"/>
                <w:szCs w:val="16"/>
                <w:lang w:val="en-GB"/>
              </w:rPr>
            </w:pPr>
            <w:r w:rsidRPr="00013504">
              <w:rPr>
                <w:rFonts w:ascii="Arial" w:hAnsi="Arial" w:cs="Arial"/>
                <w:sz w:val="16"/>
                <w:szCs w:val="16"/>
                <w:lang w:val="en-GB"/>
              </w:rPr>
              <w:t>Blended learning scenarios</w:t>
            </w:r>
          </w:p>
        </w:tc>
        <w:tc>
          <w:tcPr>
            <w:tcW w:w="1180" w:type="dxa"/>
            <w:tcBorders>
              <w:top w:val="nil"/>
              <w:left w:val="single" w:sz="18" w:space="0" w:color="5B9BD5" w:themeColor="accent1"/>
              <w:bottom w:val="nil"/>
              <w:right w:val="nil"/>
            </w:tcBorders>
            <w:shd w:val="clear" w:color="auto" w:fill="auto"/>
            <w:vAlign w:val="center"/>
          </w:tcPr>
          <w:p w14:paraId="0AB7AAD2"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auto"/>
            <w:vAlign w:val="center"/>
          </w:tcPr>
          <w:p w14:paraId="4320F8DB"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auto"/>
            <w:vAlign w:val="center"/>
          </w:tcPr>
          <w:p w14:paraId="62F7B6BC"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auto"/>
            <w:vAlign w:val="center"/>
          </w:tcPr>
          <w:p w14:paraId="542A2795"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0742F0" w:rsidRPr="00013504" w14:paraId="64109533" w14:textId="77777777" w:rsidTr="00ED1D7F">
        <w:trPr>
          <w:cantSplit/>
          <w:trHeight w:val="507"/>
        </w:trPr>
        <w:tc>
          <w:tcPr>
            <w:tcW w:w="4844" w:type="dxa"/>
            <w:tcBorders>
              <w:right w:val="single" w:sz="18" w:space="0" w:color="5B9BD5" w:themeColor="accent1"/>
            </w:tcBorders>
            <w:shd w:val="clear" w:color="auto" w:fill="DEEAF6" w:themeFill="accent1" w:themeFillTint="33"/>
            <w:vAlign w:val="center"/>
          </w:tcPr>
          <w:p w14:paraId="7D5CCA52" w14:textId="77777777" w:rsidR="000742F0" w:rsidRPr="00013504" w:rsidRDefault="000742F0" w:rsidP="00ED1D7F">
            <w:pPr>
              <w:spacing w:after="0"/>
              <w:rPr>
                <w:rFonts w:ascii="Arial" w:hAnsi="Arial" w:cs="Arial"/>
                <w:sz w:val="16"/>
                <w:szCs w:val="16"/>
                <w:lang w:val="en-GB"/>
              </w:rPr>
            </w:pPr>
            <w:r w:rsidRPr="00013504">
              <w:rPr>
                <w:rFonts w:ascii="Arial" w:hAnsi="Arial" w:cs="Arial"/>
                <w:sz w:val="16"/>
                <w:szCs w:val="16"/>
                <w:lang w:val="en-GB"/>
              </w:rPr>
              <w:t>Quizzes</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6BCAB1AF"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5A0F7731"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DEEAF6" w:themeFill="accent1" w:themeFillTint="33"/>
            <w:vAlign w:val="center"/>
          </w:tcPr>
          <w:p w14:paraId="1E5C6CF1"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DEEAF6" w:themeFill="accent1" w:themeFillTint="33"/>
            <w:vAlign w:val="center"/>
          </w:tcPr>
          <w:p w14:paraId="5ACC20BB"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0742F0" w:rsidRPr="00013504" w14:paraId="75E2A8B8" w14:textId="77777777" w:rsidTr="00ED1D7F">
        <w:trPr>
          <w:cantSplit/>
          <w:trHeight w:val="507"/>
        </w:trPr>
        <w:tc>
          <w:tcPr>
            <w:tcW w:w="4844" w:type="dxa"/>
            <w:tcBorders>
              <w:right w:val="single" w:sz="18" w:space="0" w:color="5B9BD5" w:themeColor="accent1"/>
            </w:tcBorders>
            <w:shd w:val="clear" w:color="auto" w:fill="auto"/>
            <w:vAlign w:val="center"/>
          </w:tcPr>
          <w:p w14:paraId="6B38BB9D" w14:textId="36F48E50" w:rsidR="000742F0" w:rsidRPr="00013504" w:rsidRDefault="000742F0" w:rsidP="00ED1D7F">
            <w:pPr>
              <w:spacing w:after="0"/>
              <w:rPr>
                <w:rFonts w:ascii="Arial" w:hAnsi="Arial" w:cs="Arial"/>
                <w:sz w:val="16"/>
                <w:szCs w:val="16"/>
                <w:lang w:val="en-GB"/>
              </w:rPr>
            </w:pPr>
            <w:r w:rsidRPr="00013504">
              <w:rPr>
                <w:rFonts w:ascii="Arial" w:hAnsi="Arial"/>
                <w:sz w:val="16"/>
                <w:lang w:val="en-GB"/>
              </w:rPr>
              <w:t>Best practice examples</w:t>
            </w:r>
            <w:r w:rsidRPr="00013504">
              <w:rPr>
                <w:rFonts w:ascii="Arial" w:hAnsi="Arial" w:cs="Arial"/>
                <w:sz w:val="16"/>
                <w:szCs w:val="16"/>
                <w:lang w:val="en-GB"/>
              </w:rPr>
              <w:t xml:space="preserve"> </w:t>
            </w:r>
            <w:r w:rsidR="003C7ABB" w:rsidRPr="00013504">
              <w:rPr>
                <w:rFonts w:ascii="Arial" w:hAnsi="Arial" w:cs="Arial"/>
                <w:sz w:val="16"/>
                <w:szCs w:val="16"/>
                <w:lang w:val="en-GB"/>
              </w:rPr>
              <w:t xml:space="preserve">(e.g. </w:t>
            </w:r>
            <w:r w:rsidRPr="00013504">
              <w:rPr>
                <w:rFonts w:ascii="Arial" w:hAnsi="Arial" w:cs="Arial"/>
                <w:sz w:val="16"/>
                <w:szCs w:val="16"/>
                <w:lang w:val="en-GB"/>
              </w:rPr>
              <w:t>from enterprises</w:t>
            </w:r>
            <w:r w:rsidR="003C7ABB" w:rsidRPr="00013504">
              <w:rPr>
                <w:rFonts w:ascii="Arial" w:hAnsi="Arial" w:cs="Arial"/>
                <w:sz w:val="16"/>
                <w:szCs w:val="16"/>
                <w:lang w:val="en-GB"/>
              </w:rPr>
              <w:t>)</w:t>
            </w:r>
          </w:p>
        </w:tc>
        <w:tc>
          <w:tcPr>
            <w:tcW w:w="1180" w:type="dxa"/>
            <w:tcBorders>
              <w:top w:val="nil"/>
              <w:left w:val="single" w:sz="18" w:space="0" w:color="5B9BD5" w:themeColor="accent1"/>
              <w:bottom w:val="nil"/>
              <w:right w:val="nil"/>
            </w:tcBorders>
            <w:shd w:val="clear" w:color="auto" w:fill="auto"/>
            <w:vAlign w:val="center"/>
          </w:tcPr>
          <w:p w14:paraId="7A825A10"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auto"/>
            <w:vAlign w:val="center"/>
          </w:tcPr>
          <w:p w14:paraId="75C60488"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auto"/>
            <w:vAlign w:val="center"/>
          </w:tcPr>
          <w:p w14:paraId="48A8C4D3"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auto"/>
            <w:vAlign w:val="center"/>
          </w:tcPr>
          <w:p w14:paraId="0D93B064"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0742F0" w:rsidRPr="00013504" w14:paraId="3C182D1D" w14:textId="77777777" w:rsidTr="00ED1D7F">
        <w:trPr>
          <w:cantSplit/>
          <w:trHeight w:val="507"/>
        </w:trPr>
        <w:tc>
          <w:tcPr>
            <w:tcW w:w="4844" w:type="dxa"/>
            <w:tcBorders>
              <w:right w:val="single" w:sz="18" w:space="0" w:color="5B9BD5" w:themeColor="accent1"/>
            </w:tcBorders>
            <w:shd w:val="clear" w:color="auto" w:fill="DEEAF6" w:themeFill="accent1" w:themeFillTint="33"/>
            <w:vAlign w:val="center"/>
          </w:tcPr>
          <w:p w14:paraId="136F841F" w14:textId="4F3C3836" w:rsidR="000742F0" w:rsidRPr="00013504" w:rsidRDefault="000742F0" w:rsidP="00ED1D7F">
            <w:pPr>
              <w:spacing w:after="0"/>
              <w:rPr>
                <w:rFonts w:ascii="Arial" w:hAnsi="Arial" w:cs="Arial"/>
                <w:sz w:val="16"/>
                <w:szCs w:val="16"/>
                <w:lang w:val="en-GB"/>
              </w:rPr>
            </w:pPr>
            <w:r w:rsidRPr="00013504">
              <w:rPr>
                <w:rFonts w:ascii="Arial" w:hAnsi="Arial" w:cs="Arial"/>
                <w:sz w:val="16"/>
                <w:szCs w:val="16"/>
                <w:lang w:val="en-GB"/>
              </w:rPr>
              <w:t>Learning programmes</w:t>
            </w:r>
            <w:r w:rsidR="008C606C" w:rsidRPr="00013504">
              <w:rPr>
                <w:rFonts w:ascii="Arial" w:hAnsi="Arial" w:cs="Arial"/>
                <w:sz w:val="16"/>
                <w:szCs w:val="16"/>
                <w:lang w:val="en-GB"/>
              </w:rPr>
              <w:t>/</w:t>
            </w:r>
            <w:r w:rsidRPr="00013504">
              <w:rPr>
                <w:rFonts w:ascii="Arial" w:hAnsi="Arial" w:cs="Arial"/>
                <w:sz w:val="16"/>
                <w:szCs w:val="16"/>
                <w:lang w:val="en-GB"/>
              </w:rPr>
              <w:t>software</w:t>
            </w:r>
          </w:p>
        </w:tc>
        <w:tc>
          <w:tcPr>
            <w:tcW w:w="1180" w:type="dxa"/>
            <w:tcBorders>
              <w:top w:val="nil"/>
              <w:left w:val="single" w:sz="18" w:space="0" w:color="5B9BD5" w:themeColor="accent1"/>
              <w:bottom w:val="nil"/>
              <w:right w:val="nil"/>
            </w:tcBorders>
            <w:shd w:val="clear" w:color="auto" w:fill="DEEAF6" w:themeFill="accent1" w:themeFillTint="33"/>
            <w:vAlign w:val="center"/>
          </w:tcPr>
          <w:p w14:paraId="382C54AE"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DEEAF6" w:themeFill="accent1" w:themeFillTint="33"/>
            <w:vAlign w:val="center"/>
          </w:tcPr>
          <w:p w14:paraId="17B972A0"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DEEAF6" w:themeFill="accent1" w:themeFillTint="33"/>
            <w:vAlign w:val="center"/>
          </w:tcPr>
          <w:p w14:paraId="406F2EAE"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DEEAF6" w:themeFill="accent1" w:themeFillTint="33"/>
            <w:vAlign w:val="center"/>
          </w:tcPr>
          <w:p w14:paraId="045E98CA" w14:textId="77777777" w:rsidR="000742F0" w:rsidRPr="00013504" w:rsidRDefault="000742F0" w:rsidP="00ED1D7F">
            <w:pPr>
              <w:spacing w:after="0"/>
              <w:jc w:val="center"/>
              <w:rPr>
                <w:rFonts w:ascii="Arial" w:hAnsi="Arial" w:cs="Arial"/>
                <w:sz w:val="16"/>
                <w:szCs w:val="16"/>
              </w:rPr>
            </w:pPr>
            <w:r w:rsidRPr="00013504">
              <w:rPr>
                <w:rFonts w:ascii="Arial" w:hAnsi="Arial" w:cs="Arial"/>
                <w:sz w:val="16"/>
                <w:szCs w:val="16"/>
              </w:rPr>
              <w:sym w:font="Wingdings" w:char="F0A1"/>
            </w:r>
          </w:p>
        </w:tc>
      </w:tr>
      <w:tr w:rsidR="000742F0" w:rsidRPr="00013504" w14:paraId="3FF04D4C" w14:textId="77777777" w:rsidTr="000742F0">
        <w:trPr>
          <w:cantSplit/>
          <w:trHeight w:val="536"/>
        </w:trPr>
        <w:tc>
          <w:tcPr>
            <w:tcW w:w="4844" w:type="dxa"/>
            <w:tcBorders>
              <w:right w:val="single" w:sz="18" w:space="0" w:color="5B9BD5" w:themeColor="accent1"/>
            </w:tcBorders>
            <w:shd w:val="clear" w:color="auto" w:fill="auto"/>
            <w:vAlign w:val="center"/>
          </w:tcPr>
          <w:p w14:paraId="1748A714" w14:textId="2527D0D9" w:rsidR="000742F0" w:rsidRPr="00013504" w:rsidRDefault="000742F0" w:rsidP="000742F0">
            <w:pPr>
              <w:spacing w:after="0"/>
              <w:rPr>
                <w:rFonts w:ascii="Arial" w:hAnsi="Arial" w:cs="Arial"/>
                <w:sz w:val="16"/>
                <w:szCs w:val="16"/>
                <w:lang w:val="en-GB"/>
              </w:rPr>
            </w:pPr>
            <w:r w:rsidRPr="00013504">
              <w:rPr>
                <w:rFonts w:ascii="Arial" w:hAnsi="Arial" w:cs="Arial"/>
                <w:sz w:val="16"/>
                <w:szCs w:val="16"/>
                <w:lang w:val="en-GB"/>
              </w:rPr>
              <w:t>(Mini) Serious Games</w:t>
            </w:r>
            <w:r w:rsidRPr="00013504">
              <w:rPr>
                <w:rFonts w:ascii="Arial" w:hAnsi="Arial" w:cs="Arial"/>
                <w:sz w:val="16"/>
                <w:szCs w:val="16"/>
                <w:lang w:val="en-GB"/>
              </w:rPr>
              <w:tab/>
            </w:r>
            <w:r w:rsidRPr="00013504">
              <w:rPr>
                <w:rFonts w:ascii="Arial" w:hAnsi="Arial" w:cs="Arial"/>
                <w:sz w:val="16"/>
                <w:szCs w:val="16"/>
                <w:lang w:val="en-GB"/>
              </w:rPr>
              <w:tab/>
            </w:r>
          </w:p>
        </w:tc>
        <w:tc>
          <w:tcPr>
            <w:tcW w:w="1180" w:type="dxa"/>
            <w:tcBorders>
              <w:top w:val="nil"/>
              <w:left w:val="single" w:sz="18" w:space="0" w:color="5B9BD5" w:themeColor="accent1"/>
              <w:bottom w:val="nil"/>
              <w:right w:val="nil"/>
            </w:tcBorders>
            <w:shd w:val="clear" w:color="auto" w:fill="auto"/>
            <w:vAlign w:val="center"/>
          </w:tcPr>
          <w:p w14:paraId="593E65C2" w14:textId="35941D71" w:rsidR="000742F0" w:rsidRPr="00013504" w:rsidRDefault="000742F0" w:rsidP="000742F0">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nil"/>
            </w:tcBorders>
            <w:shd w:val="clear" w:color="auto" w:fill="auto"/>
            <w:vAlign w:val="center"/>
          </w:tcPr>
          <w:p w14:paraId="49D2A5DB" w14:textId="6CC39C40" w:rsidR="000742F0" w:rsidRPr="00013504" w:rsidRDefault="000742F0" w:rsidP="000742F0">
            <w:pPr>
              <w:spacing w:after="0"/>
              <w:jc w:val="center"/>
              <w:rPr>
                <w:rFonts w:ascii="Arial" w:hAnsi="Arial" w:cs="Arial"/>
                <w:sz w:val="16"/>
                <w:szCs w:val="16"/>
              </w:rPr>
            </w:pPr>
            <w:r w:rsidRPr="00013504">
              <w:rPr>
                <w:rFonts w:ascii="Arial" w:hAnsi="Arial" w:cs="Arial"/>
                <w:sz w:val="16"/>
                <w:szCs w:val="16"/>
              </w:rPr>
              <w:sym w:font="Wingdings" w:char="F0A1"/>
            </w:r>
          </w:p>
        </w:tc>
        <w:tc>
          <w:tcPr>
            <w:tcW w:w="1180" w:type="dxa"/>
            <w:tcBorders>
              <w:top w:val="nil"/>
              <w:left w:val="nil"/>
              <w:bottom w:val="nil"/>
              <w:right w:val="nil"/>
            </w:tcBorders>
            <w:shd w:val="clear" w:color="auto" w:fill="auto"/>
            <w:vAlign w:val="center"/>
          </w:tcPr>
          <w:p w14:paraId="3131AF5B" w14:textId="7DFD87A6" w:rsidR="000742F0" w:rsidRPr="00013504" w:rsidRDefault="000742F0" w:rsidP="000742F0">
            <w:pPr>
              <w:spacing w:after="0"/>
              <w:jc w:val="center"/>
              <w:rPr>
                <w:rFonts w:ascii="Arial" w:hAnsi="Arial" w:cs="Arial"/>
                <w:sz w:val="16"/>
                <w:szCs w:val="16"/>
              </w:rPr>
            </w:pPr>
            <w:r w:rsidRPr="00013504">
              <w:rPr>
                <w:rFonts w:ascii="Arial" w:hAnsi="Arial" w:cs="Arial"/>
                <w:sz w:val="16"/>
                <w:szCs w:val="16"/>
              </w:rPr>
              <w:sym w:font="Wingdings" w:char="F0A1"/>
            </w:r>
          </w:p>
        </w:tc>
        <w:tc>
          <w:tcPr>
            <w:tcW w:w="1182" w:type="dxa"/>
            <w:tcBorders>
              <w:top w:val="nil"/>
              <w:left w:val="nil"/>
              <w:bottom w:val="nil"/>
              <w:right w:val="single" w:sz="18" w:space="0" w:color="5B9BD5" w:themeColor="accent1"/>
            </w:tcBorders>
            <w:shd w:val="clear" w:color="auto" w:fill="auto"/>
            <w:vAlign w:val="center"/>
          </w:tcPr>
          <w:p w14:paraId="5A210601" w14:textId="68894FCC" w:rsidR="000742F0" w:rsidRPr="00013504" w:rsidRDefault="000742F0" w:rsidP="000742F0">
            <w:pPr>
              <w:spacing w:after="0"/>
              <w:jc w:val="center"/>
              <w:rPr>
                <w:rFonts w:ascii="Arial" w:hAnsi="Arial" w:cs="Arial"/>
                <w:sz w:val="16"/>
                <w:szCs w:val="16"/>
              </w:rPr>
            </w:pPr>
            <w:r w:rsidRPr="00013504">
              <w:rPr>
                <w:rFonts w:ascii="Arial" w:hAnsi="Arial" w:cs="Arial"/>
                <w:sz w:val="16"/>
                <w:szCs w:val="16"/>
              </w:rPr>
              <w:sym w:font="Wingdings" w:char="F0A1"/>
            </w:r>
          </w:p>
        </w:tc>
      </w:tr>
      <w:tr w:rsidR="000742F0" w:rsidRPr="00013504" w14:paraId="1D06766C" w14:textId="77777777" w:rsidTr="00ED1D7F">
        <w:trPr>
          <w:cantSplit/>
          <w:trHeight w:val="536"/>
        </w:trPr>
        <w:tc>
          <w:tcPr>
            <w:tcW w:w="4844" w:type="dxa"/>
            <w:tcBorders>
              <w:right w:val="single" w:sz="18" w:space="0" w:color="5B9BD5" w:themeColor="accent1"/>
            </w:tcBorders>
            <w:shd w:val="clear" w:color="auto" w:fill="auto"/>
            <w:vAlign w:val="center"/>
          </w:tcPr>
          <w:p w14:paraId="1324D2AA" w14:textId="08CF21E1" w:rsidR="000742F0" w:rsidRPr="00013504" w:rsidRDefault="000742F0" w:rsidP="000742F0">
            <w:pPr>
              <w:spacing w:after="0"/>
              <w:rPr>
                <w:rFonts w:ascii="Arial" w:hAnsi="Arial" w:cs="Arial"/>
                <w:sz w:val="16"/>
                <w:szCs w:val="16"/>
                <w:lang w:val="en-GB"/>
              </w:rPr>
            </w:pPr>
            <w:r w:rsidRPr="00013504">
              <w:rPr>
                <w:rFonts w:ascii="Arial" w:hAnsi="Arial"/>
                <w:sz w:val="16"/>
                <w:lang w:val="en-GB"/>
              </w:rPr>
              <w:t>Other, please specify:</w:t>
            </w:r>
          </w:p>
        </w:tc>
        <w:tc>
          <w:tcPr>
            <w:tcW w:w="1180" w:type="dxa"/>
            <w:tcBorders>
              <w:top w:val="nil"/>
              <w:left w:val="single" w:sz="18" w:space="0" w:color="5B9BD5" w:themeColor="accent1"/>
              <w:bottom w:val="single" w:sz="18" w:space="0" w:color="8496B0" w:themeColor="text2" w:themeTint="99"/>
              <w:right w:val="nil"/>
            </w:tcBorders>
            <w:shd w:val="clear" w:color="auto" w:fill="auto"/>
            <w:vAlign w:val="center"/>
          </w:tcPr>
          <w:p w14:paraId="06B28BB1" w14:textId="77777777" w:rsidR="000742F0" w:rsidRPr="00013504" w:rsidRDefault="000742F0" w:rsidP="000742F0">
            <w:pPr>
              <w:spacing w:after="0"/>
              <w:jc w:val="center"/>
              <w:rPr>
                <w:rFonts w:ascii="Arial" w:hAnsi="Arial" w:cs="Arial"/>
                <w:sz w:val="16"/>
                <w:szCs w:val="16"/>
              </w:rPr>
            </w:pPr>
          </w:p>
        </w:tc>
        <w:tc>
          <w:tcPr>
            <w:tcW w:w="1182" w:type="dxa"/>
            <w:tcBorders>
              <w:top w:val="nil"/>
              <w:left w:val="nil"/>
              <w:bottom w:val="single" w:sz="18" w:space="0" w:color="8496B0" w:themeColor="text2" w:themeTint="99"/>
              <w:right w:val="nil"/>
            </w:tcBorders>
            <w:shd w:val="clear" w:color="auto" w:fill="auto"/>
            <w:vAlign w:val="center"/>
          </w:tcPr>
          <w:p w14:paraId="0AA5C72B" w14:textId="77777777" w:rsidR="000742F0" w:rsidRPr="00013504" w:rsidRDefault="000742F0" w:rsidP="000742F0">
            <w:pPr>
              <w:spacing w:after="0"/>
              <w:jc w:val="center"/>
              <w:rPr>
                <w:rFonts w:ascii="Arial" w:hAnsi="Arial" w:cs="Arial"/>
                <w:sz w:val="16"/>
                <w:szCs w:val="16"/>
              </w:rPr>
            </w:pPr>
          </w:p>
        </w:tc>
        <w:tc>
          <w:tcPr>
            <w:tcW w:w="1180" w:type="dxa"/>
            <w:tcBorders>
              <w:top w:val="nil"/>
              <w:left w:val="nil"/>
              <w:bottom w:val="single" w:sz="18" w:space="0" w:color="8496B0" w:themeColor="text2" w:themeTint="99"/>
              <w:right w:val="nil"/>
            </w:tcBorders>
            <w:shd w:val="clear" w:color="auto" w:fill="auto"/>
            <w:vAlign w:val="center"/>
          </w:tcPr>
          <w:p w14:paraId="14D66323" w14:textId="77777777" w:rsidR="000742F0" w:rsidRPr="00013504" w:rsidRDefault="000742F0" w:rsidP="000742F0">
            <w:pPr>
              <w:spacing w:after="0"/>
              <w:jc w:val="center"/>
              <w:rPr>
                <w:rFonts w:ascii="Arial" w:hAnsi="Arial" w:cs="Arial"/>
                <w:sz w:val="16"/>
                <w:szCs w:val="16"/>
              </w:rPr>
            </w:pPr>
          </w:p>
        </w:tc>
        <w:tc>
          <w:tcPr>
            <w:tcW w:w="1182" w:type="dxa"/>
            <w:tcBorders>
              <w:top w:val="nil"/>
              <w:left w:val="nil"/>
              <w:bottom w:val="single" w:sz="18" w:space="0" w:color="8496B0" w:themeColor="text2" w:themeTint="99"/>
              <w:right w:val="single" w:sz="18" w:space="0" w:color="5B9BD5" w:themeColor="accent1"/>
            </w:tcBorders>
            <w:shd w:val="clear" w:color="auto" w:fill="auto"/>
            <w:vAlign w:val="center"/>
          </w:tcPr>
          <w:p w14:paraId="7FA5F720" w14:textId="77777777" w:rsidR="000742F0" w:rsidRPr="00013504" w:rsidRDefault="000742F0" w:rsidP="000742F0">
            <w:pPr>
              <w:spacing w:after="0"/>
              <w:jc w:val="center"/>
              <w:rPr>
                <w:rFonts w:ascii="Arial" w:hAnsi="Arial" w:cs="Arial"/>
                <w:sz w:val="16"/>
                <w:szCs w:val="16"/>
              </w:rPr>
            </w:pPr>
          </w:p>
        </w:tc>
      </w:tr>
    </w:tbl>
    <w:p w14:paraId="00D23CE5" w14:textId="168C5862" w:rsidR="000742F0" w:rsidRPr="00013504" w:rsidRDefault="000742F0" w:rsidP="000742F0">
      <w:pPr>
        <w:rPr>
          <w:lang w:val="en"/>
        </w:rPr>
      </w:pPr>
    </w:p>
    <w:p w14:paraId="212762F2" w14:textId="77777777" w:rsidR="001608CE" w:rsidRPr="00013504" w:rsidRDefault="001608CE" w:rsidP="000742F0">
      <w:pPr>
        <w:rPr>
          <w:lang w:val="en"/>
        </w:rPr>
      </w:pP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9137"/>
      </w:tblGrid>
      <w:tr w:rsidR="001608CE" w:rsidRPr="00A73399" w14:paraId="63461111" w14:textId="77777777" w:rsidTr="00ED1D7F">
        <w:trPr>
          <w:trHeight w:val="293"/>
        </w:trPr>
        <w:tc>
          <w:tcPr>
            <w:tcW w:w="5000" w:type="pct"/>
            <w:shd w:val="clear" w:color="auto" w:fill="476690"/>
          </w:tcPr>
          <w:p w14:paraId="20046291" w14:textId="03EE7ED9" w:rsidR="001608CE" w:rsidRPr="00013504" w:rsidRDefault="001608CE" w:rsidP="001608CE">
            <w:pPr>
              <w:rPr>
                <w:b/>
                <w:color w:val="FFFFFF" w:themeColor="background1"/>
                <w:sz w:val="28"/>
                <w:szCs w:val="28"/>
                <w:lang w:val="en-US"/>
              </w:rPr>
            </w:pPr>
            <w:r w:rsidRPr="00013504">
              <w:rPr>
                <w:b/>
                <w:color w:val="FFFFFF" w:themeColor="background1"/>
                <w:sz w:val="28"/>
                <w:szCs w:val="28"/>
                <w:lang w:val="en-US"/>
              </w:rPr>
              <w:t>Estimation</w:t>
            </w:r>
            <w:r w:rsidR="008C606C" w:rsidRPr="00013504">
              <w:rPr>
                <w:b/>
                <w:color w:val="FFFFFF" w:themeColor="background1"/>
                <w:sz w:val="28"/>
                <w:szCs w:val="28"/>
                <w:lang w:val="en-US"/>
              </w:rPr>
              <w:t xml:space="preserve"> of the importance of digitisation/</w:t>
            </w:r>
            <w:r w:rsidR="0065107C" w:rsidRPr="00013504">
              <w:rPr>
                <w:b/>
                <w:color w:val="FFFFFF" w:themeColor="background1"/>
                <w:sz w:val="28"/>
                <w:szCs w:val="28"/>
                <w:lang w:val="en-US"/>
              </w:rPr>
              <w:t xml:space="preserve">e-learning/ </w:t>
            </w:r>
            <w:r w:rsidRPr="00013504">
              <w:rPr>
                <w:b/>
                <w:color w:val="FFFFFF" w:themeColor="background1"/>
                <w:sz w:val="28"/>
                <w:szCs w:val="28"/>
                <w:lang w:val="en-US"/>
              </w:rPr>
              <w:t>flipped classrooms/ (Mini) Serious Games in higher education</w:t>
            </w:r>
          </w:p>
        </w:tc>
      </w:tr>
    </w:tbl>
    <w:p w14:paraId="1209A274" w14:textId="77777777" w:rsidR="001608CE" w:rsidRPr="00013504" w:rsidRDefault="001608CE" w:rsidP="001608CE">
      <w:pPr>
        <w:rPr>
          <w:lang w:val="en-US"/>
        </w:rPr>
      </w:pP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36"/>
        <w:gridCol w:w="8901"/>
      </w:tblGrid>
      <w:tr w:rsidR="001608CE" w:rsidRPr="00A73399" w14:paraId="2EECC473" w14:textId="77777777" w:rsidTr="00ED1D7F">
        <w:tc>
          <w:tcPr>
            <w:tcW w:w="129" w:type="pct"/>
            <w:shd w:val="clear" w:color="auto" w:fill="476690"/>
          </w:tcPr>
          <w:p w14:paraId="16A9F77D" w14:textId="77777777" w:rsidR="001608CE" w:rsidRPr="00013504" w:rsidRDefault="001608CE" w:rsidP="00ED1D7F">
            <w:pPr>
              <w:rPr>
                <w:rFonts w:ascii="Times New Roman" w:hAnsi="Times New Roman"/>
                <w:sz w:val="30"/>
                <w:szCs w:val="30"/>
                <w:lang w:val="en-US"/>
              </w:rPr>
            </w:pPr>
          </w:p>
        </w:tc>
        <w:tc>
          <w:tcPr>
            <w:tcW w:w="4871" w:type="pct"/>
            <w:shd w:val="clear" w:color="auto" w:fill="EFF3F7"/>
            <w:vAlign w:val="center"/>
          </w:tcPr>
          <w:p w14:paraId="1188247F" w14:textId="6F850366" w:rsidR="001608CE" w:rsidRPr="00013504" w:rsidRDefault="007414D0" w:rsidP="00ED1D7F">
            <w:pPr>
              <w:rPr>
                <w:b/>
                <w:lang w:val="en-US"/>
              </w:rPr>
            </w:pPr>
            <w:r w:rsidRPr="00013504">
              <w:rPr>
                <w:rFonts w:cs="Arial"/>
                <w:b/>
                <w:lang w:val="en-US"/>
              </w:rPr>
              <w:t>Please give</w:t>
            </w:r>
            <w:r w:rsidRPr="00013504">
              <w:rPr>
                <w:b/>
                <w:lang w:val="en-US"/>
              </w:rPr>
              <w:t xml:space="preserve"> </w:t>
            </w:r>
            <w:r w:rsidR="001608CE" w:rsidRPr="00013504">
              <w:rPr>
                <w:b/>
                <w:lang w:val="en-US"/>
              </w:rPr>
              <w:t>us your opinion:</w:t>
            </w:r>
            <w:r w:rsidR="001608CE" w:rsidRPr="00013504">
              <w:rPr>
                <w:rFonts w:cs="Arial"/>
                <w:b/>
                <w:lang w:val="en-US"/>
              </w:rPr>
              <w:br/>
              <w:t xml:space="preserve">Currently, digitisation </w:t>
            </w:r>
            <w:r w:rsidR="001608CE" w:rsidRPr="00013504">
              <w:rPr>
                <w:b/>
                <w:lang w:val="en-US"/>
              </w:rPr>
              <w:t>is  …</w:t>
            </w:r>
          </w:p>
        </w:tc>
      </w:tr>
    </w:tbl>
    <w:p w14:paraId="4C393EFA" w14:textId="77777777" w:rsidR="001608CE" w:rsidRPr="00013504" w:rsidRDefault="001608CE" w:rsidP="001608CE">
      <w:pPr>
        <w:pStyle w:val="Textkrper"/>
        <w:rPr>
          <w:b w:val="0"/>
          <w:sz w:val="20"/>
          <w:lang w:val="en-US"/>
        </w:rPr>
      </w:pPr>
      <w:r w:rsidRPr="00013504">
        <w:rPr>
          <w:b w:val="0"/>
          <w:noProof/>
          <w:sz w:val="20"/>
        </w:rPr>
        <mc:AlternateContent>
          <mc:Choice Requires="wps">
            <w:drawing>
              <wp:anchor distT="4294967295" distB="4294967295" distL="114300" distR="114300" simplePos="0" relativeHeight="251659264" behindDoc="0" locked="0" layoutInCell="1" allowOverlap="1" wp14:anchorId="6198E979" wp14:editId="4241A9B7">
                <wp:simplePos x="0" y="0"/>
                <wp:positionH relativeFrom="column">
                  <wp:posOffset>1838960</wp:posOffset>
                </wp:positionH>
                <wp:positionV relativeFrom="paragraph">
                  <wp:posOffset>68579</wp:posOffset>
                </wp:positionV>
                <wp:extent cx="2514600" cy="0"/>
                <wp:effectExtent l="38100" t="76200" r="19050" b="9525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7AE28" id="Line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8pt,5.4pt" to="342.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" strokecolor="#44546a [3215]">
                <v:stroke startarrow="block" endarrow="block"/>
              </v:line>
            </w:pict>
          </mc:Fallback>
        </mc:AlternateConten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80"/>
        <w:gridCol w:w="680"/>
        <w:gridCol w:w="681"/>
        <w:gridCol w:w="681"/>
        <w:gridCol w:w="680"/>
        <w:gridCol w:w="681"/>
        <w:gridCol w:w="2221"/>
      </w:tblGrid>
      <w:tr w:rsidR="001608CE" w:rsidRPr="00013504" w14:paraId="02721536" w14:textId="77777777" w:rsidTr="00ED1D7F">
        <w:tc>
          <w:tcPr>
            <w:tcW w:w="2905" w:type="dxa"/>
            <w:tcBorders>
              <w:right w:val="single" w:sz="18" w:space="0" w:color="5B9BD5" w:themeColor="accent1"/>
            </w:tcBorders>
            <w:shd w:val="clear" w:color="auto" w:fill="DEEAF6" w:themeFill="accent1" w:themeFillTint="33"/>
          </w:tcPr>
          <w:p w14:paraId="4B31D66F" w14:textId="77777777" w:rsidR="001608CE" w:rsidRPr="00013504" w:rsidRDefault="001608CE" w:rsidP="00ED1D7F">
            <w:pPr>
              <w:spacing w:before="60" w:after="60"/>
              <w:rPr>
                <w:rFonts w:ascii="Arial" w:hAnsi="Arial"/>
                <w:sz w:val="18"/>
                <w:szCs w:val="18"/>
              </w:rPr>
            </w:pPr>
            <w:r w:rsidRPr="00013504">
              <w:rPr>
                <w:rFonts w:ascii="Arial" w:hAnsi="Arial"/>
                <w:sz w:val="18"/>
                <w:szCs w:val="18"/>
              </w:rPr>
              <w:t>important</w:t>
            </w:r>
          </w:p>
        </w:tc>
        <w:tc>
          <w:tcPr>
            <w:tcW w:w="680" w:type="dxa"/>
            <w:tcBorders>
              <w:top w:val="single" w:sz="18" w:space="0" w:color="5B9BD5" w:themeColor="accent1"/>
              <w:left w:val="single" w:sz="18" w:space="0" w:color="5B9BD5" w:themeColor="accent1"/>
              <w:bottom w:val="nil"/>
              <w:right w:val="nil"/>
            </w:tcBorders>
            <w:shd w:val="clear" w:color="auto" w:fill="DEEAF6" w:themeFill="accent1" w:themeFillTint="33"/>
          </w:tcPr>
          <w:p w14:paraId="51FC4374"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single" w:sz="18" w:space="0" w:color="5B9BD5" w:themeColor="accent1"/>
              <w:left w:val="nil"/>
              <w:bottom w:val="nil"/>
              <w:right w:val="nil"/>
            </w:tcBorders>
            <w:shd w:val="clear" w:color="auto" w:fill="DEEAF6" w:themeFill="accent1" w:themeFillTint="33"/>
          </w:tcPr>
          <w:p w14:paraId="55B49EE4"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single" w:sz="18" w:space="0" w:color="5B9BD5" w:themeColor="accent1"/>
              <w:left w:val="nil"/>
              <w:bottom w:val="nil"/>
              <w:right w:val="nil"/>
            </w:tcBorders>
            <w:shd w:val="clear" w:color="auto" w:fill="DEEAF6" w:themeFill="accent1" w:themeFillTint="33"/>
          </w:tcPr>
          <w:p w14:paraId="0D40844C"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single" w:sz="18" w:space="0" w:color="5B9BD5" w:themeColor="accent1"/>
              <w:left w:val="nil"/>
              <w:bottom w:val="nil"/>
              <w:right w:val="nil"/>
            </w:tcBorders>
            <w:shd w:val="clear" w:color="auto" w:fill="DEEAF6" w:themeFill="accent1" w:themeFillTint="33"/>
          </w:tcPr>
          <w:p w14:paraId="7F20078F"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single" w:sz="18" w:space="0" w:color="5B9BD5" w:themeColor="accent1"/>
              <w:left w:val="nil"/>
              <w:bottom w:val="nil"/>
              <w:right w:val="nil"/>
            </w:tcBorders>
            <w:shd w:val="clear" w:color="auto" w:fill="DEEAF6" w:themeFill="accent1" w:themeFillTint="33"/>
          </w:tcPr>
          <w:p w14:paraId="0ACF02BF"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single" w:sz="18" w:space="0" w:color="5B9BD5" w:themeColor="accent1"/>
              <w:left w:val="nil"/>
              <w:bottom w:val="nil"/>
              <w:right w:val="single" w:sz="18" w:space="0" w:color="5B9BD5" w:themeColor="accent1"/>
            </w:tcBorders>
            <w:shd w:val="clear" w:color="auto" w:fill="DEEAF6" w:themeFill="accent1" w:themeFillTint="33"/>
          </w:tcPr>
          <w:p w14:paraId="42A90E5C"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DEEAF6" w:themeFill="accent1" w:themeFillTint="33"/>
          </w:tcPr>
          <w:p w14:paraId="6A98C95E" w14:textId="77777777" w:rsidR="001608CE" w:rsidRPr="00013504" w:rsidRDefault="001608CE" w:rsidP="00ED1D7F">
            <w:pPr>
              <w:spacing w:before="60" w:after="60"/>
              <w:jc w:val="right"/>
              <w:rPr>
                <w:rFonts w:ascii="Arial" w:hAnsi="Arial"/>
                <w:sz w:val="18"/>
                <w:szCs w:val="18"/>
                <w:lang w:val="en-GB"/>
              </w:rPr>
            </w:pPr>
            <w:r w:rsidRPr="00013504">
              <w:rPr>
                <w:rFonts w:ascii="Arial" w:hAnsi="Arial"/>
                <w:sz w:val="18"/>
                <w:szCs w:val="18"/>
                <w:lang w:val="en-GB"/>
              </w:rPr>
              <w:t>unimportant</w:t>
            </w:r>
          </w:p>
        </w:tc>
      </w:tr>
      <w:tr w:rsidR="001608CE" w:rsidRPr="00013504" w14:paraId="697ECA26" w14:textId="77777777" w:rsidTr="00ED1D7F">
        <w:tc>
          <w:tcPr>
            <w:tcW w:w="2905" w:type="dxa"/>
            <w:tcBorders>
              <w:right w:val="single" w:sz="18" w:space="0" w:color="5B9BD5" w:themeColor="accent1"/>
            </w:tcBorders>
            <w:shd w:val="clear" w:color="auto" w:fill="auto"/>
          </w:tcPr>
          <w:p w14:paraId="6DA467F8" w14:textId="77777777" w:rsidR="001608CE" w:rsidRPr="00013504" w:rsidRDefault="001608CE" w:rsidP="00ED1D7F">
            <w:pPr>
              <w:spacing w:before="60" w:after="60"/>
              <w:rPr>
                <w:rFonts w:ascii="Arial" w:hAnsi="Arial"/>
                <w:sz w:val="18"/>
                <w:szCs w:val="18"/>
              </w:rPr>
            </w:pPr>
            <w:r w:rsidRPr="00013504">
              <w:rPr>
                <w:rFonts w:ascii="Arial" w:hAnsi="Arial"/>
                <w:sz w:val="18"/>
                <w:szCs w:val="18"/>
              </w:rPr>
              <w:t>interesting</w:t>
            </w:r>
          </w:p>
        </w:tc>
        <w:tc>
          <w:tcPr>
            <w:tcW w:w="680" w:type="dxa"/>
            <w:tcBorders>
              <w:top w:val="nil"/>
              <w:left w:val="single" w:sz="18" w:space="0" w:color="5B9BD5" w:themeColor="accent1"/>
              <w:bottom w:val="nil"/>
              <w:right w:val="nil"/>
            </w:tcBorders>
            <w:shd w:val="clear" w:color="auto" w:fill="auto"/>
          </w:tcPr>
          <w:p w14:paraId="57358D81"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3C827ABC"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74AB5536"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6BF0ED6E"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14D175B2"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auto"/>
          </w:tcPr>
          <w:p w14:paraId="429CF452"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auto"/>
          </w:tcPr>
          <w:p w14:paraId="1A55D2A5" w14:textId="77777777" w:rsidR="001608CE" w:rsidRPr="00013504" w:rsidRDefault="001608CE" w:rsidP="00ED1D7F">
            <w:pPr>
              <w:spacing w:before="60" w:after="60"/>
              <w:jc w:val="right"/>
              <w:rPr>
                <w:rFonts w:ascii="Arial" w:hAnsi="Arial"/>
                <w:sz w:val="18"/>
                <w:szCs w:val="18"/>
                <w:lang w:val="en-GB"/>
              </w:rPr>
            </w:pPr>
            <w:r w:rsidRPr="00013504">
              <w:rPr>
                <w:rFonts w:ascii="Arial" w:hAnsi="Arial"/>
                <w:sz w:val="18"/>
                <w:szCs w:val="18"/>
                <w:lang w:val="en-GB"/>
              </w:rPr>
              <w:t>uninteresting</w:t>
            </w:r>
          </w:p>
        </w:tc>
      </w:tr>
      <w:tr w:rsidR="001608CE" w:rsidRPr="00013504" w14:paraId="37641AC6" w14:textId="77777777" w:rsidTr="00ED1D7F">
        <w:tc>
          <w:tcPr>
            <w:tcW w:w="2905" w:type="dxa"/>
            <w:tcBorders>
              <w:right w:val="single" w:sz="18" w:space="0" w:color="5B9BD5" w:themeColor="accent1"/>
            </w:tcBorders>
            <w:shd w:val="clear" w:color="auto" w:fill="DEEAF6" w:themeFill="accent1" w:themeFillTint="33"/>
          </w:tcPr>
          <w:p w14:paraId="401DF536" w14:textId="77777777" w:rsidR="001608CE" w:rsidRPr="00013504" w:rsidRDefault="001608CE" w:rsidP="00ED1D7F">
            <w:pPr>
              <w:spacing w:before="60" w:after="60"/>
              <w:rPr>
                <w:rFonts w:ascii="Arial" w:hAnsi="Arial"/>
                <w:sz w:val="18"/>
                <w:szCs w:val="18"/>
              </w:rPr>
            </w:pPr>
            <w:r w:rsidRPr="00013504">
              <w:rPr>
                <w:rFonts w:ascii="Arial" w:hAnsi="Arial"/>
                <w:sz w:val="18"/>
                <w:szCs w:val="18"/>
              </w:rPr>
              <w:t>motivating</w:t>
            </w:r>
          </w:p>
        </w:tc>
        <w:tc>
          <w:tcPr>
            <w:tcW w:w="680" w:type="dxa"/>
            <w:tcBorders>
              <w:top w:val="nil"/>
              <w:left w:val="single" w:sz="18" w:space="0" w:color="5B9BD5" w:themeColor="accent1"/>
              <w:bottom w:val="nil"/>
              <w:right w:val="nil"/>
            </w:tcBorders>
            <w:shd w:val="clear" w:color="auto" w:fill="DEEAF6" w:themeFill="accent1" w:themeFillTint="33"/>
          </w:tcPr>
          <w:p w14:paraId="5854F78D"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4EA9BB62"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60866C4D"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1FF5ADAD"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2F14884F"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DEEAF6" w:themeFill="accent1" w:themeFillTint="33"/>
          </w:tcPr>
          <w:p w14:paraId="41BE1CF6"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DEEAF6" w:themeFill="accent1" w:themeFillTint="33"/>
          </w:tcPr>
          <w:p w14:paraId="3569D02D" w14:textId="77777777" w:rsidR="001608CE" w:rsidRPr="00013504" w:rsidRDefault="001608CE" w:rsidP="00ED1D7F">
            <w:pPr>
              <w:spacing w:before="60" w:after="60"/>
              <w:jc w:val="right"/>
              <w:rPr>
                <w:rFonts w:ascii="Arial" w:hAnsi="Arial"/>
                <w:sz w:val="18"/>
                <w:szCs w:val="18"/>
                <w:lang w:val="en-GB"/>
              </w:rPr>
            </w:pPr>
            <w:r w:rsidRPr="00013504">
              <w:rPr>
                <w:rFonts w:ascii="Arial" w:hAnsi="Arial"/>
                <w:sz w:val="18"/>
                <w:szCs w:val="18"/>
                <w:lang w:val="en-GB"/>
              </w:rPr>
              <w:t>demotivating</w:t>
            </w:r>
          </w:p>
        </w:tc>
      </w:tr>
      <w:tr w:rsidR="001608CE" w:rsidRPr="00013504" w14:paraId="2D427B04" w14:textId="77777777" w:rsidTr="00ED1D7F">
        <w:tc>
          <w:tcPr>
            <w:tcW w:w="2905" w:type="dxa"/>
            <w:tcBorders>
              <w:right w:val="single" w:sz="18" w:space="0" w:color="5B9BD5" w:themeColor="accent1"/>
            </w:tcBorders>
            <w:shd w:val="clear" w:color="auto" w:fill="auto"/>
          </w:tcPr>
          <w:p w14:paraId="16640243" w14:textId="77777777" w:rsidR="001608CE" w:rsidRPr="00013504" w:rsidRDefault="001608CE" w:rsidP="00ED1D7F">
            <w:pPr>
              <w:spacing w:before="60" w:after="60"/>
              <w:rPr>
                <w:rFonts w:ascii="Arial" w:hAnsi="Arial"/>
                <w:sz w:val="18"/>
                <w:szCs w:val="18"/>
              </w:rPr>
            </w:pPr>
            <w:r w:rsidRPr="00013504">
              <w:rPr>
                <w:rFonts w:ascii="Arial" w:hAnsi="Arial"/>
                <w:sz w:val="18"/>
                <w:szCs w:val="18"/>
              </w:rPr>
              <w:t>fun</w:t>
            </w:r>
          </w:p>
        </w:tc>
        <w:tc>
          <w:tcPr>
            <w:tcW w:w="680" w:type="dxa"/>
            <w:tcBorders>
              <w:top w:val="nil"/>
              <w:left w:val="single" w:sz="18" w:space="0" w:color="5B9BD5" w:themeColor="accent1"/>
              <w:bottom w:val="nil"/>
              <w:right w:val="nil"/>
            </w:tcBorders>
            <w:shd w:val="clear" w:color="auto" w:fill="auto"/>
          </w:tcPr>
          <w:p w14:paraId="15B78023"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3BBB703E"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20CDD6D6"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13B7A131"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06AF994A"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auto"/>
          </w:tcPr>
          <w:p w14:paraId="1998601C"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auto"/>
          </w:tcPr>
          <w:p w14:paraId="05ABDCCE" w14:textId="77777777" w:rsidR="001608CE" w:rsidRPr="00013504" w:rsidRDefault="001608CE" w:rsidP="00ED1D7F">
            <w:pPr>
              <w:spacing w:before="60" w:after="60"/>
              <w:jc w:val="right"/>
              <w:rPr>
                <w:rFonts w:ascii="Arial" w:hAnsi="Arial"/>
                <w:sz w:val="18"/>
                <w:szCs w:val="18"/>
                <w:lang w:val="en-GB"/>
              </w:rPr>
            </w:pPr>
            <w:r w:rsidRPr="00013504">
              <w:rPr>
                <w:rFonts w:ascii="Arial" w:hAnsi="Arial"/>
                <w:sz w:val="18"/>
                <w:szCs w:val="18"/>
                <w:lang w:val="en-GB"/>
              </w:rPr>
              <w:t>boring</w:t>
            </w:r>
          </w:p>
        </w:tc>
      </w:tr>
      <w:tr w:rsidR="001608CE" w:rsidRPr="00013504" w14:paraId="18DF3431" w14:textId="77777777" w:rsidTr="00ED1D7F">
        <w:tc>
          <w:tcPr>
            <w:tcW w:w="2905" w:type="dxa"/>
            <w:tcBorders>
              <w:right w:val="single" w:sz="18" w:space="0" w:color="5B9BD5" w:themeColor="accent1"/>
            </w:tcBorders>
            <w:shd w:val="clear" w:color="auto" w:fill="DEEAF6" w:themeFill="accent1" w:themeFillTint="33"/>
          </w:tcPr>
          <w:p w14:paraId="6A761A6C" w14:textId="77777777" w:rsidR="001608CE" w:rsidRPr="00013504" w:rsidRDefault="001608CE" w:rsidP="00ED1D7F">
            <w:pPr>
              <w:spacing w:before="60" w:after="60"/>
              <w:rPr>
                <w:rFonts w:ascii="Arial" w:hAnsi="Arial"/>
                <w:sz w:val="18"/>
                <w:szCs w:val="18"/>
              </w:rPr>
            </w:pPr>
            <w:r w:rsidRPr="00013504">
              <w:rPr>
                <w:rFonts w:ascii="Arial" w:hAnsi="Arial"/>
                <w:sz w:val="18"/>
                <w:szCs w:val="18"/>
              </w:rPr>
              <w:t>innovative</w:t>
            </w:r>
          </w:p>
        </w:tc>
        <w:tc>
          <w:tcPr>
            <w:tcW w:w="680" w:type="dxa"/>
            <w:tcBorders>
              <w:top w:val="nil"/>
              <w:left w:val="single" w:sz="18" w:space="0" w:color="5B9BD5" w:themeColor="accent1"/>
              <w:bottom w:val="nil"/>
              <w:right w:val="nil"/>
            </w:tcBorders>
            <w:shd w:val="clear" w:color="auto" w:fill="DEEAF6" w:themeFill="accent1" w:themeFillTint="33"/>
          </w:tcPr>
          <w:p w14:paraId="4FE0967F"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75FA6A3D"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22CA99C7"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517A2542"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55F43722"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DEEAF6" w:themeFill="accent1" w:themeFillTint="33"/>
          </w:tcPr>
          <w:p w14:paraId="14F3EB3F"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DEEAF6" w:themeFill="accent1" w:themeFillTint="33"/>
          </w:tcPr>
          <w:p w14:paraId="6C9485D5" w14:textId="77777777" w:rsidR="001608CE" w:rsidRPr="00013504" w:rsidRDefault="001608CE" w:rsidP="00ED1D7F">
            <w:pPr>
              <w:spacing w:before="60" w:after="60"/>
              <w:jc w:val="right"/>
              <w:rPr>
                <w:rFonts w:ascii="Arial" w:hAnsi="Arial"/>
                <w:sz w:val="18"/>
                <w:szCs w:val="18"/>
                <w:lang w:val="en-GB"/>
              </w:rPr>
            </w:pPr>
            <w:r w:rsidRPr="00013504">
              <w:rPr>
                <w:rFonts w:ascii="Arial" w:hAnsi="Arial"/>
                <w:sz w:val="18"/>
                <w:szCs w:val="18"/>
                <w:lang w:val="en-GB"/>
              </w:rPr>
              <w:t>old-fashioned</w:t>
            </w:r>
          </w:p>
        </w:tc>
      </w:tr>
      <w:tr w:rsidR="001608CE" w:rsidRPr="00013504" w14:paraId="7E71D1FA" w14:textId="77777777" w:rsidTr="00ED1D7F">
        <w:tc>
          <w:tcPr>
            <w:tcW w:w="2905" w:type="dxa"/>
            <w:tcBorders>
              <w:right w:val="single" w:sz="18" w:space="0" w:color="5B9BD5" w:themeColor="accent1"/>
            </w:tcBorders>
            <w:shd w:val="clear" w:color="auto" w:fill="auto"/>
          </w:tcPr>
          <w:p w14:paraId="45E2005C" w14:textId="77777777" w:rsidR="001608CE" w:rsidRPr="00013504" w:rsidRDefault="001608CE" w:rsidP="00ED1D7F">
            <w:pPr>
              <w:spacing w:before="60" w:after="60"/>
              <w:rPr>
                <w:rFonts w:ascii="Arial" w:hAnsi="Arial"/>
                <w:sz w:val="18"/>
                <w:szCs w:val="18"/>
              </w:rPr>
            </w:pPr>
            <w:r w:rsidRPr="00013504">
              <w:rPr>
                <w:rFonts w:ascii="Arial" w:hAnsi="Arial"/>
                <w:sz w:val="18"/>
                <w:szCs w:val="18"/>
              </w:rPr>
              <w:t>helpful</w:t>
            </w:r>
          </w:p>
        </w:tc>
        <w:tc>
          <w:tcPr>
            <w:tcW w:w="680" w:type="dxa"/>
            <w:tcBorders>
              <w:top w:val="nil"/>
              <w:left w:val="single" w:sz="18" w:space="0" w:color="5B9BD5" w:themeColor="accent1"/>
              <w:bottom w:val="nil"/>
              <w:right w:val="nil"/>
            </w:tcBorders>
            <w:shd w:val="clear" w:color="auto" w:fill="auto"/>
          </w:tcPr>
          <w:p w14:paraId="0A34AAFB"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219025B1"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3202CE38"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30AE08CC"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1F943468"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auto"/>
          </w:tcPr>
          <w:p w14:paraId="13AB3966"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auto"/>
          </w:tcPr>
          <w:p w14:paraId="2AC5B9B3" w14:textId="77777777" w:rsidR="001608CE" w:rsidRPr="00013504" w:rsidRDefault="001608CE" w:rsidP="00ED1D7F">
            <w:pPr>
              <w:spacing w:before="60" w:after="60"/>
              <w:jc w:val="right"/>
              <w:rPr>
                <w:rFonts w:ascii="Arial" w:hAnsi="Arial"/>
                <w:sz w:val="18"/>
                <w:szCs w:val="18"/>
                <w:lang w:val="en-GB"/>
              </w:rPr>
            </w:pPr>
            <w:r w:rsidRPr="00013504">
              <w:rPr>
                <w:rFonts w:ascii="Arial" w:hAnsi="Arial"/>
                <w:sz w:val="18"/>
                <w:szCs w:val="18"/>
                <w:lang w:val="en-GB"/>
              </w:rPr>
              <w:t>not helpful</w:t>
            </w:r>
          </w:p>
        </w:tc>
      </w:tr>
      <w:tr w:rsidR="001608CE" w:rsidRPr="00013504" w14:paraId="72111328" w14:textId="77777777" w:rsidTr="00ED1D7F">
        <w:tc>
          <w:tcPr>
            <w:tcW w:w="2905" w:type="dxa"/>
            <w:tcBorders>
              <w:right w:val="single" w:sz="18" w:space="0" w:color="5B9BD5" w:themeColor="accent1"/>
            </w:tcBorders>
            <w:shd w:val="clear" w:color="auto" w:fill="DEEAF6" w:themeFill="accent1" w:themeFillTint="33"/>
          </w:tcPr>
          <w:p w14:paraId="6F916EBC" w14:textId="77777777" w:rsidR="001608CE" w:rsidRPr="00013504" w:rsidRDefault="001608CE" w:rsidP="00ED1D7F">
            <w:pPr>
              <w:spacing w:before="60" w:after="60"/>
              <w:rPr>
                <w:rFonts w:ascii="Arial" w:hAnsi="Arial"/>
                <w:sz w:val="18"/>
                <w:szCs w:val="18"/>
              </w:rPr>
            </w:pPr>
            <w:r w:rsidRPr="00013504">
              <w:rPr>
                <w:rFonts w:ascii="Arial" w:hAnsi="Arial"/>
                <w:sz w:val="18"/>
                <w:szCs w:val="18"/>
              </w:rPr>
              <w:t>useful</w:t>
            </w:r>
          </w:p>
        </w:tc>
        <w:tc>
          <w:tcPr>
            <w:tcW w:w="680" w:type="dxa"/>
            <w:tcBorders>
              <w:top w:val="nil"/>
              <w:left w:val="single" w:sz="18" w:space="0" w:color="5B9BD5" w:themeColor="accent1"/>
              <w:bottom w:val="nil"/>
              <w:right w:val="nil"/>
            </w:tcBorders>
            <w:shd w:val="clear" w:color="auto" w:fill="DEEAF6" w:themeFill="accent1" w:themeFillTint="33"/>
          </w:tcPr>
          <w:p w14:paraId="39521982"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1DA969C5"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074B605E"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71BCB9A8"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702B551E"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DEEAF6" w:themeFill="accent1" w:themeFillTint="33"/>
          </w:tcPr>
          <w:p w14:paraId="496D601A"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DEEAF6" w:themeFill="accent1" w:themeFillTint="33"/>
          </w:tcPr>
          <w:p w14:paraId="040C9732" w14:textId="77777777" w:rsidR="001608CE" w:rsidRPr="00013504" w:rsidRDefault="001608CE" w:rsidP="00ED1D7F">
            <w:pPr>
              <w:spacing w:before="60" w:after="60"/>
              <w:jc w:val="right"/>
              <w:rPr>
                <w:rFonts w:ascii="Arial" w:hAnsi="Arial"/>
                <w:sz w:val="18"/>
                <w:szCs w:val="18"/>
                <w:lang w:val="en-GB"/>
              </w:rPr>
            </w:pPr>
            <w:r w:rsidRPr="00013504">
              <w:rPr>
                <w:rFonts w:ascii="Arial" w:hAnsi="Arial"/>
                <w:sz w:val="18"/>
                <w:szCs w:val="18"/>
                <w:lang w:val="en-GB"/>
              </w:rPr>
              <w:t>useless</w:t>
            </w:r>
          </w:p>
        </w:tc>
      </w:tr>
      <w:tr w:rsidR="001608CE" w:rsidRPr="00013504" w14:paraId="04C10B0B" w14:textId="77777777" w:rsidTr="00ED1D7F">
        <w:tc>
          <w:tcPr>
            <w:tcW w:w="2905" w:type="dxa"/>
            <w:tcBorders>
              <w:right w:val="single" w:sz="18" w:space="0" w:color="5B9BD5" w:themeColor="accent1"/>
            </w:tcBorders>
          </w:tcPr>
          <w:p w14:paraId="1418D600" w14:textId="77777777" w:rsidR="001608CE" w:rsidRPr="00013504" w:rsidRDefault="001608CE" w:rsidP="00ED1D7F">
            <w:pPr>
              <w:spacing w:before="60" w:after="60"/>
              <w:rPr>
                <w:rFonts w:ascii="Arial" w:hAnsi="Arial"/>
                <w:sz w:val="18"/>
                <w:szCs w:val="18"/>
                <w:lang w:val="en-GB"/>
              </w:rPr>
            </w:pPr>
            <w:r w:rsidRPr="00013504">
              <w:rPr>
                <w:rFonts w:ascii="Arial" w:hAnsi="Arial"/>
                <w:sz w:val="18"/>
                <w:szCs w:val="18"/>
                <w:lang w:val="en-GB"/>
              </w:rPr>
              <w:t>necessary</w:t>
            </w:r>
          </w:p>
        </w:tc>
        <w:tc>
          <w:tcPr>
            <w:tcW w:w="680" w:type="dxa"/>
            <w:tcBorders>
              <w:top w:val="nil"/>
              <w:left w:val="single" w:sz="18" w:space="0" w:color="5B9BD5" w:themeColor="accent1"/>
              <w:bottom w:val="nil"/>
              <w:right w:val="nil"/>
            </w:tcBorders>
          </w:tcPr>
          <w:p w14:paraId="17D68A34"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tcPr>
          <w:p w14:paraId="1C80BC51"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tcPr>
          <w:p w14:paraId="11C53796"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tcPr>
          <w:p w14:paraId="55F225E5"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tcPr>
          <w:p w14:paraId="45A4A911"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tcPr>
          <w:p w14:paraId="58F6DA13"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tcPr>
          <w:p w14:paraId="1118F022" w14:textId="77777777" w:rsidR="001608CE" w:rsidRPr="00013504" w:rsidRDefault="001608CE" w:rsidP="00ED1D7F">
            <w:pPr>
              <w:spacing w:before="60" w:after="60"/>
              <w:jc w:val="right"/>
              <w:rPr>
                <w:rFonts w:ascii="Arial" w:hAnsi="Arial"/>
                <w:sz w:val="18"/>
                <w:szCs w:val="18"/>
                <w:lang w:val="en-GB"/>
              </w:rPr>
            </w:pPr>
            <w:r w:rsidRPr="00013504">
              <w:rPr>
                <w:rFonts w:ascii="Arial" w:hAnsi="Arial"/>
                <w:sz w:val="18"/>
                <w:szCs w:val="18"/>
                <w:lang w:val="en-GB"/>
              </w:rPr>
              <w:t>unnecessary</w:t>
            </w:r>
          </w:p>
        </w:tc>
      </w:tr>
      <w:tr w:rsidR="001608CE" w:rsidRPr="00A73399" w14:paraId="6A464FB3" w14:textId="77777777" w:rsidTr="00ED1D7F">
        <w:tc>
          <w:tcPr>
            <w:tcW w:w="2905" w:type="dxa"/>
            <w:tcBorders>
              <w:right w:val="single" w:sz="18" w:space="0" w:color="5B9BD5" w:themeColor="accent1"/>
            </w:tcBorders>
            <w:shd w:val="clear" w:color="auto" w:fill="DEEAF6" w:themeFill="accent1" w:themeFillTint="33"/>
          </w:tcPr>
          <w:p w14:paraId="7CD14B6E" w14:textId="77777777" w:rsidR="001608CE" w:rsidRPr="00013504" w:rsidRDefault="001608CE" w:rsidP="00ED1D7F">
            <w:pPr>
              <w:spacing w:before="60" w:after="60"/>
              <w:rPr>
                <w:rFonts w:ascii="Arial" w:hAnsi="Arial"/>
                <w:sz w:val="18"/>
                <w:szCs w:val="18"/>
                <w:lang w:val="en-US"/>
              </w:rPr>
            </w:pPr>
            <w:r w:rsidRPr="00013504">
              <w:rPr>
                <w:rFonts w:ascii="Arial" w:hAnsi="Arial"/>
                <w:sz w:val="18"/>
                <w:szCs w:val="18"/>
                <w:lang w:val="en-US"/>
              </w:rPr>
              <w:t>easy to use in teaching</w:t>
            </w:r>
          </w:p>
        </w:tc>
        <w:tc>
          <w:tcPr>
            <w:tcW w:w="680" w:type="dxa"/>
            <w:tcBorders>
              <w:top w:val="nil"/>
              <w:left w:val="single" w:sz="18" w:space="0" w:color="5B9BD5" w:themeColor="accent1"/>
              <w:bottom w:val="nil"/>
              <w:right w:val="nil"/>
            </w:tcBorders>
            <w:shd w:val="clear" w:color="auto" w:fill="DEEAF6" w:themeFill="accent1" w:themeFillTint="33"/>
          </w:tcPr>
          <w:p w14:paraId="0447C223"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4FEF5FE7"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2D3EFAAF"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6423D647"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4DE03F4E"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DEEAF6" w:themeFill="accent1" w:themeFillTint="33"/>
          </w:tcPr>
          <w:p w14:paraId="2EE96130"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DEEAF6" w:themeFill="accent1" w:themeFillTint="33"/>
          </w:tcPr>
          <w:p w14:paraId="4A423DB6" w14:textId="77777777" w:rsidR="001608CE" w:rsidRPr="00013504" w:rsidRDefault="001608CE" w:rsidP="00ED1D7F">
            <w:pPr>
              <w:spacing w:before="60" w:after="60"/>
              <w:jc w:val="right"/>
              <w:rPr>
                <w:rFonts w:ascii="Arial" w:hAnsi="Arial"/>
                <w:sz w:val="18"/>
                <w:szCs w:val="18"/>
                <w:lang w:val="en-GB"/>
              </w:rPr>
            </w:pPr>
            <w:r w:rsidRPr="00013504">
              <w:rPr>
                <w:rFonts w:ascii="Arial" w:hAnsi="Arial"/>
                <w:sz w:val="18"/>
                <w:szCs w:val="18"/>
                <w:lang w:val="en-GB"/>
              </w:rPr>
              <w:t>hard to use in teaching</w:t>
            </w:r>
          </w:p>
        </w:tc>
      </w:tr>
      <w:tr w:rsidR="001608CE" w:rsidRPr="00A73399" w14:paraId="504E4F17" w14:textId="77777777" w:rsidTr="00ED1D7F">
        <w:tc>
          <w:tcPr>
            <w:tcW w:w="2905" w:type="dxa"/>
            <w:tcBorders>
              <w:right w:val="single" w:sz="18" w:space="0" w:color="5B9BD5" w:themeColor="accent1"/>
            </w:tcBorders>
          </w:tcPr>
          <w:p w14:paraId="266C650A" w14:textId="77777777" w:rsidR="001608CE" w:rsidRPr="00013504" w:rsidRDefault="001608CE" w:rsidP="00ED1D7F">
            <w:pPr>
              <w:spacing w:before="60" w:after="60"/>
              <w:rPr>
                <w:rFonts w:ascii="Arial" w:hAnsi="Arial"/>
                <w:sz w:val="18"/>
                <w:szCs w:val="18"/>
                <w:lang w:val="en-US"/>
              </w:rPr>
            </w:pPr>
            <w:r w:rsidRPr="00013504">
              <w:rPr>
                <w:rFonts w:ascii="Arial" w:hAnsi="Arial"/>
                <w:sz w:val="18"/>
                <w:szCs w:val="18"/>
                <w:lang w:val="en-US"/>
              </w:rPr>
              <w:t>easy to use in learning</w:t>
            </w:r>
          </w:p>
        </w:tc>
        <w:tc>
          <w:tcPr>
            <w:tcW w:w="680" w:type="dxa"/>
            <w:tcBorders>
              <w:top w:val="nil"/>
              <w:left w:val="single" w:sz="18" w:space="0" w:color="5B9BD5" w:themeColor="accent1"/>
              <w:bottom w:val="single" w:sz="18" w:space="0" w:color="5B9BD5" w:themeColor="accent1"/>
              <w:right w:val="nil"/>
            </w:tcBorders>
          </w:tcPr>
          <w:p w14:paraId="276CF066"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single" w:sz="18" w:space="0" w:color="5B9BD5" w:themeColor="accent1"/>
              <w:right w:val="nil"/>
            </w:tcBorders>
          </w:tcPr>
          <w:p w14:paraId="194F42A3"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single" w:sz="18" w:space="0" w:color="5B9BD5" w:themeColor="accent1"/>
              <w:right w:val="nil"/>
            </w:tcBorders>
          </w:tcPr>
          <w:p w14:paraId="10BC28EE"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single" w:sz="18" w:space="0" w:color="5B9BD5" w:themeColor="accent1"/>
              <w:right w:val="nil"/>
            </w:tcBorders>
          </w:tcPr>
          <w:p w14:paraId="1D7AF167"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single" w:sz="18" w:space="0" w:color="5B9BD5" w:themeColor="accent1"/>
              <w:right w:val="nil"/>
            </w:tcBorders>
          </w:tcPr>
          <w:p w14:paraId="108BC613"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single" w:sz="18" w:space="0" w:color="5B9BD5" w:themeColor="accent1"/>
              <w:right w:val="single" w:sz="18" w:space="0" w:color="5B9BD5" w:themeColor="accent1"/>
            </w:tcBorders>
          </w:tcPr>
          <w:p w14:paraId="5D3A8F95"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tcPr>
          <w:p w14:paraId="2AA32850" w14:textId="77777777" w:rsidR="001608CE" w:rsidRPr="00013504" w:rsidRDefault="001608CE" w:rsidP="00ED1D7F">
            <w:pPr>
              <w:spacing w:before="60" w:after="60"/>
              <w:jc w:val="right"/>
              <w:rPr>
                <w:rFonts w:ascii="Arial" w:hAnsi="Arial"/>
                <w:sz w:val="18"/>
                <w:szCs w:val="18"/>
                <w:lang w:val="en-GB"/>
              </w:rPr>
            </w:pPr>
            <w:r w:rsidRPr="00013504">
              <w:rPr>
                <w:rFonts w:ascii="Arial" w:hAnsi="Arial"/>
                <w:sz w:val="18"/>
                <w:szCs w:val="18"/>
                <w:lang w:val="en-GB"/>
              </w:rPr>
              <w:t>hard to use in learning</w:t>
            </w:r>
          </w:p>
        </w:tc>
      </w:tr>
    </w:tbl>
    <w:p w14:paraId="673D10E0" w14:textId="2503A239" w:rsidR="001608CE" w:rsidRPr="00013504" w:rsidRDefault="001608CE" w:rsidP="001608CE">
      <w:pPr>
        <w:rPr>
          <w:sz w:val="10"/>
          <w:szCs w:val="10"/>
          <w:lang w:val="en"/>
        </w:rPr>
      </w:pPr>
    </w:p>
    <w:p w14:paraId="17732F6A" w14:textId="77EA598F" w:rsidR="0065107C" w:rsidRPr="00013504" w:rsidRDefault="0065107C" w:rsidP="001608CE">
      <w:pPr>
        <w:rPr>
          <w:sz w:val="10"/>
          <w:szCs w:val="10"/>
          <w:lang w:val="en"/>
        </w:rPr>
      </w:pPr>
    </w:p>
    <w:p w14:paraId="747AAD58" w14:textId="6B27DC5B" w:rsidR="0065107C" w:rsidRPr="00013504" w:rsidRDefault="0065107C" w:rsidP="001608CE">
      <w:pPr>
        <w:rPr>
          <w:sz w:val="10"/>
          <w:szCs w:val="10"/>
          <w:lang w:val="en"/>
        </w:rPr>
      </w:pPr>
    </w:p>
    <w:p w14:paraId="733D734F" w14:textId="28F28F17" w:rsidR="0065107C" w:rsidRPr="00013504" w:rsidRDefault="0065107C" w:rsidP="001608CE">
      <w:pPr>
        <w:rPr>
          <w:sz w:val="10"/>
          <w:szCs w:val="10"/>
          <w:lang w:val="en"/>
        </w:rPr>
      </w:pPr>
    </w:p>
    <w:p w14:paraId="7C681B00" w14:textId="77777777" w:rsidR="0065107C" w:rsidRPr="00013504" w:rsidRDefault="0065107C" w:rsidP="001608CE">
      <w:pPr>
        <w:rPr>
          <w:sz w:val="10"/>
          <w:szCs w:val="10"/>
          <w:lang w:val="en"/>
        </w:rPr>
      </w:pP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36"/>
        <w:gridCol w:w="8901"/>
      </w:tblGrid>
      <w:tr w:rsidR="001608CE" w:rsidRPr="00A73399" w14:paraId="3A4D376E" w14:textId="77777777" w:rsidTr="00ED1D7F">
        <w:tc>
          <w:tcPr>
            <w:tcW w:w="129" w:type="pct"/>
            <w:shd w:val="clear" w:color="auto" w:fill="476690"/>
          </w:tcPr>
          <w:p w14:paraId="2CBD5451" w14:textId="77777777" w:rsidR="001608CE" w:rsidRPr="00013504" w:rsidRDefault="001608CE" w:rsidP="00ED1D7F">
            <w:pPr>
              <w:rPr>
                <w:rFonts w:ascii="Times New Roman" w:hAnsi="Times New Roman"/>
                <w:sz w:val="30"/>
                <w:szCs w:val="30"/>
                <w:lang w:val="en-US"/>
              </w:rPr>
            </w:pPr>
          </w:p>
        </w:tc>
        <w:tc>
          <w:tcPr>
            <w:tcW w:w="4871" w:type="pct"/>
            <w:shd w:val="clear" w:color="auto" w:fill="EFF3F7"/>
            <w:vAlign w:val="center"/>
          </w:tcPr>
          <w:p w14:paraId="76587353" w14:textId="5CE06593" w:rsidR="001608CE" w:rsidRPr="00013504" w:rsidRDefault="007414D0" w:rsidP="001608CE">
            <w:pPr>
              <w:rPr>
                <w:b/>
                <w:lang w:val="en-US"/>
              </w:rPr>
            </w:pPr>
            <w:r w:rsidRPr="00013504">
              <w:rPr>
                <w:rFonts w:cs="Arial"/>
                <w:b/>
                <w:lang w:val="en-US"/>
              </w:rPr>
              <w:t>Please give</w:t>
            </w:r>
            <w:r w:rsidRPr="00013504">
              <w:rPr>
                <w:b/>
                <w:lang w:val="en-US"/>
              </w:rPr>
              <w:t xml:space="preserve"> us your opinion:</w:t>
            </w:r>
            <w:r w:rsidR="001608CE" w:rsidRPr="00013504">
              <w:rPr>
                <w:rFonts w:cs="Arial"/>
                <w:b/>
                <w:lang w:val="en-US"/>
              </w:rPr>
              <w:br/>
              <w:t>Currently, flipped classrooms in higher education are</w:t>
            </w:r>
            <w:r w:rsidR="001608CE" w:rsidRPr="00013504">
              <w:rPr>
                <w:b/>
                <w:lang w:val="en-US"/>
              </w:rPr>
              <w:t xml:space="preserve">  …</w:t>
            </w:r>
          </w:p>
        </w:tc>
      </w:tr>
    </w:tbl>
    <w:p w14:paraId="3F544F9A" w14:textId="77777777" w:rsidR="001608CE" w:rsidRPr="00013504" w:rsidRDefault="001608CE" w:rsidP="001608CE">
      <w:pPr>
        <w:pStyle w:val="Textkrper"/>
        <w:rPr>
          <w:b w:val="0"/>
          <w:sz w:val="20"/>
          <w:lang w:val="en-US"/>
        </w:rPr>
      </w:pPr>
      <w:r w:rsidRPr="00013504">
        <w:rPr>
          <w:b w:val="0"/>
          <w:noProof/>
          <w:sz w:val="20"/>
        </w:rPr>
        <mc:AlternateContent>
          <mc:Choice Requires="wps">
            <w:drawing>
              <wp:anchor distT="4294967295" distB="4294967295" distL="114300" distR="114300" simplePos="0" relativeHeight="251660288" behindDoc="0" locked="0" layoutInCell="1" allowOverlap="1" wp14:anchorId="6C18AB64" wp14:editId="09741A56">
                <wp:simplePos x="0" y="0"/>
                <wp:positionH relativeFrom="column">
                  <wp:posOffset>1838960</wp:posOffset>
                </wp:positionH>
                <wp:positionV relativeFrom="paragraph">
                  <wp:posOffset>68579</wp:posOffset>
                </wp:positionV>
                <wp:extent cx="2514600" cy="0"/>
                <wp:effectExtent l="38100" t="76200" r="19050" b="9525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B019A6" id="Line 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8pt,5.4pt" to="342.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" strokecolor="#44546a [3215]">
                <v:stroke startarrow="block" endarrow="block"/>
              </v:line>
            </w:pict>
          </mc:Fallback>
        </mc:AlternateConten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80"/>
        <w:gridCol w:w="680"/>
        <w:gridCol w:w="681"/>
        <w:gridCol w:w="681"/>
        <w:gridCol w:w="680"/>
        <w:gridCol w:w="681"/>
        <w:gridCol w:w="2221"/>
      </w:tblGrid>
      <w:tr w:rsidR="001608CE" w:rsidRPr="00013504" w14:paraId="2AB6A788" w14:textId="77777777" w:rsidTr="00ED1D7F">
        <w:tc>
          <w:tcPr>
            <w:tcW w:w="2905" w:type="dxa"/>
            <w:tcBorders>
              <w:right w:val="single" w:sz="18" w:space="0" w:color="5B9BD5" w:themeColor="accent1"/>
            </w:tcBorders>
            <w:shd w:val="clear" w:color="auto" w:fill="DEEAF6" w:themeFill="accent1" w:themeFillTint="33"/>
          </w:tcPr>
          <w:p w14:paraId="207E9C37" w14:textId="77777777" w:rsidR="001608CE" w:rsidRPr="00013504" w:rsidRDefault="001608CE" w:rsidP="00ED1D7F">
            <w:pPr>
              <w:spacing w:before="60" w:after="60"/>
              <w:rPr>
                <w:rFonts w:ascii="Arial" w:hAnsi="Arial"/>
                <w:sz w:val="18"/>
                <w:szCs w:val="18"/>
              </w:rPr>
            </w:pPr>
            <w:r w:rsidRPr="00013504">
              <w:rPr>
                <w:rFonts w:ascii="Arial" w:hAnsi="Arial"/>
                <w:sz w:val="18"/>
                <w:szCs w:val="18"/>
              </w:rPr>
              <w:t>important</w:t>
            </w:r>
          </w:p>
        </w:tc>
        <w:tc>
          <w:tcPr>
            <w:tcW w:w="680" w:type="dxa"/>
            <w:tcBorders>
              <w:top w:val="single" w:sz="18" w:space="0" w:color="5B9BD5" w:themeColor="accent1"/>
              <w:left w:val="single" w:sz="18" w:space="0" w:color="5B9BD5" w:themeColor="accent1"/>
              <w:bottom w:val="nil"/>
              <w:right w:val="nil"/>
            </w:tcBorders>
            <w:shd w:val="clear" w:color="auto" w:fill="DEEAF6" w:themeFill="accent1" w:themeFillTint="33"/>
          </w:tcPr>
          <w:p w14:paraId="343BB895"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single" w:sz="18" w:space="0" w:color="5B9BD5" w:themeColor="accent1"/>
              <w:left w:val="nil"/>
              <w:bottom w:val="nil"/>
              <w:right w:val="nil"/>
            </w:tcBorders>
            <w:shd w:val="clear" w:color="auto" w:fill="DEEAF6" w:themeFill="accent1" w:themeFillTint="33"/>
          </w:tcPr>
          <w:p w14:paraId="7224F45B"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single" w:sz="18" w:space="0" w:color="5B9BD5" w:themeColor="accent1"/>
              <w:left w:val="nil"/>
              <w:bottom w:val="nil"/>
              <w:right w:val="nil"/>
            </w:tcBorders>
            <w:shd w:val="clear" w:color="auto" w:fill="DEEAF6" w:themeFill="accent1" w:themeFillTint="33"/>
          </w:tcPr>
          <w:p w14:paraId="0EBF4B29"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single" w:sz="18" w:space="0" w:color="5B9BD5" w:themeColor="accent1"/>
              <w:left w:val="nil"/>
              <w:bottom w:val="nil"/>
              <w:right w:val="nil"/>
            </w:tcBorders>
            <w:shd w:val="clear" w:color="auto" w:fill="DEEAF6" w:themeFill="accent1" w:themeFillTint="33"/>
          </w:tcPr>
          <w:p w14:paraId="5BB3205C"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single" w:sz="18" w:space="0" w:color="5B9BD5" w:themeColor="accent1"/>
              <w:left w:val="nil"/>
              <w:bottom w:val="nil"/>
              <w:right w:val="nil"/>
            </w:tcBorders>
            <w:shd w:val="clear" w:color="auto" w:fill="DEEAF6" w:themeFill="accent1" w:themeFillTint="33"/>
          </w:tcPr>
          <w:p w14:paraId="01ED59AB"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single" w:sz="18" w:space="0" w:color="5B9BD5" w:themeColor="accent1"/>
              <w:left w:val="nil"/>
              <w:bottom w:val="nil"/>
              <w:right w:val="single" w:sz="18" w:space="0" w:color="5B9BD5" w:themeColor="accent1"/>
            </w:tcBorders>
            <w:shd w:val="clear" w:color="auto" w:fill="DEEAF6" w:themeFill="accent1" w:themeFillTint="33"/>
          </w:tcPr>
          <w:p w14:paraId="0995AC59"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DEEAF6" w:themeFill="accent1" w:themeFillTint="33"/>
          </w:tcPr>
          <w:p w14:paraId="4E0180CA" w14:textId="77777777" w:rsidR="001608CE" w:rsidRPr="00013504" w:rsidRDefault="001608CE" w:rsidP="00ED1D7F">
            <w:pPr>
              <w:spacing w:before="60" w:after="60"/>
              <w:jc w:val="right"/>
              <w:rPr>
                <w:rFonts w:ascii="Arial" w:hAnsi="Arial"/>
                <w:sz w:val="18"/>
                <w:szCs w:val="18"/>
                <w:lang w:val="en-GB"/>
              </w:rPr>
            </w:pPr>
            <w:r w:rsidRPr="00013504">
              <w:rPr>
                <w:rFonts w:ascii="Arial" w:hAnsi="Arial"/>
                <w:sz w:val="18"/>
                <w:szCs w:val="18"/>
                <w:lang w:val="en-GB"/>
              </w:rPr>
              <w:t>unimportant</w:t>
            </w:r>
          </w:p>
        </w:tc>
      </w:tr>
      <w:tr w:rsidR="001608CE" w:rsidRPr="00013504" w14:paraId="19B9246B" w14:textId="77777777" w:rsidTr="00ED1D7F">
        <w:tc>
          <w:tcPr>
            <w:tcW w:w="2905" w:type="dxa"/>
            <w:tcBorders>
              <w:right w:val="single" w:sz="18" w:space="0" w:color="5B9BD5" w:themeColor="accent1"/>
            </w:tcBorders>
            <w:shd w:val="clear" w:color="auto" w:fill="auto"/>
          </w:tcPr>
          <w:p w14:paraId="3C45D503" w14:textId="77777777" w:rsidR="001608CE" w:rsidRPr="00013504" w:rsidRDefault="001608CE" w:rsidP="00ED1D7F">
            <w:pPr>
              <w:spacing w:before="60" w:after="60"/>
              <w:rPr>
                <w:rFonts w:ascii="Arial" w:hAnsi="Arial"/>
                <w:sz w:val="18"/>
                <w:szCs w:val="18"/>
              </w:rPr>
            </w:pPr>
            <w:r w:rsidRPr="00013504">
              <w:rPr>
                <w:rFonts w:ascii="Arial" w:hAnsi="Arial"/>
                <w:sz w:val="18"/>
                <w:szCs w:val="18"/>
              </w:rPr>
              <w:t>interesting</w:t>
            </w:r>
          </w:p>
        </w:tc>
        <w:tc>
          <w:tcPr>
            <w:tcW w:w="680" w:type="dxa"/>
            <w:tcBorders>
              <w:top w:val="nil"/>
              <w:left w:val="single" w:sz="18" w:space="0" w:color="5B9BD5" w:themeColor="accent1"/>
              <w:bottom w:val="nil"/>
              <w:right w:val="nil"/>
            </w:tcBorders>
            <w:shd w:val="clear" w:color="auto" w:fill="auto"/>
          </w:tcPr>
          <w:p w14:paraId="5E09AE4D"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3470B47D"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62C8E431"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4FE72243"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711A44D8"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auto"/>
          </w:tcPr>
          <w:p w14:paraId="17D010E0"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auto"/>
          </w:tcPr>
          <w:p w14:paraId="24242556" w14:textId="77777777" w:rsidR="001608CE" w:rsidRPr="00013504" w:rsidRDefault="001608CE" w:rsidP="00ED1D7F">
            <w:pPr>
              <w:spacing w:before="60" w:after="60"/>
              <w:jc w:val="right"/>
              <w:rPr>
                <w:rFonts w:ascii="Arial" w:hAnsi="Arial"/>
                <w:sz w:val="18"/>
                <w:szCs w:val="18"/>
                <w:lang w:val="en-GB"/>
              </w:rPr>
            </w:pPr>
            <w:r w:rsidRPr="00013504">
              <w:rPr>
                <w:rFonts w:ascii="Arial" w:hAnsi="Arial"/>
                <w:sz w:val="18"/>
                <w:szCs w:val="18"/>
                <w:lang w:val="en-GB"/>
              </w:rPr>
              <w:t>uninteresting</w:t>
            </w:r>
          </w:p>
        </w:tc>
      </w:tr>
      <w:tr w:rsidR="001608CE" w:rsidRPr="00013504" w14:paraId="1F318683" w14:textId="77777777" w:rsidTr="00ED1D7F">
        <w:tc>
          <w:tcPr>
            <w:tcW w:w="2905" w:type="dxa"/>
            <w:tcBorders>
              <w:right w:val="single" w:sz="18" w:space="0" w:color="5B9BD5" w:themeColor="accent1"/>
            </w:tcBorders>
            <w:shd w:val="clear" w:color="auto" w:fill="DEEAF6" w:themeFill="accent1" w:themeFillTint="33"/>
          </w:tcPr>
          <w:p w14:paraId="6EB6DDFB" w14:textId="77777777" w:rsidR="001608CE" w:rsidRPr="00013504" w:rsidRDefault="001608CE" w:rsidP="00ED1D7F">
            <w:pPr>
              <w:spacing w:before="60" w:after="60"/>
              <w:rPr>
                <w:rFonts w:ascii="Arial" w:hAnsi="Arial"/>
                <w:sz w:val="18"/>
                <w:szCs w:val="18"/>
              </w:rPr>
            </w:pPr>
            <w:r w:rsidRPr="00013504">
              <w:rPr>
                <w:rFonts w:ascii="Arial" w:hAnsi="Arial"/>
                <w:sz w:val="18"/>
                <w:szCs w:val="18"/>
              </w:rPr>
              <w:t>motivating</w:t>
            </w:r>
          </w:p>
        </w:tc>
        <w:tc>
          <w:tcPr>
            <w:tcW w:w="680" w:type="dxa"/>
            <w:tcBorders>
              <w:top w:val="nil"/>
              <w:left w:val="single" w:sz="18" w:space="0" w:color="5B9BD5" w:themeColor="accent1"/>
              <w:bottom w:val="nil"/>
              <w:right w:val="nil"/>
            </w:tcBorders>
            <w:shd w:val="clear" w:color="auto" w:fill="DEEAF6" w:themeFill="accent1" w:themeFillTint="33"/>
          </w:tcPr>
          <w:p w14:paraId="786EE077"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50A61FDA"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1020DA52"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57643362"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3A142E43"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DEEAF6" w:themeFill="accent1" w:themeFillTint="33"/>
          </w:tcPr>
          <w:p w14:paraId="333F9D41"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DEEAF6" w:themeFill="accent1" w:themeFillTint="33"/>
          </w:tcPr>
          <w:p w14:paraId="2A808315" w14:textId="77777777" w:rsidR="001608CE" w:rsidRPr="00013504" w:rsidRDefault="001608CE" w:rsidP="00ED1D7F">
            <w:pPr>
              <w:spacing w:before="60" w:after="60"/>
              <w:jc w:val="right"/>
              <w:rPr>
                <w:rFonts w:ascii="Arial" w:hAnsi="Arial"/>
                <w:sz w:val="18"/>
                <w:szCs w:val="18"/>
                <w:lang w:val="en-GB"/>
              </w:rPr>
            </w:pPr>
            <w:r w:rsidRPr="00013504">
              <w:rPr>
                <w:rFonts w:ascii="Arial" w:hAnsi="Arial"/>
                <w:sz w:val="18"/>
                <w:szCs w:val="18"/>
                <w:lang w:val="en-GB"/>
              </w:rPr>
              <w:t>demotivating</w:t>
            </w:r>
          </w:p>
        </w:tc>
      </w:tr>
      <w:tr w:rsidR="001608CE" w:rsidRPr="00013504" w14:paraId="0DF2EC03" w14:textId="77777777" w:rsidTr="00ED1D7F">
        <w:tc>
          <w:tcPr>
            <w:tcW w:w="2905" w:type="dxa"/>
            <w:tcBorders>
              <w:right w:val="single" w:sz="18" w:space="0" w:color="5B9BD5" w:themeColor="accent1"/>
            </w:tcBorders>
            <w:shd w:val="clear" w:color="auto" w:fill="auto"/>
          </w:tcPr>
          <w:p w14:paraId="4A0206D0" w14:textId="77777777" w:rsidR="001608CE" w:rsidRPr="00013504" w:rsidRDefault="001608CE" w:rsidP="00ED1D7F">
            <w:pPr>
              <w:spacing w:before="60" w:after="60"/>
              <w:rPr>
                <w:rFonts w:ascii="Arial" w:hAnsi="Arial"/>
                <w:sz w:val="18"/>
                <w:szCs w:val="18"/>
              </w:rPr>
            </w:pPr>
            <w:r w:rsidRPr="00013504">
              <w:rPr>
                <w:rFonts w:ascii="Arial" w:hAnsi="Arial"/>
                <w:sz w:val="18"/>
                <w:szCs w:val="18"/>
              </w:rPr>
              <w:t>fun</w:t>
            </w:r>
          </w:p>
        </w:tc>
        <w:tc>
          <w:tcPr>
            <w:tcW w:w="680" w:type="dxa"/>
            <w:tcBorders>
              <w:top w:val="nil"/>
              <w:left w:val="single" w:sz="18" w:space="0" w:color="5B9BD5" w:themeColor="accent1"/>
              <w:bottom w:val="nil"/>
              <w:right w:val="nil"/>
            </w:tcBorders>
            <w:shd w:val="clear" w:color="auto" w:fill="auto"/>
          </w:tcPr>
          <w:p w14:paraId="4ACC2E62"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161C30C2"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52873D12"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293EB707"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66005910"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auto"/>
          </w:tcPr>
          <w:p w14:paraId="3665ACA1"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auto"/>
          </w:tcPr>
          <w:p w14:paraId="759C72F4" w14:textId="77777777" w:rsidR="001608CE" w:rsidRPr="00013504" w:rsidRDefault="001608CE" w:rsidP="00ED1D7F">
            <w:pPr>
              <w:spacing w:before="60" w:after="60"/>
              <w:jc w:val="right"/>
              <w:rPr>
                <w:rFonts w:ascii="Arial" w:hAnsi="Arial"/>
                <w:sz w:val="18"/>
                <w:szCs w:val="18"/>
                <w:lang w:val="en-GB"/>
              </w:rPr>
            </w:pPr>
            <w:r w:rsidRPr="00013504">
              <w:rPr>
                <w:rFonts w:ascii="Arial" w:hAnsi="Arial"/>
                <w:sz w:val="18"/>
                <w:szCs w:val="18"/>
                <w:lang w:val="en-GB"/>
              </w:rPr>
              <w:t>boring</w:t>
            </w:r>
          </w:p>
        </w:tc>
      </w:tr>
      <w:tr w:rsidR="001608CE" w:rsidRPr="00013504" w14:paraId="205AAFC2" w14:textId="77777777" w:rsidTr="00ED1D7F">
        <w:tc>
          <w:tcPr>
            <w:tcW w:w="2905" w:type="dxa"/>
            <w:tcBorders>
              <w:right w:val="single" w:sz="18" w:space="0" w:color="5B9BD5" w:themeColor="accent1"/>
            </w:tcBorders>
            <w:shd w:val="clear" w:color="auto" w:fill="DEEAF6" w:themeFill="accent1" w:themeFillTint="33"/>
          </w:tcPr>
          <w:p w14:paraId="3B54DBD3" w14:textId="77777777" w:rsidR="001608CE" w:rsidRPr="00013504" w:rsidRDefault="001608CE" w:rsidP="00ED1D7F">
            <w:pPr>
              <w:spacing w:before="60" w:after="60"/>
              <w:rPr>
                <w:rFonts w:ascii="Arial" w:hAnsi="Arial"/>
                <w:sz w:val="18"/>
                <w:szCs w:val="18"/>
              </w:rPr>
            </w:pPr>
            <w:r w:rsidRPr="00013504">
              <w:rPr>
                <w:rFonts w:ascii="Arial" w:hAnsi="Arial"/>
                <w:sz w:val="18"/>
                <w:szCs w:val="18"/>
              </w:rPr>
              <w:t>innovative</w:t>
            </w:r>
          </w:p>
        </w:tc>
        <w:tc>
          <w:tcPr>
            <w:tcW w:w="680" w:type="dxa"/>
            <w:tcBorders>
              <w:top w:val="nil"/>
              <w:left w:val="single" w:sz="18" w:space="0" w:color="5B9BD5" w:themeColor="accent1"/>
              <w:bottom w:val="nil"/>
              <w:right w:val="nil"/>
            </w:tcBorders>
            <w:shd w:val="clear" w:color="auto" w:fill="DEEAF6" w:themeFill="accent1" w:themeFillTint="33"/>
          </w:tcPr>
          <w:p w14:paraId="4181F1FD"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312D4390"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3085BE2F"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15DDE6DF"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7CEEABA9"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DEEAF6" w:themeFill="accent1" w:themeFillTint="33"/>
          </w:tcPr>
          <w:p w14:paraId="6B3C6A81"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DEEAF6" w:themeFill="accent1" w:themeFillTint="33"/>
          </w:tcPr>
          <w:p w14:paraId="07CEB74D" w14:textId="77777777" w:rsidR="001608CE" w:rsidRPr="00013504" w:rsidRDefault="001608CE" w:rsidP="00ED1D7F">
            <w:pPr>
              <w:spacing w:before="60" w:after="60"/>
              <w:jc w:val="right"/>
              <w:rPr>
                <w:rFonts w:ascii="Arial" w:hAnsi="Arial"/>
                <w:sz w:val="18"/>
                <w:szCs w:val="18"/>
                <w:lang w:val="en-GB"/>
              </w:rPr>
            </w:pPr>
            <w:r w:rsidRPr="00013504">
              <w:rPr>
                <w:rFonts w:ascii="Arial" w:hAnsi="Arial"/>
                <w:sz w:val="18"/>
                <w:szCs w:val="18"/>
                <w:lang w:val="en-GB"/>
              </w:rPr>
              <w:t>old-fashioned</w:t>
            </w:r>
          </w:p>
        </w:tc>
      </w:tr>
      <w:tr w:rsidR="001608CE" w:rsidRPr="00013504" w14:paraId="768705AD" w14:textId="77777777" w:rsidTr="00ED1D7F">
        <w:tc>
          <w:tcPr>
            <w:tcW w:w="2905" w:type="dxa"/>
            <w:tcBorders>
              <w:right w:val="single" w:sz="18" w:space="0" w:color="5B9BD5" w:themeColor="accent1"/>
            </w:tcBorders>
            <w:shd w:val="clear" w:color="auto" w:fill="auto"/>
          </w:tcPr>
          <w:p w14:paraId="52157473" w14:textId="77777777" w:rsidR="001608CE" w:rsidRPr="00013504" w:rsidRDefault="001608CE" w:rsidP="00ED1D7F">
            <w:pPr>
              <w:spacing w:before="60" w:after="60"/>
              <w:rPr>
                <w:rFonts w:ascii="Arial" w:hAnsi="Arial"/>
                <w:sz w:val="18"/>
                <w:szCs w:val="18"/>
              </w:rPr>
            </w:pPr>
            <w:r w:rsidRPr="00013504">
              <w:rPr>
                <w:rFonts w:ascii="Arial" w:hAnsi="Arial"/>
                <w:sz w:val="18"/>
                <w:szCs w:val="18"/>
              </w:rPr>
              <w:t>helpful</w:t>
            </w:r>
          </w:p>
        </w:tc>
        <w:tc>
          <w:tcPr>
            <w:tcW w:w="680" w:type="dxa"/>
            <w:tcBorders>
              <w:top w:val="nil"/>
              <w:left w:val="single" w:sz="18" w:space="0" w:color="5B9BD5" w:themeColor="accent1"/>
              <w:bottom w:val="nil"/>
              <w:right w:val="nil"/>
            </w:tcBorders>
            <w:shd w:val="clear" w:color="auto" w:fill="auto"/>
          </w:tcPr>
          <w:p w14:paraId="1C214ADA"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44415653"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199992C9"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33A0DA53"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3CE4698F"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auto"/>
          </w:tcPr>
          <w:p w14:paraId="21B270C3"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auto"/>
          </w:tcPr>
          <w:p w14:paraId="559CAC33" w14:textId="77777777" w:rsidR="001608CE" w:rsidRPr="00013504" w:rsidRDefault="001608CE" w:rsidP="00ED1D7F">
            <w:pPr>
              <w:spacing w:before="60" w:after="60"/>
              <w:jc w:val="right"/>
              <w:rPr>
                <w:rFonts w:ascii="Arial" w:hAnsi="Arial"/>
                <w:sz w:val="18"/>
                <w:szCs w:val="18"/>
                <w:lang w:val="en-GB"/>
              </w:rPr>
            </w:pPr>
            <w:r w:rsidRPr="00013504">
              <w:rPr>
                <w:rFonts w:ascii="Arial" w:hAnsi="Arial"/>
                <w:sz w:val="18"/>
                <w:szCs w:val="18"/>
                <w:lang w:val="en-GB"/>
              </w:rPr>
              <w:t>not helpful</w:t>
            </w:r>
          </w:p>
        </w:tc>
      </w:tr>
      <w:tr w:rsidR="001608CE" w:rsidRPr="00013504" w14:paraId="0934172E" w14:textId="77777777" w:rsidTr="00ED1D7F">
        <w:tc>
          <w:tcPr>
            <w:tcW w:w="2905" w:type="dxa"/>
            <w:tcBorders>
              <w:right w:val="single" w:sz="18" w:space="0" w:color="5B9BD5" w:themeColor="accent1"/>
            </w:tcBorders>
            <w:shd w:val="clear" w:color="auto" w:fill="DEEAF6" w:themeFill="accent1" w:themeFillTint="33"/>
          </w:tcPr>
          <w:p w14:paraId="34F1C64B" w14:textId="77777777" w:rsidR="001608CE" w:rsidRPr="00013504" w:rsidRDefault="001608CE" w:rsidP="00ED1D7F">
            <w:pPr>
              <w:spacing w:before="60" w:after="60"/>
              <w:rPr>
                <w:rFonts w:ascii="Arial" w:hAnsi="Arial"/>
                <w:sz w:val="18"/>
                <w:szCs w:val="18"/>
              </w:rPr>
            </w:pPr>
            <w:r w:rsidRPr="00013504">
              <w:rPr>
                <w:rFonts w:ascii="Arial" w:hAnsi="Arial"/>
                <w:sz w:val="18"/>
                <w:szCs w:val="18"/>
              </w:rPr>
              <w:t>useful</w:t>
            </w:r>
          </w:p>
        </w:tc>
        <w:tc>
          <w:tcPr>
            <w:tcW w:w="680" w:type="dxa"/>
            <w:tcBorders>
              <w:top w:val="nil"/>
              <w:left w:val="single" w:sz="18" w:space="0" w:color="5B9BD5" w:themeColor="accent1"/>
              <w:bottom w:val="nil"/>
              <w:right w:val="nil"/>
            </w:tcBorders>
            <w:shd w:val="clear" w:color="auto" w:fill="DEEAF6" w:themeFill="accent1" w:themeFillTint="33"/>
          </w:tcPr>
          <w:p w14:paraId="3A50FC3F"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4FE9BDED"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5527FA0C"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79B08D1A"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05220A1F"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DEEAF6" w:themeFill="accent1" w:themeFillTint="33"/>
          </w:tcPr>
          <w:p w14:paraId="05EAFB7E"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DEEAF6" w:themeFill="accent1" w:themeFillTint="33"/>
          </w:tcPr>
          <w:p w14:paraId="22BEB50A" w14:textId="77777777" w:rsidR="001608CE" w:rsidRPr="00013504" w:rsidRDefault="001608CE" w:rsidP="00ED1D7F">
            <w:pPr>
              <w:spacing w:before="60" w:after="60"/>
              <w:jc w:val="right"/>
              <w:rPr>
                <w:rFonts w:ascii="Arial" w:hAnsi="Arial"/>
                <w:sz w:val="18"/>
                <w:szCs w:val="18"/>
                <w:lang w:val="en-GB"/>
              </w:rPr>
            </w:pPr>
            <w:r w:rsidRPr="00013504">
              <w:rPr>
                <w:rFonts w:ascii="Arial" w:hAnsi="Arial"/>
                <w:sz w:val="18"/>
                <w:szCs w:val="18"/>
                <w:lang w:val="en-GB"/>
              </w:rPr>
              <w:t>useless</w:t>
            </w:r>
          </w:p>
        </w:tc>
      </w:tr>
      <w:tr w:rsidR="001608CE" w:rsidRPr="00013504" w14:paraId="4FBC3E9A" w14:textId="77777777" w:rsidTr="00ED1D7F">
        <w:tc>
          <w:tcPr>
            <w:tcW w:w="2905" w:type="dxa"/>
            <w:tcBorders>
              <w:right w:val="single" w:sz="18" w:space="0" w:color="5B9BD5" w:themeColor="accent1"/>
            </w:tcBorders>
          </w:tcPr>
          <w:p w14:paraId="2E69EB52" w14:textId="77777777" w:rsidR="001608CE" w:rsidRPr="00013504" w:rsidRDefault="001608CE" w:rsidP="00ED1D7F">
            <w:pPr>
              <w:spacing w:before="60" w:after="60"/>
              <w:rPr>
                <w:rFonts w:ascii="Arial" w:hAnsi="Arial"/>
                <w:sz w:val="18"/>
                <w:szCs w:val="18"/>
                <w:lang w:val="en-GB"/>
              </w:rPr>
            </w:pPr>
            <w:r w:rsidRPr="00013504">
              <w:rPr>
                <w:rFonts w:ascii="Arial" w:hAnsi="Arial"/>
                <w:sz w:val="18"/>
                <w:szCs w:val="18"/>
                <w:lang w:val="en-GB"/>
              </w:rPr>
              <w:t>necessary</w:t>
            </w:r>
          </w:p>
        </w:tc>
        <w:tc>
          <w:tcPr>
            <w:tcW w:w="680" w:type="dxa"/>
            <w:tcBorders>
              <w:top w:val="nil"/>
              <w:left w:val="single" w:sz="18" w:space="0" w:color="5B9BD5" w:themeColor="accent1"/>
              <w:bottom w:val="nil"/>
              <w:right w:val="nil"/>
            </w:tcBorders>
          </w:tcPr>
          <w:p w14:paraId="307577B1"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tcPr>
          <w:p w14:paraId="257D7F0B"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tcPr>
          <w:p w14:paraId="5A7F963F"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tcPr>
          <w:p w14:paraId="6BB3D323"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tcPr>
          <w:p w14:paraId="6CB7E743"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tcPr>
          <w:p w14:paraId="662FF7CA"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tcPr>
          <w:p w14:paraId="5941E35D" w14:textId="77777777" w:rsidR="001608CE" w:rsidRPr="00013504" w:rsidRDefault="001608CE" w:rsidP="00ED1D7F">
            <w:pPr>
              <w:spacing w:before="60" w:after="60"/>
              <w:jc w:val="right"/>
              <w:rPr>
                <w:rFonts w:ascii="Arial" w:hAnsi="Arial"/>
                <w:sz w:val="18"/>
                <w:szCs w:val="18"/>
                <w:lang w:val="en-GB"/>
              </w:rPr>
            </w:pPr>
            <w:r w:rsidRPr="00013504">
              <w:rPr>
                <w:rFonts w:ascii="Arial" w:hAnsi="Arial"/>
                <w:sz w:val="18"/>
                <w:szCs w:val="18"/>
                <w:lang w:val="en-GB"/>
              </w:rPr>
              <w:t>unnecessary</w:t>
            </w:r>
          </w:p>
        </w:tc>
      </w:tr>
      <w:tr w:rsidR="001608CE" w:rsidRPr="00A73399" w14:paraId="7A1A5D76" w14:textId="77777777" w:rsidTr="00ED1D7F">
        <w:tc>
          <w:tcPr>
            <w:tcW w:w="2905" w:type="dxa"/>
            <w:tcBorders>
              <w:right w:val="single" w:sz="18" w:space="0" w:color="5B9BD5" w:themeColor="accent1"/>
            </w:tcBorders>
            <w:shd w:val="clear" w:color="auto" w:fill="DEEAF6" w:themeFill="accent1" w:themeFillTint="33"/>
          </w:tcPr>
          <w:p w14:paraId="03BA6F4B" w14:textId="77777777" w:rsidR="001608CE" w:rsidRPr="00013504" w:rsidRDefault="001608CE" w:rsidP="00ED1D7F">
            <w:pPr>
              <w:spacing w:before="60" w:after="60"/>
              <w:rPr>
                <w:rFonts w:ascii="Arial" w:hAnsi="Arial"/>
                <w:sz w:val="18"/>
                <w:szCs w:val="18"/>
                <w:lang w:val="en-US"/>
              </w:rPr>
            </w:pPr>
            <w:r w:rsidRPr="00013504">
              <w:rPr>
                <w:rFonts w:ascii="Arial" w:hAnsi="Arial"/>
                <w:sz w:val="18"/>
                <w:szCs w:val="18"/>
                <w:lang w:val="en-US"/>
              </w:rPr>
              <w:t>easy to use in teaching</w:t>
            </w:r>
          </w:p>
        </w:tc>
        <w:tc>
          <w:tcPr>
            <w:tcW w:w="680" w:type="dxa"/>
            <w:tcBorders>
              <w:top w:val="nil"/>
              <w:left w:val="single" w:sz="18" w:space="0" w:color="5B9BD5" w:themeColor="accent1"/>
              <w:bottom w:val="nil"/>
              <w:right w:val="nil"/>
            </w:tcBorders>
            <w:shd w:val="clear" w:color="auto" w:fill="DEEAF6" w:themeFill="accent1" w:themeFillTint="33"/>
          </w:tcPr>
          <w:p w14:paraId="224C3F74"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622B0940"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280EBA5D"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58103AA8"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01A713B4"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DEEAF6" w:themeFill="accent1" w:themeFillTint="33"/>
          </w:tcPr>
          <w:p w14:paraId="01AB9D9C"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DEEAF6" w:themeFill="accent1" w:themeFillTint="33"/>
          </w:tcPr>
          <w:p w14:paraId="2FCA2C83" w14:textId="77777777" w:rsidR="001608CE" w:rsidRPr="00013504" w:rsidRDefault="001608CE" w:rsidP="00ED1D7F">
            <w:pPr>
              <w:spacing w:before="60" w:after="60"/>
              <w:jc w:val="right"/>
              <w:rPr>
                <w:rFonts w:ascii="Arial" w:hAnsi="Arial"/>
                <w:sz w:val="18"/>
                <w:szCs w:val="18"/>
                <w:lang w:val="en-GB"/>
              </w:rPr>
            </w:pPr>
            <w:r w:rsidRPr="00013504">
              <w:rPr>
                <w:rFonts w:ascii="Arial" w:hAnsi="Arial"/>
                <w:sz w:val="18"/>
                <w:szCs w:val="18"/>
                <w:lang w:val="en-GB"/>
              </w:rPr>
              <w:t>hard to use in teaching</w:t>
            </w:r>
          </w:p>
        </w:tc>
      </w:tr>
      <w:tr w:rsidR="001608CE" w:rsidRPr="00A73399" w14:paraId="665DA21B" w14:textId="77777777" w:rsidTr="00ED1D7F">
        <w:tc>
          <w:tcPr>
            <w:tcW w:w="2905" w:type="dxa"/>
            <w:tcBorders>
              <w:right w:val="single" w:sz="18" w:space="0" w:color="5B9BD5" w:themeColor="accent1"/>
            </w:tcBorders>
          </w:tcPr>
          <w:p w14:paraId="60806E71" w14:textId="77777777" w:rsidR="001608CE" w:rsidRPr="00013504" w:rsidRDefault="001608CE" w:rsidP="00ED1D7F">
            <w:pPr>
              <w:spacing w:before="60" w:after="60"/>
              <w:rPr>
                <w:rFonts w:ascii="Arial" w:hAnsi="Arial"/>
                <w:sz w:val="18"/>
                <w:szCs w:val="18"/>
                <w:lang w:val="en-US"/>
              </w:rPr>
            </w:pPr>
            <w:r w:rsidRPr="00013504">
              <w:rPr>
                <w:rFonts w:ascii="Arial" w:hAnsi="Arial"/>
                <w:sz w:val="18"/>
                <w:szCs w:val="18"/>
                <w:lang w:val="en-US"/>
              </w:rPr>
              <w:t>easy to use in learning</w:t>
            </w:r>
          </w:p>
        </w:tc>
        <w:tc>
          <w:tcPr>
            <w:tcW w:w="680" w:type="dxa"/>
            <w:tcBorders>
              <w:top w:val="nil"/>
              <w:left w:val="single" w:sz="18" w:space="0" w:color="5B9BD5" w:themeColor="accent1"/>
              <w:bottom w:val="single" w:sz="18" w:space="0" w:color="5B9BD5" w:themeColor="accent1"/>
              <w:right w:val="nil"/>
            </w:tcBorders>
          </w:tcPr>
          <w:p w14:paraId="3A19BCF1"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single" w:sz="18" w:space="0" w:color="5B9BD5" w:themeColor="accent1"/>
              <w:right w:val="nil"/>
            </w:tcBorders>
          </w:tcPr>
          <w:p w14:paraId="087245DE"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single" w:sz="18" w:space="0" w:color="5B9BD5" w:themeColor="accent1"/>
              <w:right w:val="nil"/>
            </w:tcBorders>
          </w:tcPr>
          <w:p w14:paraId="22EF00BC"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single" w:sz="18" w:space="0" w:color="5B9BD5" w:themeColor="accent1"/>
              <w:right w:val="nil"/>
            </w:tcBorders>
          </w:tcPr>
          <w:p w14:paraId="45FBF0C8"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single" w:sz="18" w:space="0" w:color="5B9BD5" w:themeColor="accent1"/>
              <w:right w:val="nil"/>
            </w:tcBorders>
          </w:tcPr>
          <w:p w14:paraId="6D51033E"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single" w:sz="18" w:space="0" w:color="5B9BD5" w:themeColor="accent1"/>
              <w:right w:val="single" w:sz="18" w:space="0" w:color="5B9BD5" w:themeColor="accent1"/>
            </w:tcBorders>
          </w:tcPr>
          <w:p w14:paraId="57F65284" w14:textId="77777777" w:rsidR="001608CE" w:rsidRPr="00013504" w:rsidRDefault="001608CE" w:rsidP="00ED1D7F">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tcPr>
          <w:p w14:paraId="1FC8687F" w14:textId="77777777" w:rsidR="001608CE" w:rsidRPr="00013504" w:rsidRDefault="001608CE" w:rsidP="00ED1D7F">
            <w:pPr>
              <w:spacing w:before="60" w:after="60"/>
              <w:jc w:val="right"/>
              <w:rPr>
                <w:rFonts w:ascii="Arial" w:hAnsi="Arial"/>
                <w:sz w:val="18"/>
                <w:szCs w:val="18"/>
                <w:lang w:val="en-GB"/>
              </w:rPr>
            </w:pPr>
            <w:r w:rsidRPr="00013504">
              <w:rPr>
                <w:rFonts w:ascii="Arial" w:hAnsi="Arial"/>
                <w:sz w:val="18"/>
                <w:szCs w:val="18"/>
                <w:lang w:val="en-GB"/>
              </w:rPr>
              <w:t>hard to use in learning</w:t>
            </w:r>
          </w:p>
        </w:tc>
      </w:tr>
    </w:tbl>
    <w:p w14:paraId="138FF3E7" w14:textId="77777777" w:rsidR="0065107C" w:rsidRPr="00013504" w:rsidRDefault="0065107C" w:rsidP="001608CE">
      <w:pPr>
        <w:rPr>
          <w:lang w:val="en-GB"/>
        </w:rPr>
      </w:pP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36"/>
        <w:gridCol w:w="8901"/>
      </w:tblGrid>
      <w:tr w:rsidR="0065107C" w:rsidRPr="00A73399" w14:paraId="662077E0" w14:textId="77777777" w:rsidTr="00A73399">
        <w:tc>
          <w:tcPr>
            <w:tcW w:w="129" w:type="pct"/>
            <w:shd w:val="clear" w:color="auto" w:fill="476690"/>
          </w:tcPr>
          <w:p w14:paraId="3B3E319F" w14:textId="77777777" w:rsidR="0065107C" w:rsidRPr="00013504" w:rsidRDefault="0065107C" w:rsidP="00A73399">
            <w:pPr>
              <w:rPr>
                <w:rFonts w:ascii="Times New Roman" w:hAnsi="Times New Roman"/>
                <w:sz w:val="30"/>
                <w:szCs w:val="30"/>
                <w:lang w:val="en-US"/>
              </w:rPr>
            </w:pPr>
          </w:p>
        </w:tc>
        <w:tc>
          <w:tcPr>
            <w:tcW w:w="4871" w:type="pct"/>
            <w:shd w:val="clear" w:color="auto" w:fill="EFF3F7"/>
            <w:vAlign w:val="center"/>
          </w:tcPr>
          <w:p w14:paraId="5C027A73" w14:textId="27A5AC9E" w:rsidR="0065107C" w:rsidRPr="00013504" w:rsidRDefault="007414D0" w:rsidP="00A73399">
            <w:pPr>
              <w:rPr>
                <w:b/>
                <w:lang w:val="en-US"/>
              </w:rPr>
            </w:pPr>
            <w:r w:rsidRPr="00013504">
              <w:rPr>
                <w:rFonts w:cs="Arial"/>
                <w:b/>
                <w:lang w:val="en-US"/>
              </w:rPr>
              <w:t>Please give</w:t>
            </w:r>
            <w:r w:rsidRPr="00013504">
              <w:rPr>
                <w:b/>
                <w:lang w:val="en-US"/>
              </w:rPr>
              <w:t xml:space="preserve"> us your opinion:</w:t>
            </w:r>
            <w:r w:rsidR="0065107C" w:rsidRPr="00013504">
              <w:rPr>
                <w:rFonts w:cs="Arial"/>
                <w:b/>
                <w:lang w:val="en-US"/>
              </w:rPr>
              <w:br/>
              <w:t>Currently, (Mini) Serious Games in higher education are</w:t>
            </w:r>
            <w:r w:rsidR="0065107C" w:rsidRPr="00013504">
              <w:rPr>
                <w:b/>
                <w:lang w:val="en-US"/>
              </w:rPr>
              <w:t xml:space="preserve">  …</w:t>
            </w:r>
          </w:p>
        </w:tc>
      </w:tr>
    </w:tbl>
    <w:p w14:paraId="06A3AE03" w14:textId="77777777" w:rsidR="0065107C" w:rsidRPr="00013504" w:rsidRDefault="0065107C" w:rsidP="0065107C">
      <w:pPr>
        <w:pStyle w:val="Textkrper"/>
        <w:rPr>
          <w:b w:val="0"/>
          <w:sz w:val="20"/>
          <w:lang w:val="en-US"/>
        </w:rPr>
      </w:pPr>
      <w:r w:rsidRPr="00013504">
        <w:rPr>
          <w:b w:val="0"/>
          <w:noProof/>
          <w:sz w:val="20"/>
        </w:rPr>
        <mc:AlternateContent>
          <mc:Choice Requires="wps">
            <w:drawing>
              <wp:anchor distT="4294967295" distB="4294967295" distL="114300" distR="114300" simplePos="0" relativeHeight="251665408" behindDoc="0" locked="0" layoutInCell="1" allowOverlap="1" wp14:anchorId="3BB72A8C" wp14:editId="7CE818F2">
                <wp:simplePos x="0" y="0"/>
                <wp:positionH relativeFrom="column">
                  <wp:posOffset>1838960</wp:posOffset>
                </wp:positionH>
                <wp:positionV relativeFrom="paragraph">
                  <wp:posOffset>68579</wp:posOffset>
                </wp:positionV>
                <wp:extent cx="2514600" cy="0"/>
                <wp:effectExtent l="38100" t="76200" r="19050" b="952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A41961" id="Line 2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8pt,5.4pt" to="342.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" strokecolor="#44546a [3215]">
                <v:stroke startarrow="block" endarrow="block"/>
              </v:line>
            </w:pict>
          </mc:Fallback>
        </mc:AlternateConten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80"/>
        <w:gridCol w:w="680"/>
        <w:gridCol w:w="681"/>
        <w:gridCol w:w="681"/>
        <w:gridCol w:w="680"/>
        <w:gridCol w:w="681"/>
        <w:gridCol w:w="2221"/>
      </w:tblGrid>
      <w:tr w:rsidR="0065107C" w:rsidRPr="00013504" w14:paraId="349F36FA" w14:textId="77777777" w:rsidTr="00A73399">
        <w:tc>
          <w:tcPr>
            <w:tcW w:w="2905" w:type="dxa"/>
            <w:tcBorders>
              <w:right w:val="single" w:sz="18" w:space="0" w:color="5B9BD5" w:themeColor="accent1"/>
            </w:tcBorders>
            <w:shd w:val="clear" w:color="auto" w:fill="DEEAF6" w:themeFill="accent1" w:themeFillTint="33"/>
          </w:tcPr>
          <w:p w14:paraId="50575034" w14:textId="77777777" w:rsidR="0065107C" w:rsidRPr="00013504" w:rsidRDefault="0065107C" w:rsidP="00A73399">
            <w:pPr>
              <w:spacing w:before="60" w:after="60"/>
              <w:rPr>
                <w:rFonts w:ascii="Arial" w:hAnsi="Arial"/>
                <w:sz w:val="18"/>
                <w:szCs w:val="18"/>
              </w:rPr>
            </w:pPr>
            <w:r w:rsidRPr="00013504">
              <w:rPr>
                <w:rFonts w:ascii="Arial" w:hAnsi="Arial"/>
                <w:sz w:val="18"/>
                <w:szCs w:val="18"/>
              </w:rPr>
              <w:t>important</w:t>
            </w:r>
          </w:p>
        </w:tc>
        <w:tc>
          <w:tcPr>
            <w:tcW w:w="680" w:type="dxa"/>
            <w:tcBorders>
              <w:top w:val="single" w:sz="18" w:space="0" w:color="5B9BD5" w:themeColor="accent1"/>
              <w:left w:val="single" w:sz="18" w:space="0" w:color="5B9BD5" w:themeColor="accent1"/>
              <w:bottom w:val="nil"/>
              <w:right w:val="nil"/>
            </w:tcBorders>
            <w:shd w:val="clear" w:color="auto" w:fill="DEEAF6" w:themeFill="accent1" w:themeFillTint="33"/>
          </w:tcPr>
          <w:p w14:paraId="40ACADB0"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single" w:sz="18" w:space="0" w:color="5B9BD5" w:themeColor="accent1"/>
              <w:left w:val="nil"/>
              <w:bottom w:val="nil"/>
              <w:right w:val="nil"/>
            </w:tcBorders>
            <w:shd w:val="clear" w:color="auto" w:fill="DEEAF6" w:themeFill="accent1" w:themeFillTint="33"/>
          </w:tcPr>
          <w:p w14:paraId="3B9007C3"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single" w:sz="18" w:space="0" w:color="5B9BD5" w:themeColor="accent1"/>
              <w:left w:val="nil"/>
              <w:bottom w:val="nil"/>
              <w:right w:val="nil"/>
            </w:tcBorders>
            <w:shd w:val="clear" w:color="auto" w:fill="DEEAF6" w:themeFill="accent1" w:themeFillTint="33"/>
          </w:tcPr>
          <w:p w14:paraId="1F86A0FA"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single" w:sz="18" w:space="0" w:color="5B9BD5" w:themeColor="accent1"/>
              <w:left w:val="nil"/>
              <w:bottom w:val="nil"/>
              <w:right w:val="nil"/>
            </w:tcBorders>
            <w:shd w:val="clear" w:color="auto" w:fill="DEEAF6" w:themeFill="accent1" w:themeFillTint="33"/>
          </w:tcPr>
          <w:p w14:paraId="0ADA6832"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single" w:sz="18" w:space="0" w:color="5B9BD5" w:themeColor="accent1"/>
              <w:left w:val="nil"/>
              <w:bottom w:val="nil"/>
              <w:right w:val="nil"/>
            </w:tcBorders>
            <w:shd w:val="clear" w:color="auto" w:fill="DEEAF6" w:themeFill="accent1" w:themeFillTint="33"/>
          </w:tcPr>
          <w:p w14:paraId="77DC03AD"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single" w:sz="18" w:space="0" w:color="5B9BD5" w:themeColor="accent1"/>
              <w:left w:val="nil"/>
              <w:bottom w:val="nil"/>
              <w:right w:val="single" w:sz="18" w:space="0" w:color="5B9BD5" w:themeColor="accent1"/>
            </w:tcBorders>
            <w:shd w:val="clear" w:color="auto" w:fill="DEEAF6" w:themeFill="accent1" w:themeFillTint="33"/>
          </w:tcPr>
          <w:p w14:paraId="4E8608EB"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DEEAF6" w:themeFill="accent1" w:themeFillTint="33"/>
          </w:tcPr>
          <w:p w14:paraId="07110FFE" w14:textId="77777777" w:rsidR="0065107C" w:rsidRPr="00013504" w:rsidRDefault="0065107C" w:rsidP="00A73399">
            <w:pPr>
              <w:spacing w:before="60" w:after="60"/>
              <w:jc w:val="right"/>
              <w:rPr>
                <w:rFonts w:ascii="Arial" w:hAnsi="Arial"/>
                <w:sz w:val="18"/>
                <w:szCs w:val="18"/>
                <w:lang w:val="en-GB"/>
              </w:rPr>
            </w:pPr>
            <w:r w:rsidRPr="00013504">
              <w:rPr>
                <w:rFonts w:ascii="Arial" w:hAnsi="Arial"/>
                <w:sz w:val="18"/>
                <w:szCs w:val="18"/>
                <w:lang w:val="en-GB"/>
              </w:rPr>
              <w:t>unimportant</w:t>
            </w:r>
          </w:p>
        </w:tc>
      </w:tr>
      <w:tr w:rsidR="0065107C" w:rsidRPr="00013504" w14:paraId="017DC60F" w14:textId="77777777" w:rsidTr="00A73399">
        <w:tc>
          <w:tcPr>
            <w:tcW w:w="2905" w:type="dxa"/>
            <w:tcBorders>
              <w:right w:val="single" w:sz="18" w:space="0" w:color="5B9BD5" w:themeColor="accent1"/>
            </w:tcBorders>
            <w:shd w:val="clear" w:color="auto" w:fill="auto"/>
          </w:tcPr>
          <w:p w14:paraId="5B0CD508" w14:textId="77777777" w:rsidR="0065107C" w:rsidRPr="00013504" w:rsidRDefault="0065107C" w:rsidP="00A73399">
            <w:pPr>
              <w:spacing w:before="60" w:after="60"/>
              <w:rPr>
                <w:rFonts w:ascii="Arial" w:hAnsi="Arial"/>
                <w:sz w:val="18"/>
                <w:szCs w:val="18"/>
              </w:rPr>
            </w:pPr>
            <w:r w:rsidRPr="00013504">
              <w:rPr>
                <w:rFonts w:ascii="Arial" w:hAnsi="Arial"/>
                <w:sz w:val="18"/>
                <w:szCs w:val="18"/>
              </w:rPr>
              <w:t>interesting</w:t>
            </w:r>
          </w:p>
        </w:tc>
        <w:tc>
          <w:tcPr>
            <w:tcW w:w="680" w:type="dxa"/>
            <w:tcBorders>
              <w:top w:val="nil"/>
              <w:left w:val="single" w:sz="18" w:space="0" w:color="5B9BD5" w:themeColor="accent1"/>
              <w:bottom w:val="nil"/>
              <w:right w:val="nil"/>
            </w:tcBorders>
            <w:shd w:val="clear" w:color="auto" w:fill="auto"/>
          </w:tcPr>
          <w:p w14:paraId="1655874C"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6A343DF5"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7139C78D"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50A96D79"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0ED9A18A"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auto"/>
          </w:tcPr>
          <w:p w14:paraId="4E16D1CC"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auto"/>
          </w:tcPr>
          <w:p w14:paraId="5C7B4E75" w14:textId="77777777" w:rsidR="0065107C" w:rsidRPr="00013504" w:rsidRDefault="0065107C" w:rsidP="00A73399">
            <w:pPr>
              <w:spacing w:before="60" w:after="60"/>
              <w:jc w:val="right"/>
              <w:rPr>
                <w:rFonts w:ascii="Arial" w:hAnsi="Arial"/>
                <w:sz w:val="18"/>
                <w:szCs w:val="18"/>
                <w:lang w:val="en-GB"/>
              </w:rPr>
            </w:pPr>
            <w:r w:rsidRPr="00013504">
              <w:rPr>
                <w:rFonts w:ascii="Arial" w:hAnsi="Arial"/>
                <w:sz w:val="18"/>
                <w:szCs w:val="18"/>
                <w:lang w:val="en-GB"/>
              </w:rPr>
              <w:t>uninteresting</w:t>
            </w:r>
          </w:p>
        </w:tc>
      </w:tr>
      <w:tr w:rsidR="0065107C" w:rsidRPr="00013504" w14:paraId="79C7C886" w14:textId="77777777" w:rsidTr="00A73399">
        <w:tc>
          <w:tcPr>
            <w:tcW w:w="2905" w:type="dxa"/>
            <w:tcBorders>
              <w:right w:val="single" w:sz="18" w:space="0" w:color="5B9BD5" w:themeColor="accent1"/>
            </w:tcBorders>
            <w:shd w:val="clear" w:color="auto" w:fill="DEEAF6" w:themeFill="accent1" w:themeFillTint="33"/>
          </w:tcPr>
          <w:p w14:paraId="5123E1F9" w14:textId="77777777" w:rsidR="0065107C" w:rsidRPr="00013504" w:rsidRDefault="0065107C" w:rsidP="00A73399">
            <w:pPr>
              <w:spacing w:before="60" w:after="60"/>
              <w:rPr>
                <w:rFonts w:ascii="Arial" w:hAnsi="Arial"/>
                <w:sz w:val="18"/>
                <w:szCs w:val="18"/>
              </w:rPr>
            </w:pPr>
            <w:r w:rsidRPr="00013504">
              <w:rPr>
                <w:rFonts w:ascii="Arial" w:hAnsi="Arial"/>
                <w:sz w:val="18"/>
                <w:szCs w:val="18"/>
              </w:rPr>
              <w:t>motivating</w:t>
            </w:r>
          </w:p>
        </w:tc>
        <w:tc>
          <w:tcPr>
            <w:tcW w:w="680" w:type="dxa"/>
            <w:tcBorders>
              <w:top w:val="nil"/>
              <w:left w:val="single" w:sz="18" w:space="0" w:color="5B9BD5" w:themeColor="accent1"/>
              <w:bottom w:val="nil"/>
              <w:right w:val="nil"/>
            </w:tcBorders>
            <w:shd w:val="clear" w:color="auto" w:fill="DEEAF6" w:themeFill="accent1" w:themeFillTint="33"/>
          </w:tcPr>
          <w:p w14:paraId="68A0F3F5"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01BBF5E5"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22D4F748"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5F1F5BA0"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510AEB21"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DEEAF6" w:themeFill="accent1" w:themeFillTint="33"/>
          </w:tcPr>
          <w:p w14:paraId="2AEB414F"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DEEAF6" w:themeFill="accent1" w:themeFillTint="33"/>
          </w:tcPr>
          <w:p w14:paraId="1E3531E4" w14:textId="77777777" w:rsidR="0065107C" w:rsidRPr="00013504" w:rsidRDefault="0065107C" w:rsidP="00A73399">
            <w:pPr>
              <w:spacing w:before="60" w:after="60"/>
              <w:jc w:val="right"/>
              <w:rPr>
                <w:rFonts w:ascii="Arial" w:hAnsi="Arial"/>
                <w:sz w:val="18"/>
                <w:szCs w:val="18"/>
                <w:lang w:val="en-GB"/>
              </w:rPr>
            </w:pPr>
            <w:r w:rsidRPr="00013504">
              <w:rPr>
                <w:rFonts w:ascii="Arial" w:hAnsi="Arial"/>
                <w:sz w:val="18"/>
                <w:szCs w:val="18"/>
                <w:lang w:val="en-GB"/>
              </w:rPr>
              <w:t>demotivating</w:t>
            </w:r>
          </w:p>
        </w:tc>
      </w:tr>
      <w:tr w:rsidR="0065107C" w:rsidRPr="00013504" w14:paraId="54B8F948" w14:textId="77777777" w:rsidTr="00A73399">
        <w:tc>
          <w:tcPr>
            <w:tcW w:w="2905" w:type="dxa"/>
            <w:tcBorders>
              <w:right w:val="single" w:sz="18" w:space="0" w:color="5B9BD5" w:themeColor="accent1"/>
            </w:tcBorders>
            <w:shd w:val="clear" w:color="auto" w:fill="auto"/>
          </w:tcPr>
          <w:p w14:paraId="0064AE93" w14:textId="77777777" w:rsidR="0065107C" w:rsidRPr="00013504" w:rsidRDefault="0065107C" w:rsidP="00A73399">
            <w:pPr>
              <w:spacing w:before="60" w:after="60"/>
              <w:rPr>
                <w:rFonts w:ascii="Arial" w:hAnsi="Arial"/>
                <w:sz w:val="18"/>
                <w:szCs w:val="18"/>
              </w:rPr>
            </w:pPr>
            <w:r w:rsidRPr="00013504">
              <w:rPr>
                <w:rFonts w:ascii="Arial" w:hAnsi="Arial"/>
                <w:sz w:val="18"/>
                <w:szCs w:val="18"/>
              </w:rPr>
              <w:t>fun</w:t>
            </w:r>
          </w:p>
        </w:tc>
        <w:tc>
          <w:tcPr>
            <w:tcW w:w="680" w:type="dxa"/>
            <w:tcBorders>
              <w:top w:val="nil"/>
              <w:left w:val="single" w:sz="18" w:space="0" w:color="5B9BD5" w:themeColor="accent1"/>
              <w:bottom w:val="nil"/>
              <w:right w:val="nil"/>
            </w:tcBorders>
            <w:shd w:val="clear" w:color="auto" w:fill="auto"/>
          </w:tcPr>
          <w:p w14:paraId="3189F47A"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1474B335"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5C0BB3AC"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47F8A8E6"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29744A1C"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auto"/>
          </w:tcPr>
          <w:p w14:paraId="6D4BE3BE"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auto"/>
          </w:tcPr>
          <w:p w14:paraId="136CEC7B" w14:textId="77777777" w:rsidR="0065107C" w:rsidRPr="00013504" w:rsidRDefault="0065107C" w:rsidP="00A73399">
            <w:pPr>
              <w:spacing w:before="60" w:after="60"/>
              <w:jc w:val="right"/>
              <w:rPr>
                <w:rFonts w:ascii="Arial" w:hAnsi="Arial"/>
                <w:sz w:val="18"/>
                <w:szCs w:val="18"/>
                <w:lang w:val="en-GB"/>
              </w:rPr>
            </w:pPr>
            <w:r w:rsidRPr="00013504">
              <w:rPr>
                <w:rFonts w:ascii="Arial" w:hAnsi="Arial"/>
                <w:sz w:val="18"/>
                <w:szCs w:val="18"/>
                <w:lang w:val="en-GB"/>
              </w:rPr>
              <w:t>boring</w:t>
            </w:r>
          </w:p>
        </w:tc>
      </w:tr>
      <w:tr w:rsidR="0065107C" w:rsidRPr="00013504" w14:paraId="509D4ACB" w14:textId="77777777" w:rsidTr="00A73399">
        <w:tc>
          <w:tcPr>
            <w:tcW w:w="2905" w:type="dxa"/>
            <w:tcBorders>
              <w:right w:val="single" w:sz="18" w:space="0" w:color="5B9BD5" w:themeColor="accent1"/>
            </w:tcBorders>
            <w:shd w:val="clear" w:color="auto" w:fill="DEEAF6" w:themeFill="accent1" w:themeFillTint="33"/>
          </w:tcPr>
          <w:p w14:paraId="57402DC0" w14:textId="77777777" w:rsidR="0065107C" w:rsidRPr="00013504" w:rsidRDefault="0065107C" w:rsidP="00A73399">
            <w:pPr>
              <w:spacing w:before="60" w:after="60"/>
              <w:rPr>
                <w:rFonts w:ascii="Arial" w:hAnsi="Arial"/>
                <w:sz w:val="18"/>
                <w:szCs w:val="18"/>
              </w:rPr>
            </w:pPr>
            <w:r w:rsidRPr="00013504">
              <w:rPr>
                <w:rFonts w:ascii="Arial" w:hAnsi="Arial"/>
                <w:sz w:val="18"/>
                <w:szCs w:val="18"/>
              </w:rPr>
              <w:t>innovative</w:t>
            </w:r>
          </w:p>
        </w:tc>
        <w:tc>
          <w:tcPr>
            <w:tcW w:w="680" w:type="dxa"/>
            <w:tcBorders>
              <w:top w:val="nil"/>
              <w:left w:val="single" w:sz="18" w:space="0" w:color="5B9BD5" w:themeColor="accent1"/>
              <w:bottom w:val="nil"/>
              <w:right w:val="nil"/>
            </w:tcBorders>
            <w:shd w:val="clear" w:color="auto" w:fill="DEEAF6" w:themeFill="accent1" w:themeFillTint="33"/>
          </w:tcPr>
          <w:p w14:paraId="5427FC7C"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1D0E03CE"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3DB4B8BF"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59205918"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4906C22A"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DEEAF6" w:themeFill="accent1" w:themeFillTint="33"/>
          </w:tcPr>
          <w:p w14:paraId="235393EF"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DEEAF6" w:themeFill="accent1" w:themeFillTint="33"/>
          </w:tcPr>
          <w:p w14:paraId="585F0706" w14:textId="77777777" w:rsidR="0065107C" w:rsidRPr="00013504" w:rsidRDefault="0065107C" w:rsidP="00A73399">
            <w:pPr>
              <w:spacing w:before="60" w:after="60"/>
              <w:jc w:val="right"/>
              <w:rPr>
                <w:rFonts w:ascii="Arial" w:hAnsi="Arial"/>
                <w:sz w:val="18"/>
                <w:szCs w:val="18"/>
                <w:lang w:val="en-GB"/>
              </w:rPr>
            </w:pPr>
            <w:r w:rsidRPr="00013504">
              <w:rPr>
                <w:rFonts w:ascii="Arial" w:hAnsi="Arial"/>
                <w:sz w:val="18"/>
                <w:szCs w:val="18"/>
                <w:lang w:val="en-GB"/>
              </w:rPr>
              <w:t>old-fashioned</w:t>
            </w:r>
          </w:p>
        </w:tc>
      </w:tr>
      <w:tr w:rsidR="0065107C" w:rsidRPr="00013504" w14:paraId="74363C00" w14:textId="77777777" w:rsidTr="00A73399">
        <w:tc>
          <w:tcPr>
            <w:tcW w:w="2905" w:type="dxa"/>
            <w:tcBorders>
              <w:right w:val="single" w:sz="18" w:space="0" w:color="5B9BD5" w:themeColor="accent1"/>
            </w:tcBorders>
            <w:shd w:val="clear" w:color="auto" w:fill="auto"/>
          </w:tcPr>
          <w:p w14:paraId="3D4B30E0" w14:textId="77777777" w:rsidR="0065107C" w:rsidRPr="00013504" w:rsidRDefault="0065107C" w:rsidP="00A73399">
            <w:pPr>
              <w:spacing w:before="60" w:after="60"/>
              <w:rPr>
                <w:rFonts w:ascii="Arial" w:hAnsi="Arial"/>
                <w:sz w:val="18"/>
                <w:szCs w:val="18"/>
              </w:rPr>
            </w:pPr>
            <w:r w:rsidRPr="00013504">
              <w:rPr>
                <w:rFonts w:ascii="Arial" w:hAnsi="Arial"/>
                <w:sz w:val="18"/>
                <w:szCs w:val="18"/>
              </w:rPr>
              <w:t>helpful</w:t>
            </w:r>
          </w:p>
        </w:tc>
        <w:tc>
          <w:tcPr>
            <w:tcW w:w="680" w:type="dxa"/>
            <w:tcBorders>
              <w:top w:val="nil"/>
              <w:left w:val="single" w:sz="18" w:space="0" w:color="5B9BD5" w:themeColor="accent1"/>
              <w:bottom w:val="nil"/>
              <w:right w:val="nil"/>
            </w:tcBorders>
            <w:shd w:val="clear" w:color="auto" w:fill="auto"/>
          </w:tcPr>
          <w:p w14:paraId="089EE722"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5315AA17"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012B0AAD"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6B454BE9"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5C7E2B45"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auto"/>
          </w:tcPr>
          <w:p w14:paraId="6F4EE495"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auto"/>
          </w:tcPr>
          <w:p w14:paraId="40A42542" w14:textId="77777777" w:rsidR="0065107C" w:rsidRPr="00013504" w:rsidRDefault="0065107C" w:rsidP="00A73399">
            <w:pPr>
              <w:spacing w:before="60" w:after="60"/>
              <w:jc w:val="right"/>
              <w:rPr>
                <w:rFonts w:ascii="Arial" w:hAnsi="Arial"/>
                <w:sz w:val="18"/>
                <w:szCs w:val="18"/>
                <w:lang w:val="en-GB"/>
              </w:rPr>
            </w:pPr>
            <w:r w:rsidRPr="00013504">
              <w:rPr>
                <w:rFonts w:ascii="Arial" w:hAnsi="Arial"/>
                <w:sz w:val="18"/>
                <w:szCs w:val="18"/>
                <w:lang w:val="en-GB"/>
              </w:rPr>
              <w:t>not helpful</w:t>
            </w:r>
          </w:p>
        </w:tc>
      </w:tr>
      <w:tr w:rsidR="0065107C" w:rsidRPr="00013504" w14:paraId="6C9CA022" w14:textId="77777777" w:rsidTr="00A73399">
        <w:tc>
          <w:tcPr>
            <w:tcW w:w="2905" w:type="dxa"/>
            <w:tcBorders>
              <w:right w:val="single" w:sz="18" w:space="0" w:color="5B9BD5" w:themeColor="accent1"/>
            </w:tcBorders>
            <w:shd w:val="clear" w:color="auto" w:fill="DEEAF6" w:themeFill="accent1" w:themeFillTint="33"/>
          </w:tcPr>
          <w:p w14:paraId="5FA8C2D6" w14:textId="77777777" w:rsidR="0065107C" w:rsidRPr="00013504" w:rsidRDefault="0065107C" w:rsidP="00A73399">
            <w:pPr>
              <w:spacing w:before="60" w:after="60"/>
              <w:rPr>
                <w:rFonts w:ascii="Arial" w:hAnsi="Arial"/>
                <w:sz w:val="18"/>
                <w:szCs w:val="18"/>
              </w:rPr>
            </w:pPr>
            <w:r w:rsidRPr="00013504">
              <w:rPr>
                <w:rFonts w:ascii="Arial" w:hAnsi="Arial"/>
                <w:sz w:val="18"/>
                <w:szCs w:val="18"/>
              </w:rPr>
              <w:t>useful</w:t>
            </w:r>
          </w:p>
        </w:tc>
        <w:tc>
          <w:tcPr>
            <w:tcW w:w="680" w:type="dxa"/>
            <w:tcBorders>
              <w:top w:val="nil"/>
              <w:left w:val="single" w:sz="18" w:space="0" w:color="5B9BD5" w:themeColor="accent1"/>
              <w:bottom w:val="nil"/>
              <w:right w:val="nil"/>
            </w:tcBorders>
            <w:shd w:val="clear" w:color="auto" w:fill="DEEAF6" w:themeFill="accent1" w:themeFillTint="33"/>
          </w:tcPr>
          <w:p w14:paraId="684768E0"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168F511D"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1327830E"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6DDB686E"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15423495"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DEEAF6" w:themeFill="accent1" w:themeFillTint="33"/>
          </w:tcPr>
          <w:p w14:paraId="27E7EBE8"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DEEAF6" w:themeFill="accent1" w:themeFillTint="33"/>
          </w:tcPr>
          <w:p w14:paraId="0751EA78" w14:textId="77777777" w:rsidR="0065107C" w:rsidRPr="00013504" w:rsidRDefault="0065107C" w:rsidP="00A73399">
            <w:pPr>
              <w:spacing w:before="60" w:after="60"/>
              <w:jc w:val="right"/>
              <w:rPr>
                <w:rFonts w:ascii="Arial" w:hAnsi="Arial"/>
                <w:sz w:val="18"/>
                <w:szCs w:val="18"/>
                <w:lang w:val="en-GB"/>
              </w:rPr>
            </w:pPr>
            <w:r w:rsidRPr="00013504">
              <w:rPr>
                <w:rFonts w:ascii="Arial" w:hAnsi="Arial"/>
                <w:sz w:val="18"/>
                <w:szCs w:val="18"/>
                <w:lang w:val="en-GB"/>
              </w:rPr>
              <w:t>useless</w:t>
            </w:r>
          </w:p>
        </w:tc>
      </w:tr>
      <w:tr w:rsidR="0065107C" w:rsidRPr="00013504" w14:paraId="714560E9" w14:textId="77777777" w:rsidTr="00A73399">
        <w:tc>
          <w:tcPr>
            <w:tcW w:w="2905" w:type="dxa"/>
            <w:tcBorders>
              <w:right w:val="single" w:sz="18" w:space="0" w:color="5B9BD5" w:themeColor="accent1"/>
            </w:tcBorders>
          </w:tcPr>
          <w:p w14:paraId="4FB82E70" w14:textId="77777777" w:rsidR="0065107C" w:rsidRPr="00013504" w:rsidRDefault="0065107C" w:rsidP="00A73399">
            <w:pPr>
              <w:spacing w:before="60" w:after="60"/>
              <w:rPr>
                <w:rFonts w:ascii="Arial" w:hAnsi="Arial"/>
                <w:sz w:val="18"/>
                <w:szCs w:val="18"/>
                <w:lang w:val="en-GB"/>
              </w:rPr>
            </w:pPr>
            <w:r w:rsidRPr="00013504">
              <w:rPr>
                <w:rFonts w:ascii="Arial" w:hAnsi="Arial"/>
                <w:sz w:val="18"/>
                <w:szCs w:val="18"/>
                <w:lang w:val="en-GB"/>
              </w:rPr>
              <w:t>necessary</w:t>
            </w:r>
          </w:p>
        </w:tc>
        <w:tc>
          <w:tcPr>
            <w:tcW w:w="680" w:type="dxa"/>
            <w:tcBorders>
              <w:top w:val="nil"/>
              <w:left w:val="single" w:sz="18" w:space="0" w:color="5B9BD5" w:themeColor="accent1"/>
              <w:bottom w:val="nil"/>
              <w:right w:val="nil"/>
            </w:tcBorders>
          </w:tcPr>
          <w:p w14:paraId="67DA62B7"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tcPr>
          <w:p w14:paraId="4009F320"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tcPr>
          <w:p w14:paraId="58C0FB00"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tcPr>
          <w:p w14:paraId="7E6A09CF"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tcPr>
          <w:p w14:paraId="45075019"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tcPr>
          <w:p w14:paraId="44989956"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tcPr>
          <w:p w14:paraId="2D3F524F" w14:textId="77777777" w:rsidR="0065107C" w:rsidRPr="00013504" w:rsidRDefault="0065107C" w:rsidP="00A73399">
            <w:pPr>
              <w:spacing w:before="60" w:after="60"/>
              <w:jc w:val="right"/>
              <w:rPr>
                <w:rFonts w:ascii="Arial" w:hAnsi="Arial"/>
                <w:sz w:val="18"/>
                <w:szCs w:val="18"/>
                <w:lang w:val="en-GB"/>
              </w:rPr>
            </w:pPr>
            <w:r w:rsidRPr="00013504">
              <w:rPr>
                <w:rFonts w:ascii="Arial" w:hAnsi="Arial"/>
                <w:sz w:val="18"/>
                <w:szCs w:val="18"/>
                <w:lang w:val="en-GB"/>
              </w:rPr>
              <w:t>unnecessary</w:t>
            </w:r>
          </w:p>
        </w:tc>
      </w:tr>
      <w:tr w:rsidR="0065107C" w:rsidRPr="00A73399" w14:paraId="3B97EF78" w14:textId="77777777" w:rsidTr="00A73399">
        <w:tc>
          <w:tcPr>
            <w:tcW w:w="2905" w:type="dxa"/>
            <w:tcBorders>
              <w:right w:val="single" w:sz="18" w:space="0" w:color="5B9BD5" w:themeColor="accent1"/>
            </w:tcBorders>
            <w:shd w:val="clear" w:color="auto" w:fill="DEEAF6" w:themeFill="accent1" w:themeFillTint="33"/>
          </w:tcPr>
          <w:p w14:paraId="0DA3BE0A" w14:textId="77777777" w:rsidR="0065107C" w:rsidRPr="00013504" w:rsidRDefault="0065107C" w:rsidP="00A73399">
            <w:pPr>
              <w:spacing w:before="60" w:after="60"/>
              <w:rPr>
                <w:rFonts w:ascii="Arial" w:hAnsi="Arial"/>
                <w:sz w:val="18"/>
                <w:szCs w:val="18"/>
                <w:lang w:val="en-US"/>
              </w:rPr>
            </w:pPr>
            <w:r w:rsidRPr="00013504">
              <w:rPr>
                <w:rFonts w:ascii="Arial" w:hAnsi="Arial"/>
                <w:sz w:val="18"/>
                <w:szCs w:val="18"/>
                <w:lang w:val="en-US"/>
              </w:rPr>
              <w:t>easy to use in teaching</w:t>
            </w:r>
          </w:p>
        </w:tc>
        <w:tc>
          <w:tcPr>
            <w:tcW w:w="680" w:type="dxa"/>
            <w:tcBorders>
              <w:top w:val="nil"/>
              <w:left w:val="single" w:sz="18" w:space="0" w:color="5B9BD5" w:themeColor="accent1"/>
              <w:bottom w:val="nil"/>
              <w:right w:val="nil"/>
            </w:tcBorders>
            <w:shd w:val="clear" w:color="auto" w:fill="DEEAF6" w:themeFill="accent1" w:themeFillTint="33"/>
          </w:tcPr>
          <w:p w14:paraId="5DBE2E9E"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640F4AF3"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39BB272B"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5BDA5CC2"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63256AE5"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DEEAF6" w:themeFill="accent1" w:themeFillTint="33"/>
          </w:tcPr>
          <w:p w14:paraId="2D82CD07"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DEEAF6" w:themeFill="accent1" w:themeFillTint="33"/>
          </w:tcPr>
          <w:p w14:paraId="0E00465C" w14:textId="77777777" w:rsidR="0065107C" w:rsidRPr="00013504" w:rsidRDefault="0065107C" w:rsidP="00A73399">
            <w:pPr>
              <w:spacing w:before="60" w:after="60"/>
              <w:jc w:val="right"/>
              <w:rPr>
                <w:rFonts w:ascii="Arial" w:hAnsi="Arial"/>
                <w:sz w:val="18"/>
                <w:szCs w:val="18"/>
                <w:lang w:val="en-GB"/>
              </w:rPr>
            </w:pPr>
            <w:r w:rsidRPr="00013504">
              <w:rPr>
                <w:rFonts w:ascii="Arial" w:hAnsi="Arial"/>
                <w:sz w:val="18"/>
                <w:szCs w:val="18"/>
                <w:lang w:val="en-GB"/>
              </w:rPr>
              <w:t>hard to use in teaching</w:t>
            </w:r>
          </w:p>
        </w:tc>
      </w:tr>
      <w:tr w:rsidR="0065107C" w:rsidRPr="00A73399" w14:paraId="00864FFC" w14:textId="77777777" w:rsidTr="00A73399">
        <w:tc>
          <w:tcPr>
            <w:tcW w:w="2905" w:type="dxa"/>
            <w:tcBorders>
              <w:right w:val="single" w:sz="18" w:space="0" w:color="5B9BD5" w:themeColor="accent1"/>
            </w:tcBorders>
          </w:tcPr>
          <w:p w14:paraId="4ECAA356" w14:textId="77777777" w:rsidR="0065107C" w:rsidRPr="00013504" w:rsidRDefault="0065107C" w:rsidP="00A73399">
            <w:pPr>
              <w:spacing w:before="60" w:after="60"/>
              <w:rPr>
                <w:rFonts w:ascii="Arial" w:hAnsi="Arial"/>
                <w:sz w:val="18"/>
                <w:szCs w:val="18"/>
                <w:lang w:val="en-US"/>
              </w:rPr>
            </w:pPr>
            <w:r w:rsidRPr="00013504">
              <w:rPr>
                <w:rFonts w:ascii="Arial" w:hAnsi="Arial"/>
                <w:sz w:val="18"/>
                <w:szCs w:val="18"/>
                <w:lang w:val="en-US"/>
              </w:rPr>
              <w:t>easy to use in learning</w:t>
            </w:r>
          </w:p>
        </w:tc>
        <w:tc>
          <w:tcPr>
            <w:tcW w:w="680" w:type="dxa"/>
            <w:tcBorders>
              <w:top w:val="nil"/>
              <w:left w:val="single" w:sz="18" w:space="0" w:color="5B9BD5" w:themeColor="accent1"/>
              <w:bottom w:val="single" w:sz="18" w:space="0" w:color="5B9BD5" w:themeColor="accent1"/>
              <w:right w:val="nil"/>
            </w:tcBorders>
          </w:tcPr>
          <w:p w14:paraId="4EE904CA"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single" w:sz="18" w:space="0" w:color="5B9BD5" w:themeColor="accent1"/>
              <w:right w:val="nil"/>
            </w:tcBorders>
          </w:tcPr>
          <w:p w14:paraId="5C699E76"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single" w:sz="18" w:space="0" w:color="5B9BD5" w:themeColor="accent1"/>
              <w:right w:val="nil"/>
            </w:tcBorders>
          </w:tcPr>
          <w:p w14:paraId="5AF0EFFB"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single" w:sz="18" w:space="0" w:color="5B9BD5" w:themeColor="accent1"/>
              <w:right w:val="nil"/>
            </w:tcBorders>
          </w:tcPr>
          <w:p w14:paraId="6833453A"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single" w:sz="18" w:space="0" w:color="5B9BD5" w:themeColor="accent1"/>
              <w:right w:val="nil"/>
            </w:tcBorders>
          </w:tcPr>
          <w:p w14:paraId="11F3A222"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single" w:sz="18" w:space="0" w:color="5B9BD5" w:themeColor="accent1"/>
              <w:right w:val="single" w:sz="18" w:space="0" w:color="5B9BD5" w:themeColor="accent1"/>
            </w:tcBorders>
          </w:tcPr>
          <w:p w14:paraId="4A9FA095"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tcPr>
          <w:p w14:paraId="68E050BD" w14:textId="77777777" w:rsidR="0065107C" w:rsidRPr="00013504" w:rsidRDefault="0065107C" w:rsidP="00A73399">
            <w:pPr>
              <w:spacing w:before="60" w:after="60"/>
              <w:jc w:val="right"/>
              <w:rPr>
                <w:rFonts w:ascii="Arial" w:hAnsi="Arial"/>
                <w:sz w:val="18"/>
                <w:szCs w:val="18"/>
                <w:lang w:val="en-GB"/>
              </w:rPr>
            </w:pPr>
            <w:r w:rsidRPr="00013504">
              <w:rPr>
                <w:rFonts w:ascii="Arial" w:hAnsi="Arial"/>
                <w:sz w:val="18"/>
                <w:szCs w:val="18"/>
                <w:lang w:val="en-GB"/>
              </w:rPr>
              <w:t>hard to use in learning</w:t>
            </w:r>
          </w:p>
        </w:tc>
      </w:tr>
    </w:tbl>
    <w:p w14:paraId="548125A4" w14:textId="31FEB5C4" w:rsidR="001608CE" w:rsidRPr="00013504" w:rsidRDefault="001608CE" w:rsidP="001608CE">
      <w:pPr>
        <w:rPr>
          <w:lang w:val="en-GB"/>
        </w:rPr>
      </w:pPr>
      <w:r w:rsidRPr="00013504">
        <w:rPr>
          <w:lang w:val="en-GB"/>
        </w:rPr>
        <w:br w:type="page"/>
      </w: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36"/>
        <w:gridCol w:w="8901"/>
      </w:tblGrid>
      <w:tr w:rsidR="0065107C" w:rsidRPr="00A73399" w14:paraId="00248593" w14:textId="77777777" w:rsidTr="00A73399">
        <w:tc>
          <w:tcPr>
            <w:tcW w:w="129" w:type="pct"/>
            <w:shd w:val="clear" w:color="auto" w:fill="476690"/>
          </w:tcPr>
          <w:p w14:paraId="49A3993F" w14:textId="77777777" w:rsidR="0065107C" w:rsidRPr="00013504" w:rsidRDefault="0065107C" w:rsidP="00A73399">
            <w:pPr>
              <w:rPr>
                <w:rFonts w:ascii="Times New Roman" w:hAnsi="Times New Roman"/>
                <w:sz w:val="30"/>
                <w:szCs w:val="30"/>
                <w:lang w:val="en-US"/>
              </w:rPr>
            </w:pPr>
          </w:p>
        </w:tc>
        <w:tc>
          <w:tcPr>
            <w:tcW w:w="4871" w:type="pct"/>
            <w:shd w:val="clear" w:color="auto" w:fill="EFF3F7"/>
            <w:vAlign w:val="center"/>
          </w:tcPr>
          <w:p w14:paraId="243AD5B0" w14:textId="19DBF8AD" w:rsidR="0065107C" w:rsidRPr="00013504" w:rsidRDefault="007414D0" w:rsidP="00A73399">
            <w:pPr>
              <w:rPr>
                <w:b/>
                <w:lang w:val="en-US"/>
              </w:rPr>
            </w:pPr>
            <w:r w:rsidRPr="00013504">
              <w:rPr>
                <w:rFonts w:cs="Arial"/>
                <w:b/>
                <w:lang w:val="en-US"/>
              </w:rPr>
              <w:t>Please give</w:t>
            </w:r>
            <w:r w:rsidRPr="00013504">
              <w:rPr>
                <w:b/>
                <w:lang w:val="en-US"/>
              </w:rPr>
              <w:t xml:space="preserve"> us your opinion:</w:t>
            </w:r>
            <w:r w:rsidR="0065107C" w:rsidRPr="00013504">
              <w:rPr>
                <w:rFonts w:cs="Arial"/>
                <w:b/>
                <w:lang w:val="en-US"/>
              </w:rPr>
              <w:br/>
              <w:t>Currently, e-learning courses in higher education are</w:t>
            </w:r>
            <w:r w:rsidR="0065107C" w:rsidRPr="00013504">
              <w:rPr>
                <w:b/>
                <w:lang w:val="en-US"/>
              </w:rPr>
              <w:t xml:space="preserve">  …</w:t>
            </w:r>
          </w:p>
        </w:tc>
      </w:tr>
    </w:tbl>
    <w:p w14:paraId="14251A91" w14:textId="77777777" w:rsidR="0065107C" w:rsidRPr="00013504" w:rsidRDefault="0065107C" w:rsidP="0065107C">
      <w:pPr>
        <w:pStyle w:val="Textkrper"/>
        <w:rPr>
          <w:b w:val="0"/>
          <w:sz w:val="20"/>
          <w:lang w:val="en-US"/>
        </w:rPr>
      </w:pPr>
      <w:r w:rsidRPr="00013504">
        <w:rPr>
          <w:b w:val="0"/>
          <w:noProof/>
          <w:sz w:val="20"/>
        </w:rPr>
        <mc:AlternateContent>
          <mc:Choice Requires="wps">
            <w:drawing>
              <wp:anchor distT="4294967295" distB="4294967295" distL="114300" distR="114300" simplePos="0" relativeHeight="251663360" behindDoc="0" locked="0" layoutInCell="1" allowOverlap="1" wp14:anchorId="181C3B3A" wp14:editId="0E18DEDD">
                <wp:simplePos x="0" y="0"/>
                <wp:positionH relativeFrom="column">
                  <wp:posOffset>1838960</wp:posOffset>
                </wp:positionH>
                <wp:positionV relativeFrom="paragraph">
                  <wp:posOffset>68579</wp:posOffset>
                </wp:positionV>
                <wp:extent cx="2514600" cy="0"/>
                <wp:effectExtent l="38100" t="76200" r="19050" b="952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chemeClr val="tx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53A014" id="Line 2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8pt,5.4pt" to="342.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" strokecolor="#44546a [3215]">
                <v:stroke startarrow="block" endarrow="block"/>
              </v:line>
            </w:pict>
          </mc:Fallback>
        </mc:AlternateConten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80"/>
        <w:gridCol w:w="680"/>
        <w:gridCol w:w="681"/>
        <w:gridCol w:w="681"/>
        <w:gridCol w:w="680"/>
        <w:gridCol w:w="681"/>
        <w:gridCol w:w="2221"/>
      </w:tblGrid>
      <w:tr w:rsidR="0065107C" w:rsidRPr="00013504" w14:paraId="73B93CC3" w14:textId="77777777" w:rsidTr="00A73399">
        <w:tc>
          <w:tcPr>
            <w:tcW w:w="2905" w:type="dxa"/>
            <w:tcBorders>
              <w:right w:val="single" w:sz="18" w:space="0" w:color="5B9BD5" w:themeColor="accent1"/>
            </w:tcBorders>
            <w:shd w:val="clear" w:color="auto" w:fill="DEEAF6" w:themeFill="accent1" w:themeFillTint="33"/>
          </w:tcPr>
          <w:p w14:paraId="6E78EF10" w14:textId="77777777" w:rsidR="0065107C" w:rsidRPr="00013504" w:rsidRDefault="0065107C" w:rsidP="00A73399">
            <w:pPr>
              <w:spacing w:before="60" w:after="60"/>
              <w:rPr>
                <w:rFonts w:ascii="Arial" w:hAnsi="Arial"/>
                <w:sz w:val="18"/>
                <w:szCs w:val="18"/>
              </w:rPr>
            </w:pPr>
            <w:r w:rsidRPr="00013504">
              <w:rPr>
                <w:rFonts w:ascii="Arial" w:hAnsi="Arial"/>
                <w:sz w:val="18"/>
                <w:szCs w:val="18"/>
              </w:rPr>
              <w:t>important</w:t>
            </w:r>
          </w:p>
        </w:tc>
        <w:tc>
          <w:tcPr>
            <w:tcW w:w="680" w:type="dxa"/>
            <w:tcBorders>
              <w:top w:val="single" w:sz="18" w:space="0" w:color="5B9BD5" w:themeColor="accent1"/>
              <w:left w:val="single" w:sz="18" w:space="0" w:color="5B9BD5" w:themeColor="accent1"/>
              <w:bottom w:val="nil"/>
              <w:right w:val="nil"/>
            </w:tcBorders>
            <w:shd w:val="clear" w:color="auto" w:fill="DEEAF6" w:themeFill="accent1" w:themeFillTint="33"/>
          </w:tcPr>
          <w:p w14:paraId="30781E79"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single" w:sz="18" w:space="0" w:color="5B9BD5" w:themeColor="accent1"/>
              <w:left w:val="nil"/>
              <w:bottom w:val="nil"/>
              <w:right w:val="nil"/>
            </w:tcBorders>
            <w:shd w:val="clear" w:color="auto" w:fill="DEEAF6" w:themeFill="accent1" w:themeFillTint="33"/>
          </w:tcPr>
          <w:p w14:paraId="0B35D5F6"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single" w:sz="18" w:space="0" w:color="5B9BD5" w:themeColor="accent1"/>
              <w:left w:val="nil"/>
              <w:bottom w:val="nil"/>
              <w:right w:val="nil"/>
            </w:tcBorders>
            <w:shd w:val="clear" w:color="auto" w:fill="DEEAF6" w:themeFill="accent1" w:themeFillTint="33"/>
          </w:tcPr>
          <w:p w14:paraId="2B5DF537"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single" w:sz="18" w:space="0" w:color="5B9BD5" w:themeColor="accent1"/>
              <w:left w:val="nil"/>
              <w:bottom w:val="nil"/>
              <w:right w:val="nil"/>
            </w:tcBorders>
            <w:shd w:val="clear" w:color="auto" w:fill="DEEAF6" w:themeFill="accent1" w:themeFillTint="33"/>
          </w:tcPr>
          <w:p w14:paraId="4E951752"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single" w:sz="18" w:space="0" w:color="5B9BD5" w:themeColor="accent1"/>
              <w:left w:val="nil"/>
              <w:bottom w:val="nil"/>
              <w:right w:val="nil"/>
            </w:tcBorders>
            <w:shd w:val="clear" w:color="auto" w:fill="DEEAF6" w:themeFill="accent1" w:themeFillTint="33"/>
          </w:tcPr>
          <w:p w14:paraId="48AC848C"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single" w:sz="18" w:space="0" w:color="5B9BD5" w:themeColor="accent1"/>
              <w:left w:val="nil"/>
              <w:bottom w:val="nil"/>
              <w:right w:val="single" w:sz="18" w:space="0" w:color="5B9BD5" w:themeColor="accent1"/>
            </w:tcBorders>
            <w:shd w:val="clear" w:color="auto" w:fill="DEEAF6" w:themeFill="accent1" w:themeFillTint="33"/>
          </w:tcPr>
          <w:p w14:paraId="1D65CDF2"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DEEAF6" w:themeFill="accent1" w:themeFillTint="33"/>
          </w:tcPr>
          <w:p w14:paraId="659A83A5" w14:textId="77777777" w:rsidR="0065107C" w:rsidRPr="00013504" w:rsidRDefault="0065107C" w:rsidP="00A73399">
            <w:pPr>
              <w:spacing w:before="60" w:after="60"/>
              <w:jc w:val="right"/>
              <w:rPr>
                <w:rFonts w:ascii="Arial" w:hAnsi="Arial"/>
                <w:sz w:val="18"/>
                <w:szCs w:val="18"/>
                <w:lang w:val="en-GB"/>
              </w:rPr>
            </w:pPr>
            <w:r w:rsidRPr="00013504">
              <w:rPr>
                <w:rFonts w:ascii="Arial" w:hAnsi="Arial"/>
                <w:sz w:val="18"/>
                <w:szCs w:val="18"/>
                <w:lang w:val="en-GB"/>
              </w:rPr>
              <w:t>unimportant</w:t>
            </w:r>
          </w:p>
        </w:tc>
      </w:tr>
      <w:tr w:rsidR="0065107C" w:rsidRPr="00013504" w14:paraId="5059BB84" w14:textId="77777777" w:rsidTr="00A73399">
        <w:tc>
          <w:tcPr>
            <w:tcW w:w="2905" w:type="dxa"/>
            <w:tcBorders>
              <w:right w:val="single" w:sz="18" w:space="0" w:color="5B9BD5" w:themeColor="accent1"/>
            </w:tcBorders>
            <w:shd w:val="clear" w:color="auto" w:fill="auto"/>
          </w:tcPr>
          <w:p w14:paraId="245CED4B" w14:textId="77777777" w:rsidR="0065107C" w:rsidRPr="00013504" w:rsidRDefault="0065107C" w:rsidP="00A73399">
            <w:pPr>
              <w:spacing w:before="60" w:after="60"/>
              <w:rPr>
                <w:rFonts w:ascii="Arial" w:hAnsi="Arial"/>
                <w:sz w:val="18"/>
                <w:szCs w:val="18"/>
              </w:rPr>
            </w:pPr>
            <w:r w:rsidRPr="00013504">
              <w:rPr>
                <w:rFonts w:ascii="Arial" w:hAnsi="Arial"/>
                <w:sz w:val="18"/>
                <w:szCs w:val="18"/>
              </w:rPr>
              <w:t>interesting</w:t>
            </w:r>
          </w:p>
        </w:tc>
        <w:tc>
          <w:tcPr>
            <w:tcW w:w="680" w:type="dxa"/>
            <w:tcBorders>
              <w:top w:val="nil"/>
              <w:left w:val="single" w:sz="18" w:space="0" w:color="5B9BD5" w:themeColor="accent1"/>
              <w:bottom w:val="nil"/>
              <w:right w:val="nil"/>
            </w:tcBorders>
            <w:shd w:val="clear" w:color="auto" w:fill="auto"/>
          </w:tcPr>
          <w:p w14:paraId="1C0811D1"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7CA041E9"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2B0D7052"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3D9ACA30"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764B6974"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auto"/>
          </w:tcPr>
          <w:p w14:paraId="4619750F"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auto"/>
          </w:tcPr>
          <w:p w14:paraId="59ACAC45" w14:textId="77777777" w:rsidR="0065107C" w:rsidRPr="00013504" w:rsidRDefault="0065107C" w:rsidP="00A73399">
            <w:pPr>
              <w:spacing w:before="60" w:after="60"/>
              <w:jc w:val="right"/>
              <w:rPr>
                <w:rFonts w:ascii="Arial" w:hAnsi="Arial"/>
                <w:sz w:val="18"/>
                <w:szCs w:val="18"/>
                <w:lang w:val="en-GB"/>
              </w:rPr>
            </w:pPr>
            <w:r w:rsidRPr="00013504">
              <w:rPr>
                <w:rFonts w:ascii="Arial" w:hAnsi="Arial"/>
                <w:sz w:val="18"/>
                <w:szCs w:val="18"/>
                <w:lang w:val="en-GB"/>
              </w:rPr>
              <w:t>uninteresting</w:t>
            </w:r>
          </w:p>
        </w:tc>
      </w:tr>
      <w:tr w:rsidR="0065107C" w:rsidRPr="00013504" w14:paraId="3CF642AA" w14:textId="77777777" w:rsidTr="00A73399">
        <w:tc>
          <w:tcPr>
            <w:tcW w:w="2905" w:type="dxa"/>
            <w:tcBorders>
              <w:right w:val="single" w:sz="18" w:space="0" w:color="5B9BD5" w:themeColor="accent1"/>
            </w:tcBorders>
            <w:shd w:val="clear" w:color="auto" w:fill="DEEAF6" w:themeFill="accent1" w:themeFillTint="33"/>
          </w:tcPr>
          <w:p w14:paraId="1D7B98BD" w14:textId="77777777" w:rsidR="0065107C" w:rsidRPr="00013504" w:rsidRDefault="0065107C" w:rsidP="00A73399">
            <w:pPr>
              <w:spacing w:before="60" w:after="60"/>
              <w:rPr>
                <w:rFonts w:ascii="Arial" w:hAnsi="Arial"/>
                <w:sz w:val="18"/>
                <w:szCs w:val="18"/>
              </w:rPr>
            </w:pPr>
            <w:r w:rsidRPr="00013504">
              <w:rPr>
                <w:rFonts w:ascii="Arial" w:hAnsi="Arial"/>
                <w:sz w:val="18"/>
                <w:szCs w:val="18"/>
              </w:rPr>
              <w:t>motivating</w:t>
            </w:r>
          </w:p>
        </w:tc>
        <w:tc>
          <w:tcPr>
            <w:tcW w:w="680" w:type="dxa"/>
            <w:tcBorders>
              <w:top w:val="nil"/>
              <w:left w:val="single" w:sz="18" w:space="0" w:color="5B9BD5" w:themeColor="accent1"/>
              <w:bottom w:val="nil"/>
              <w:right w:val="nil"/>
            </w:tcBorders>
            <w:shd w:val="clear" w:color="auto" w:fill="DEEAF6" w:themeFill="accent1" w:themeFillTint="33"/>
          </w:tcPr>
          <w:p w14:paraId="299F3FB6"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5D5BF3AB"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2B9FDD0F"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2EF05E8B"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5667C905"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DEEAF6" w:themeFill="accent1" w:themeFillTint="33"/>
          </w:tcPr>
          <w:p w14:paraId="6697AC71"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DEEAF6" w:themeFill="accent1" w:themeFillTint="33"/>
          </w:tcPr>
          <w:p w14:paraId="63BF4CE8" w14:textId="77777777" w:rsidR="0065107C" w:rsidRPr="00013504" w:rsidRDefault="0065107C" w:rsidP="00A73399">
            <w:pPr>
              <w:spacing w:before="60" w:after="60"/>
              <w:jc w:val="right"/>
              <w:rPr>
                <w:rFonts w:ascii="Arial" w:hAnsi="Arial"/>
                <w:sz w:val="18"/>
                <w:szCs w:val="18"/>
                <w:lang w:val="en-GB"/>
              </w:rPr>
            </w:pPr>
            <w:r w:rsidRPr="00013504">
              <w:rPr>
                <w:rFonts w:ascii="Arial" w:hAnsi="Arial"/>
                <w:sz w:val="18"/>
                <w:szCs w:val="18"/>
                <w:lang w:val="en-GB"/>
              </w:rPr>
              <w:t>demotivating</w:t>
            </w:r>
          </w:p>
        </w:tc>
      </w:tr>
      <w:tr w:rsidR="0065107C" w:rsidRPr="00013504" w14:paraId="1A512C03" w14:textId="77777777" w:rsidTr="00A73399">
        <w:tc>
          <w:tcPr>
            <w:tcW w:w="2905" w:type="dxa"/>
            <w:tcBorders>
              <w:right w:val="single" w:sz="18" w:space="0" w:color="5B9BD5" w:themeColor="accent1"/>
            </w:tcBorders>
            <w:shd w:val="clear" w:color="auto" w:fill="auto"/>
          </w:tcPr>
          <w:p w14:paraId="4E683A31" w14:textId="77777777" w:rsidR="0065107C" w:rsidRPr="00013504" w:rsidRDefault="0065107C" w:rsidP="00A73399">
            <w:pPr>
              <w:spacing w:before="60" w:after="60"/>
              <w:rPr>
                <w:rFonts w:ascii="Arial" w:hAnsi="Arial"/>
                <w:sz w:val="18"/>
                <w:szCs w:val="18"/>
              </w:rPr>
            </w:pPr>
            <w:r w:rsidRPr="00013504">
              <w:rPr>
                <w:rFonts w:ascii="Arial" w:hAnsi="Arial"/>
                <w:sz w:val="18"/>
                <w:szCs w:val="18"/>
              </w:rPr>
              <w:t>fun</w:t>
            </w:r>
          </w:p>
        </w:tc>
        <w:tc>
          <w:tcPr>
            <w:tcW w:w="680" w:type="dxa"/>
            <w:tcBorders>
              <w:top w:val="nil"/>
              <w:left w:val="single" w:sz="18" w:space="0" w:color="5B9BD5" w:themeColor="accent1"/>
              <w:bottom w:val="nil"/>
              <w:right w:val="nil"/>
            </w:tcBorders>
            <w:shd w:val="clear" w:color="auto" w:fill="auto"/>
          </w:tcPr>
          <w:p w14:paraId="0F8D39C1"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37ED4D52"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25BC2313"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3D9A530A"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647076E1"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auto"/>
          </w:tcPr>
          <w:p w14:paraId="498D842F"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auto"/>
          </w:tcPr>
          <w:p w14:paraId="5514CEDF" w14:textId="77777777" w:rsidR="0065107C" w:rsidRPr="00013504" w:rsidRDefault="0065107C" w:rsidP="00A73399">
            <w:pPr>
              <w:spacing w:before="60" w:after="60"/>
              <w:jc w:val="right"/>
              <w:rPr>
                <w:rFonts w:ascii="Arial" w:hAnsi="Arial"/>
                <w:sz w:val="18"/>
                <w:szCs w:val="18"/>
                <w:lang w:val="en-GB"/>
              </w:rPr>
            </w:pPr>
            <w:r w:rsidRPr="00013504">
              <w:rPr>
                <w:rFonts w:ascii="Arial" w:hAnsi="Arial"/>
                <w:sz w:val="18"/>
                <w:szCs w:val="18"/>
                <w:lang w:val="en-GB"/>
              </w:rPr>
              <w:t>boring</w:t>
            </w:r>
          </w:p>
        </w:tc>
      </w:tr>
      <w:tr w:rsidR="0065107C" w:rsidRPr="00013504" w14:paraId="1825C9FE" w14:textId="77777777" w:rsidTr="00A73399">
        <w:tc>
          <w:tcPr>
            <w:tcW w:w="2905" w:type="dxa"/>
            <w:tcBorders>
              <w:right w:val="single" w:sz="18" w:space="0" w:color="5B9BD5" w:themeColor="accent1"/>
            </w:tcBorders>
            <w:shd w:val="clear" w:color="auto" w:fill="DEEAF6" w:themeFill="accent1" w:themeFillTint="33"/>
          </w:tcPr>
          <w:p w14:paraId="37123141" w14:textId="77777777" w:rsidR="0065107C" w:rsidRPr="00013504" w:rsidRDefault="0065107C" w:rsidP="00A73399">
            <w:pPr>
              <w:spacing w:before="60" w:after="60"/>
              <w:rPr>
                <w:rFonts w:ascii="Arial" w:hAnsi="Arial"/>
                <w:sz w:val="18"/>
                <w:szCs w:val="18"/>
              </w:rPr>
            </w:pPr>
            <w:r w:rsidRPr="00013504">
              <w:rPr>
                <w:rFonts w:ascii="Arial" w:hAnsi="Arial"/>
                <w:sz w:val="18"/>
                <w:szCs w:val="18"/>
              </w:rPr>
              <w:t>innovative</w:t>
            </w:r>
          </w:p>
        </w:tc>
        <w:tc>
          <w:tcPr>
            <w:tcW w:w="680" w:type="dxa"/>
            <w:tcBorders>
              <w:top w:val="nil"/>
              <w:left w:val="single" w:sz="18" w:space="0" w:color="5B9BD5" w:themeColor="accent1"/>
              <w:bottom w:val="nil"/>
              <w:right w:val="nil"/>
            </w:tcBorders>
            <w:shd w:val="clear" w:color="auto" w:fill="DEEAF6" w:themeFill="accent1" w:themeFillTint="33"/>
          </w:tcPr>
          <w:p w14:paraId="4FF84D00"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03AED04C"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6479982C"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27CFC267"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6861AAE7"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DEEAF6" w:themeFill="accent1" w:themeFillTint="33"/>
          </w:tcPr>
          <w:p w14:paraId="05E656AF"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DEEAF6" w:themeFill="accent1" w:themeFillTint="33"/>
          </w:tcPr>
          <w:p w14:paraId="7098273A" w14:textId="77777777" w:rsidR="0065107C" w:rsidRPr="00013504" w:rsidRDefault="0065107C" w:rsidP="00A73399">
            <w:pPr>
              <w:spacing w:before="60" w:after="60"/>
              <w:jc w:val="right"/>
              <w:rPr>
                <w:rFonts w:ascii="Arial" w:hAnsi="Arial"/>
                <w:sz w:val="18"/>
                <w:szCs w:val="18"/>
                <w:lang w:val="en-GB"/>
              </w:rPr>
            </w:pPr>
            <w:r w:rsidRPr="00013504">
              <w:rPr>
                <w:rFonts w:ascii="Arial" w:hAnsi="Arial"/>
                <w:sz w:val="18"/>
                <w:szCs w:val="18"/>
                <w:lang w:val="en-GB"/>
              </w:rPr>
              <w:t>old-fashioned</w:t>
            </w:r>
          </w:p>
        </w:tc>
      </w:tr>
      <w:tr w:rsidR="0065107C" w:rsidRPr="00013504" w14:paraId="257AF814" w14:textId="77777777" w:rsidTr="00A73399">
        <w:tc>
          <w:tcPr>
            <w:tcW w:w="2905" w:type="dxa"/>
            <w:tcBorders>
              <w:right w:val="single" w:sz="18" w:space="0" w:color="5B9BD5" w:themeColor="accent1"/>
            </w:tcBorders>
            <w:shd w:val="clear" w:color="auto" w:fill="auto"/>
          </w:tcPr>
          <w:p w14:paraId="7CC2DABB" w14:textId="77777777" w:rsidR="0065107C" w:rsidRPr="00013504" w:rsidRDefault="0065107C" w:rsidP="00A73399">
            <w:pPr>
              <w:spacing w:before="60" w:after="60"/>
              <w:rPr>
                <w:rFonts w:ascii="Arial" w:hAnsi="Arial"/>
                <w:sz w:val="18"/>
                <w:szCs w:val="18"/>
              </w:rPr>
            </w:pPr>
            <w:r w:rsidRPr="00013504">
              <w:rPr>
                <w:rFonts w:ascii="Arial" w:hAnsi="Arial"/>
                <w:sz w:val="18"/>
                <w:szCs w:val="18"/>
              </w:rPr>
              <w:t>helpful</w:t>
            </w:r>
          </w:p>
        </w:tc>
        <w:tc>
          <w:tcPr>
            <w:tcW w:w="680" w:type="dxa"/>
            <w:tcBorders>
              <w:top w:val="nil"/>
              <w:left w:val="single" w:sz="18" w:space="0" w:color="5B9BD5" w:themeColor="accent1"/>
              <w:bottom w:val="nil"/>
              <w:right w:val="nil"/>
            </w:tcBorders>
            <w:shd w:val="clear" w:color="auto" w:fill="auto"/>
          </w:tcPr>
          <w:p w14:paraId="5A4E2062"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023D3189"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00A217C2"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auto"/>
          </w:tcPr>
          <w:p w14:paraId="65762FCA"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auto"/>
          </w:tcPr>
          <w:p w14:paraId="02143FB5"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auto"/>
          </w:tcPr>
          <w:p w14:paraId="5DDCB5A1"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auto"/>
          </w:tcPr>
          <w:p w14:paraId="7730C824" w14:textId="77777777" w:rsidR="0065107C" w:rsidRPr="00013504" w:rsidRDefault="0065107C" w:rsidP="00A73399">
            <w:pPr>
              <w:spacing w:before="60" w:after="60"/>
              <w:jc w:val="right"/>
              <w:rPr>
                <w:rFonts w:ascii="Arial" w:hAnsi="Arial"/>
                <w:sz w:val="18"/>
                <w:szCs w:val="18"/>
                <w:lang w:val="en-GB"/>
              </w:rPr>
            </w:pPr>
            <w:r w:rsidRPr="00013504">
              <w:rPr>
                <w:rFonts w:ascii="Arial" w:hAnsi="Arial"/>
                <w:sz w:val="18"/>
                <w:szCs w:val="18"/>
                <w:lang w:val="en-GB"/>
              </w:rPr>
              <w:t>not helpful</w:t>
            </w:r>
          </w:p>
        </w:tc>
      </w:tr>
      <w:tr w:rsidR="0065107C" w:rsidRPr="00013504" w14:paraId="70A956CD" w14:textId="77777777" w:rsidTr="00A73399">
        <w:tc>
          <w:tcPr>
            <w:tcW w:w="2905" w:type="dxa"/>
            <w:tcBorders>
              <w:right w:val="single" w:sz="18" w:space="0" w:color="5B9BD5" w:themeColor="accent1"/>
            </w:tcBorders>
            <w:shd w:val="clear" w:color="auto" w:fill="DEEAF6" w:themeFill="accent1" w:themeFillTint="33"/>
          </w:tcPr>
          <w:p w14:paraId="798BD96D" w14:textId="77777777" w:rsidR="0065107C" w:rsidRPr="00013504" w:rsidRDefault="0065107C" w:rsidP="00A73399">
            <w:pPr>
              <w:spacing w:before="60" w:after="60"/>
              <w:rPr>
                <w:rFonts w:ascii="Arial" w:hAnsi="Arial"/>
                <w:sz w:val="18"/>
                <w:szCs w:val="18"/>
              </w:rPr>
            </w:pPr>
            <w:r w:rsidRPr="00013504">
              <w:rPr>
                <w:rFonts w:ascii="Arial" w:hAnsi="Arial"/>
                <w:sz w:val="18"/>
                <w:szCs w:val="18"/>
              </w:rPr>
              <w:t>useful</w:t>
            </w:r>
          </w:p>
        </w:tc>
        <w:tc>
          <w:tcPr>
            <w:tcW w:w="680" w:type="dxa"/>
            <w:tcBorders>
              <w:top w:val="nil"/>
              <w:left w:val="single" w:sz="18" w:space="0" w:color="5B9BD5" w:themeColor="accent1"/>
              <w:bottom w:val="nil"/>
              <w:right w:val="nil"/>
            </w:tcBorders>
            <w:shd w:val="clear" w:color="auto" w:fill="DEEAF6" w:themeFill="accent1" w:themeFillTint="33"/>
          </w:tcPr>
          <w:p w14:paraId="0521135A"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60F014C6"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7559C8CB"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1078FDEC"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0CB2090D"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DEEAF6" w:themeFill="accent1" w:themeFillTint="33"/>
          </w:tcPr>
          <w:p w14:paraId="2511E1AF"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DEEAF6" w:themeFill="accent1" w:themeFillTint="33"/>
          </w:tcPr>
          <w:p w14:paraId="3A0BC5A0" w14:textId="77777777" w:rsidR="0065107C" w:rsidRPr="00013504" w:rsidRDefault="0065107C" w:rsidP="00A73399">
            <w:pPr>
              <w:spacing w:before="60" w:after="60"/>
              <w:jc w:val="right"/>
              <w:rPr>
                <w:rFonts w:ascii="Arial" w:hAnsi="Arial"/>
                <w:sz w:val="18"/>
                <w:szCs w:val="18"/>
                <w:lang w:val="en-GB"/>
              </w:rPr>
            </w:pPr>
            <w:r w:rsidRPr="00013504">
              <w:rPr>
                <w:rFonts w:ascii="Arial" w:hAnsi="Arial"/>
                <w:sz w:val="18"/>
                <w:szCs w:val="18"/>
                <w:lang w:val="en-GB"/>
              </w:rPr>
              <w:t>useless</w:t>
            </w:r>
          </w:p>
        </w:tc>
      </w:tr>
      <w:tr w:rsidR="0065107C" w:rsidRPr="00013504" w14:paraId="13B46A3F" w14:textId="77777777" w:rsidTr="00A73399">
        <w:tc>
          <w:tcPr>
            <w:tcW w:w="2905" w:type="dxa"/>
            <w:tcBorders>
              <w:right w:val="single" w:sz="18" w:space="0" w:color="5B9BD5" w:themeColor="accent1"/>
            </w:tcBorders>
          </w:tcPr>
          <w:p w14:paraId="2B73E1D9" w14:textId="77777777" w:rsidR="0065107C" w:rsidRPr="00013504" w:rsidRDefault="0065107C" w:rsidP="00A73399">
            <w:pPr>
              <w:spacing w:before="60" w:after="60"/>
              <w:rPr>
                <w:rFonts w:ascii="Arial" w:hAnsi="Arial"/>
                <w:sz w:val="18"/>
                <w:szCs w:val="18"/>
                <w:lang w:val="en-GB"/>
              </w:rPr>
            </w:pPr>
            <w:r w:rsidRPr="00013504">
              <w:rPr>
                <w:rFonts w:ascii="Arial" w:hAnsi="Arial"/>
                <w:sz w:val="18"/>
                <w:szCs w:val="18"/>
                <w:lang w:val="en-GB"/>
              </w:rPr>
              <w:t>necessary</w:t>
            </w:r>
          </w:p>
        </w:tc>
        <w:tc>
          <w:tcPr>
            <w:tcW w:w="680" w:type="dxa"/>
            <w:tcBorders>
              <w:top w:val="nil"/>
              <w:left w:val="single" w:sz="18" w:space="0" w:color="5B9BD5" w:themeColor="accent1"/>
              <w:bottom w:val="nil"/>
              <w:right w:val="nil"/>
            </w:tcBorders>
          </w:tcPr>
          <w:p w14:paraId="17AC008D"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tcPr>
          <w:p w14:paraId="3C9DD5F9"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tcPr>
          <w:p w14:paraId="0E268681"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tcPr>
          <w:p w14:paraId="7702BC8E"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tcPr>
          <w:p w14:paraId="3F088E8B"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tcPr>
          <w:p w14:paraId="4651472F"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tcPr>
          <w:p w14:paraId="3724A400" w14:textId="77777777" w:rsidR="0065107C" w:rsidRPr="00013504" w:rsidRDefault="0065107C" w:rsidP="00A73399">
            <w:pPr>
              <w:spacing w:before="60" w:after="60"/>
              <w:jc w:val="right"/>
              <w:rPr>
                <w:rFonts w:ascii="Arial" w:hAnsi="Arial"/>
                <w:sz w:val="18"/>
                <w:szCs w:val="18"/>
                <w:lang w:val="en-GB"/>
              </w:rPr>
            </w:pPr>
            <w:r w:rsidRPr="00013504">
              <w:rPr>
                <w:rFonts w:ascii="Arial" w:hAnsi="Arial"/>
                <w:sz w:val="18"/>
                <w:szCs w:val="18"/>
                <w:lang w:val="en-GB"/>
              </w:rPr>
              <w:t>unnecessary</w:t>
            </w:r>
          </w:p>
        </w:tc>
      </w:tr>
      <w:tr w:rsidR="0065107C" w:rsidRPr="00A73399" w14:paraId="2DB65ED7" w14:textId="77777777" w:rsidTr="00A73399">
        <w:tc>
          <w:tcPr>
            <w:tcW w:w="2905" w:type="dxa"/>
            <w:tcBorders>
              <w:right w:val="single" w:sz="18" w:space="0" w:color="5B9BD5" w:themeColor="accent1"/>
            </w:tcBorders>
            <w:shd w:val="clear" w:color="auto" w:fill="DEEAF6" w:themeFill="accent1" w:themeFillTint="33"/>
          </w:tcPr>
          <w:p w14:paraId="0B5CA8FD" w14:textId="77777777" w:rsidR="0065107C" w:rsidRPr="00013504" w:rsidRDefault="0065107C" w:rsidP="00A73399">
            <w:pPr>
              <w:spacing w:before="60" w:after="60"/>
              <w:rPr>
                <w:rFonts w:ascii="Arial" w:hAnsi="Arial"/>
                <w:sz w:val="18"/>
                <w:szCs w:val="18"/>
                <w:lang w:val="en-US"/>
              </w:rPr>
            </w:pPr>
            <w:r w:rsidRPr="00013504">
              <w:rPr>
                <w:rFonts w:ascii="Arial" w:hAnsi="Arial"/>
                <w:sz w:val="18"/>
                <w:szCs w:val="18"/>
                <w:lang w:val="en-US"/>
              </w:rPr>
              <w:t>easy to use in teaching</w:t>
            </w:r>
          </w:p>
        </w:tc>
        <w:tc>
          <w:tcPr>
            <w:tcW w:w="680" w:type="dxa"/>
            <w:tcBorders>
              <w:top w:val="nil"/>
              <w:left w:val="single" w:sz="18" w:space="0" w:color="5B9BD5" w:themeColor="accent1"/>
              <w:bottom w:val="nil"/>
              <w:right w:val="nil"/>
            </w:tcBorders>
            <w:shd w:val="clear" w:color="auto" w:fill="DEEAF6" w:themeFill="accent1" w:themeFillTint="33"/>
          </w:tcPr>
          <w:p w14:paraId="7CCBAAED"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2C694F11"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5F0B1A83"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nil"/>
            </w:tcBorders>
            <w:shd w:val="clear" w:color="auto" w:fill="DEEAF6" w:themeFill="accent1" w:themeFillTint="33"/>
          </w:tcPr>
          <w:p w14:paraId="4804FD8A"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nil"/>
              <w:right w:val="nil"/>
            </w:tcBorders>
            <w:shd w:val="clear" w:color="auto" w:fill="DEEAF6" w:themeFill="accent1" w:themeFillTint="33"/>
          </w:tcPr>
          <w:p w14:paraId="027F6AD5"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nil"/>
              <w:right w:val="single" w:sz="18" w:space="0" w:color="5B9BD5" w:themeColor="accent1"/>
            </w:tcBorders>
            <w:shd w:val="clear" w:color="auto" w:fill="DEEAF6" w:themeFill="accent1" w:themeFillTint="33"/>
          </w:tcPr>
          <w:p w14:paraId="6D321CBB"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shd w:val="clear" w:color="auto" w:fill="DEEAF6" w:themeFill="accent1" w:themeFillTint="33"/>
          </w:tcPr>
          <w:p w14:paraId="36852A59" w14:textId="77777777" w:rsidR="0065107C" w:rsidRPr="00013504" w:rsidRDefault="0065107C" w:rsidP="00A73399">
            <w:pPr>
              <w:spacing w:before="60" w:after="60"/>
              <w:jc w:val="right"/>
              <w:rPr>
                <w:rFonts w:ascii="Arial" w:hAnsi="Arial"/>
                <w:sz w:val="18"/>
                <w:szCs w:val="18"/>
                <w:lang w:val="en-GB"/>
              </w:rPr>
            </w:pPr>
            <w:r w:rsidRPr="00013504">
              <w:rPr>
                <w:rFonts w:ascii="Arial" w:hAnsi="Arial"/>
                <w:sz w:val="18"/>
                <w:szCs w:val="18"/>
                <w:lang w:val="en-GB"/>
              </w:rPr>
              <w:t>hard to use in teaching</w:t>
            </w:r>
          </w:p>
        </w:tc>
      </w:tr>
      <w:tr w:rsidR="0065107C" w:rsidRPr="00A73399" w14:paraId="73A48B64" w14:textId="77777777" w:rsidTr="00A73399">
        <w:tc>
          <w:tcPr>
            <w:tcW w:w="2905" w:type="dxa"/>
            <w:tcBorders>
              <w:right w:val="single" w:sz="18" w:space="0" w:color="5B9BD5" w:themeColor="accent1"/>
            </w:tcBorders>
          </w:tcPr>
          <w:p w14:paraId="48613506" w14:textId="77777777" w:rsidR="0065107C" w:rsidRPr="00013504" w:rsidRDefault="0065107C" w:rsidP="00A73399">
            <w:pPr>
              <w:spacing w:before="60" w:after="60"/>
              <w:rPr>
                <w:rFonts w:ascii="Arial" w:hAnsi="Arial"/>
                <w:sz w:val="18"/>
                <w:szCs w:val="18"/>
                <w:lang w:val="en-US"/>
              </w:rPr>
            </w:pPr>
            <w:r w:rsidRPr="00013504">
              <w:rPr>
                <w:rFonts w:ascii="Arial" w:hAnsi="Arial"/>
                <w:sz w:val="18"/>
                <w:szCs w:val="18"/>
                <w:lang w:val="en-US"/>
              </w:rPr>
              <w:t>easy to use in learning</w:t>
            </w:r>
          </w:p>
        </w:tc>
        <w:tc>
          <w:tcPr>
            <w:tcW w:w="680" w:type="dxa"/>
            <w:tcBorders>
              <w:top w:val="nil"/>
              <w:left w:val="single" w:sz="18" w:space="0" w:color="5B9BD5" w:themeColor="accent1"/>
              <w:bottom w:val="single" w:sz="18" w:space="0" w:color="5B9BD5" w:themeColor="accent1"/>
              <w:right w:val="nil"/>
            </w:tcBorders>
          </w:tcPr>
          <w:p w14:paraId="543BF5A1"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single" w:sz="18" w:space="0" w:color="5B9BD5" w:themeColor="accent1"/>
              <w:right w:val="nil"/>
            </w:tcBorders>
          </w:tcPr>
          <w:p w14:paraId="1B4B0226"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single" w:sz="18" w:space="0" w:color="5B9BD5" w:themeColor="accent1"/>
              <w:right w:val="nil"/>
            </w:tcBorders>
          </w:tcPr>
          <w:p w14:paraId="279E2B6C"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single" w:sz="18" w:space="0" w:color="5B9BD5" w:themeColor="accent1"/>
              <w:right w:val="nil"/>
            </w:tcBorders>
          </w:tcPr>
          <w:p w14:paraId="79F489E0"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0" w:type="dxa"/>
            <w:tcBorders>
              <w:top w:val="nil"/>
              <w:left w:val="nil"/>
              <w:bottom w:val="single" w:sz="18" w:space="0" w:color="5B9BD5" w:themeColor="accent1"/>
              <w:right w:val="nil"/>
            </w:tcBorders>
          </w:tcPr>
          <w:p w14:paraId="355A46B2"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681" w:type="dxa"/>
            <w:tcBorders>
              <w:top w:val="nil"/>
              <w:left w:val="nil"/>
              <w:bottom w:val="single" w:sz="18" w:space="0" w:color="5B9BD5" w:themeColor="accent1"/>
              <w:right w:val="single" w:sz="18" w:space="0" w:color="5B9BD5" w:themeColor="accent1"/>
            </w:tcBorders>
          </w:tcPr>
          <w:p w14:paraId="6356D8ED" w14:textId="77777777" w:rsidR="0065107C" w:rsidRPr="00013504" w:rsidRDefault="0065107C" w:rsidP="00A73399">
            <w:pPr>
              <w:spacing w:before="60" w:after="60"/>
              <w:jc w:val="center"/>
              <w:rPr>
                <w:rFonts w:ascii="Arial" w:hAnsi="Arial"/>
                <w:sz w:val="18"/>
                <w:szCs w:val="18"/>
              </w:rPr>
            </w:pPr>
            <w:r w:rsidRPr="00013504">
              <w:rPr>
                <w:rFonts w:ascii="Arial" w:hAnsi="Arial"/>
                <w:sz w:val="18"/>
                <w:szCs w:val="18"/>
              </w:rPr>
              <w:sym w:font="Wingdings" w:char="F0A1"/>
            </w:r>
          </w:p>
        </w:tc>
        <w:tc>
          <w:tcPr>
            <w:tcW w:w="2221" w:type="dxa"/>
            <w:tcBorders>
              <w:left w:val="single" w:sz="18" w:space="0" w:color="5B9BD5" w:themeColor="accent1"/>
            </w:tcBorders>
          </w:tcPr>
          <w:p w14:paraId="15CCFA21" w14:textId="77777777" w:rsidR="0065107C" w:rsidRPr="00013504" w:rsidRDefault="0065107C" w:rsidP="00A73399">
            <w:pPr>
              <w:spacing w:before="60" w:after="60"/>
              <w:jc w:val="right"/>
              <w:rPr>
                <w:rFonts w:ascii="Arial" w:hAnsi="Arial"/>
                <w:sz w:val="18"/>
                <w:szCs w:val="18"/>
                <w:lang w:val="en-GB"/>
              </w:rPr>
            </w:pPr>
            <w:r w:rsidRPr="00013504">
              <w:rPr>
                <w:rFonts w:ascii="Arial" w:hAnsi="Arial"/>
                <w:sz w:val="18"/>
                <w:szCs w:val="18"/>
                <w:lang w:val="en-GB"/>
              </w:rPr>
              <w:t>hard to use in learning</w:t>
            </w:r>
          </w:p>
        </w:tc>
      </w:tr>
    </w:tbl>
    <w:p w14:paraId="0A847F81" w14:textId="77777777" w:rsidR="0065107C" w:rsidRPr="00013504" w:rsidRDefault="0065107C" w:rsidP="0065107C">
      <w:pPr>
        <w:rPr>
          <w:sz w:val="10"/>
          <w:szCs w:val="10"/>
          <w:lang w:val="en"/>
        </w:rPr>
      </w:pPr>
    </w:p>
    <w:p w14:paraId="09910C9B" w14:textId="315E7F51" w:rsidR="00A73399" w:rsidRPr="00013504" w:rsidRDefault="00A73399" w:rsidP="00522825">
      <w:pPr>
        <w:rPr>
          <w:lang w:val="en-GB"/>
        </w:rPr>
      </w:pP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9137"/>
      </w:tblGrid>
      <w:tr w:rsidR="00522825" w:rsidRPr="00013504" w14:paraId="2CA9FDB0" w14:textId="77777777" w:rsidTr="00A73399">
        <w:trPr>
          <w:trHeight w:val="293"/>
        </w:trPr>
        <w:tc>
          <w:tcPr>
            <w:tcW w:w="5000" w:type="pct"/>
            <w:shd w:val="clear" w:color="auto" w:fill="476690"/>
          </w:tcPr>
          <w:p w14:paraId="6465B3A7" w14:textId="77777777" w:rsidR="00522825" w:rsidRPr="00013504" w:rsidRDefault="00522825" w:rsidP="00A73399">
            <w:pPr>
              <w:rPr>
                <w:b/>
                <w:color w:val="FFFFFF" w:themeColor="background1"/>
                <w:sz w:val="28"/>
                <w:szCs w:val="28"/>
                <w:lang w:val="en-US"/>
              </w:rPr>
            </w:pPr>
            <w:r w:rsidRPr="00013504">
              <w:rPr>
                <w:lang w:val="en-US"/>
              </w:rPr>
              <w:br w:type="page"/>
            </w:r>
            <w:r w:rsidRPr="00013504">
              <w:rPr>
                <w:b/>
                <w:color w:val="FFFFFF" w:themeColor="background1"/>
                <w:sz w:val="28"/>
                <w:szCs w:val="28"/>
                <w:lang w:val="en-US"/>
              </w:rPr>
              <w:t>Opportunities and Challenges</w:t>
            </w:r>
          </w:p>
        </w:tc>
      </w:tr>
    </w:tbl>
    <w:p w14:paraId="1076119F" w14:textId="77777777" w:rsidR="00522825" w:rsidRPr="00013504" w:rsidRDefault="00522825" w:rsidP="00522825">
      <w:pPr>
        <w:spacing w:line="240" w:lineRule="auto"/>
        <w:rPr>
          <w:sz w:val="12"/>
          <w:szCs w:val="12"/>
          <w:lang w:val="en-US"/>
        </w:rPr>
      </w:pP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36"/>
        <w:gridCol w:w="8901"/>
      </w:tblGrid>
      <w:tr w:rsidR="00522825" w:rsidRPr="00A73399" w14:paraId="7E68A30D" w14:textId="77777777" w:rsidTr="00A73399">
        <w:tc>
          <w:tcPr>
            <w:tcW w:w="124" w:type="pct"/>
            <w:shd w:val="clear" w:color="auto" w:fill="476690"/>
          </w:tcPr>
          <w:p w14:paraId="1C8EBB95" w14:textId="77777777" w:rsidR="00522825" w:rsidRPr="00013504" w:rsidRDefault="00522825" w:rsidP="00A73399">
            <w:pPr>
              <w:rPr>
                <w:rFonts w:ascii="Times New Roman" w:hAnsi="Times New Roman"/>
                <w:sz w:val="30"/>
                <w:szCs w:val="30"/>
                <w:lang w:val="en-US"/>
              </w:rPr>
            </w:pPr>
          </w:p>
        </w:tc>
        <w:tc>
          <w:tcPr>
            <w:tcW w:w="4876" w:type="pct"/>
            <w:shd w:val="clear" w:color="auto" w:fill="EFF3F7"/>
            <w:vAlign w:val="center"/>
          </w:tcPr>
          <w:p w14:paraId="2ABF0D29" w14:textId="671C9DEC" w:rsidR="00522825" w:rsidRPr="00013504" w:rsidRDefault="00522825" w:rsidP="00522825">
            <w:pPr>
              <w:rPr>
                <w:rFonts w:cs="Arial"/>
                <w:b/>
                <w:lang w:val="en-US"/>
              </w:rPr>
            </w:pPr>
            <w:r w:rsidRPr="00013504">
              <w:rPr>
                <w:rFonts w:cs="Arial"/>
                <w:b/>
                <w:lang w:val="en-US"/>
              </w:rPr>
              <w:t>What</w:t>
            </w:r>
            <w:r w:rsidR="00213A51">
              <w:rPr>
                <w:rFonts w:cs="Arial"/>
                <w:b/>
                <w:lang w:val="en-US"/>
              </w:rPr>
              <w:t>, in your view,</w:t>
            </w:r>
            <w:r w:rsidRPr="00013504">
              <w:rPr>
                <w:rFonts w:cs="Arial"/>
                <w:b/>
                <w:lang w:val="en-US"/>
              </w:rPr>
              <w:t xml:space="preserve"> are the opportunities </w:t>
            </w:r>
            <w:r w:rsidR="00213A51">
              <w:rPr>
                <w:rFonts w:cs="Arial"/>
                <w:b/>
                <w:lang w:val="en-US"/>
              </w:rPr>
              <w:t>for</w:t>
            </w:r>
            <w:r w:rsidR="00213A51" w:rsidRPr="00013504">
              <w:rPr>
                <w:rFonts w:cs="Arial"/>
                <w:b/>
                <w:lang w:val="en-US"/>
              </w:rPr>
              <w:t xml:space="preserve"> </w:t>
            </w:r>
            <w:r w:rsidRPr="00013504">
              <w:rPr>
                <w:rFonts w:cs="Arial"/>
                <w:b/>
                <w:lang w:val="en-US"/>
              </w:rPr>
              <w:t>digitisation and Serious Games in higher education?</w:t>
            </w:r>
          </w:p>
        </w:tc>
      </w:tr>
    </w:tbl>
    <w:p w14:paraId="0F441CAA" w14:textId="77777777" w:rsidR="00522825" w:rsidRPr="00013504" w:rsidRDefault="00522825" w:rsidP="00522825">
      <w:pPr>
        <w:pStyle w:val="Textkrper"/>
        <w:ind w:left="360" w:hanging="360"/>
        <w:rPr>
          <w:sz w:val="10"/>
          <w:szCs w:val="10"/>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522825" w:rsidRPr="00013504" w14:paraId="615C9C47" w14:textId="77777777" w:rsidTr="00A73399">
        <w:tc>
          <w:tcPr>
            <w:tcW w:w="9568"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EFF3F7"/>
          </w:tcPr>
          <w:p w14:paraId="430C71CF" w14:textId="4FE3661D" w:rsidR="00522825" w:rsidRPr="00013504" w:rsidRDefault="00522825" w:rsidP="00A73399">
            <w:pPr>
              <w:spacing w:before="80" w:after="80"/>
              <w:rPr>
                <w:rFonts w:ascii="Arial" w:hAnsi="Arial"/>
                <w:sz w:val="18"/>
                <w:szCs w:val="18"/>
                <w:lang w:val="en-US"/>
              </w:rPr>
            </w:pPr>
            <w:r w:rsidRPr="00013504">
              <w:rPr>
                <w:rFonts w:ascii="Arial" w:hAnsi="Arial"/>
                <w:sz w:val="18"/>
                <w:szCs w:val="18"/>
                <w:lang w:val="en-US"/>
              </w:rPr>
              <w:t xml:space="preserve">Opportunities </w:t>
            </w:r>
            <w:r w:rsidR="001B4B8F" w:rsidRPr="00013504">
              <w:rPr>
                <w:rFonts w:ascii="Arial" w:hAnsi="Arial"/>
                <w:sz w:val="18"/>
                <w:szCs w:val="18"/>
                <w:lang w:val="en-US"/>
              </w:rPr>
              <w:t>for</w:t>
            </w:r>
            <w:r w:rsidRPr="00013504">
              <w:rPr>
                <w:rFonts w:ascii="Arial" w:hAnsi="Arial"/>
                <w:sz w:val="18"/>
                <w:szCs w:val="18"/>
                <w:lang w:val="en-US"/>
              </w:rPr>
              <w:t xml:space="preserve"> digitisation:</w:t>
            </w:r>
          </w:p>
          <w:p w14:paraId="4F76FA0D" w14:textId="77777777" w:rsidR="00522825" w:rsidRPr="00013504" w:rsidRDefault="00522825" w:rsidP="00A73399">
            <w:pPr>
              <w:spacing w:before="80" w:after="80"/>
              <w:jc w:val="center"/>
              <w:rPr>
                <w:rFonts w:ascii="Arial" w:hAnsi="Arial"/>
                <w:sz w:val="18"/>
                <w:szCs w:val="18"/>
                <w:lang w:val="en-US"/>
              </w:rPr>
            </w:pPr>
          </w:p>
          <w:p w14:paraId="2263951F" w14:textId="77777777" w:rsidR="00522825" w:rsidRPr="00013504" w:rsidRDefault="00522825" w:rsidP="00A73399">
            <w:pPr>
              <w:spacing w:before="80" w:after="80"/>
              <w:rPr>
                <w:rFonts w:ascii="Arial" w:hAnsi="Arial"/>
                <w:sz w:val="18"/>
                <w:szCs w:val="18"/>
                <w:lang w:val="en-US"/>
              </w:rPr>
            </w:pPr>
          </w:p>
        </w:tc>
      </w:tr>
      <w:tr w:rsidR="00522825" w:rsidRPr="00013504" w14:paraId="0F92921C" w14:textId="77777777" w:rsidTr="00A73399">
        <w:tc>
          <w:tcPr>
            <w:tcW w:w="9568"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EFF3F7"/>
          </w:tcPr>
          <w:p w14:paraId="38E43DB7" w14:textId="61D13848" w:rsidR="00522825" w:rsidRPr="00013504" w:rsidRDefault="00522825" w:rsidP="00A73399">
            <w:pPr>
              <w:spacing w:before="80" w:after="80"/>
              <w:rPr>
                <w:rFonts w:ascii="Arial" w:hAnsi="Arial"/>
                <w:sz w:val="18"/>
                <w:szCs w:val="18"/>
                <w:lang w:val="en-US"/>
              </w:rPr>
            </w:pPr>
            <w:r w:rsidRPr="00013504">
              <w:rPr>
                <w:rFonts w:ascii="Arial" w:hAnsi="Arial"/>
                <w:sz w:val="18"/>
                <w:szCs w:val="18"/>
                <w:lang w:val="en-US"/>
              </w:rPr>
              <w:t xml:space="preserve">Opportunities </w:t>
            </w:r>
            <w:r w:rsidR="001B4B8F" w:rsidRPr="00013504">
              <w:rPr>
                <w:rFonts w:ascii="Arial" w:hAnsi="Arial"/>
                <w:sz w:val="18"/>
                <w:szCs w:val="18"/>
                <w:lang w:val="en-US"/>
              </w:rPr>
              <w:t>for</w:t>
            </w:r>
            <w:r w:rsidRPr="00013504">
              <w:rPr>
                <w:rFonts w:ascii="Arial" w:hAnsi="Arial"/>
                <w:sz w:val="18"/>
                <w:szCs w:val="18"/>
                <w:lang w:val="en-US"/>
              </w:rPr>
              <w:t xml:space="preserve"> Serious Games:</w:t>
            </w:r>
          </w:p>
          <w:p w14:paraId="27205ADE" w14:textId="77777777" w:rsidR="00522825" w:rsidRPr="00013504" w:rsidRDefault="00522825" w:rsidP="00A73399">
            <w:pPr>
              <w:spacing w:before="80" w:after="80"/>
              <w:rPr>
                <w:rFonts w:ascii="Arial" w:hAnsi="Arial"/>
                <w:sz w:val="18"/>
                <w:szCs w:val="18"/>
                <w:lang w:val="en-US"/>
              </w:rPr>
            </w:pPr>
          </w:p>
          <w:p w14:paraId="1F4AB1C5" w14:textId="77777777" w:rsidR="00522825" w:rsidRPr="00013504" w:rsidRDefault="00522825" w:rsidP="00A73399">
            <w:pPr>
              <w:spacing w:before="80" w:after="80"/>
              <w:jc w:val="center"/>
              <w:rPr>
                <w:rFonts w:ascii="Arial" w:hAnsi="Arial"/>
                <w:sz w:val="18"/>
                <w:szCs w:val="18"/>
                <w:lang w:val="en-US"/>
              </w:rPr>
            </w:pPr>
          </w:p>
        </w:tc>
      </w:tr>
    </w:tbl>
    <w:p w14:paraId="04FBF0DA" w14:textId="77777777" w:rsidR="00522825" w:rsidRPr="00013504" w:rsidRDefault="00522825" w:rsidP="00522825">
      <w:pPr>
        <w:rPr>
          <w:lang w:val="en-US"/>
        </w:rPr>
      </w:pP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36"/>
        <w:gridCol w:w="8901"/>
      </w:tblGrid>
      <w:tr w:rsidR="00522825" w:rsidRPr="00A73399" w14:paraId="44E99D16" w14:textId="77777777" w:rsidTr="00A73399">
        <w:tc>
          <w:tcPr>
            <w:tcW w:w="124" w:type="pct"/>
            <w:shd w:val="clear" w:color="auto" w:fill="476690"/>
          </w:tcPr>
          <w:p w14:paraId="505382E8" w14:textId="77777777" w:rsidR="00522825" w:rsidRPr="00013504" w:rsidRDefault="00522825" w:rsidP="00A73399">
            <w:pPr>
              <w:rPr>
                <w:rFonts w:ascii="Times New Roman" w:hAnsi="Times New Roman"/>
                <w:sz w:val="30"/>
                <w:szCs w:val="30"/>
                <w:lang w:val="en-US"/>
              </w:rPr>
            </w:pPr>
          </w:p>
        </w:tc>
        <w:tc>
          <w:tcPr>
            <w:tcW w:w="4876" w:type="pct"/>
            <w:shd w:val="clear" w:color="auto" w:fill="EFF3F7"/>
            <w:vAlign w:val="center"/>
          </w:tcPr>
          <w:p w14:paraId="2ED1E276" w14:textId="006D6EC6" w:rsidR="00522825" w:rsidRPr="00013504" w:rsidRDefault="00522825" w:rsidP="00A73399">
            <w:pPr>
              <w:rPr>
                <w:rFonts w:cs="Arial"/>
                <w:b/>
                <w:lang w:val="en-US"/>
              </w:rPr>
            </w:pPr>
            <w:r w:rsidRPr="00013504">
              <w:rPr>
                <w:rFonts w:cs="Arial"/>
                <w:b/>
                <w:lang w:val="en-US"/>
              </w:rPr>
              <w:t>What</w:t>
            </w:r>
            <w:r w:rsidR="00780B33">
              <w:rPr>
                <w:rFonts w:cs="Arial"/>
                <w:b/>
                <w:lang w:val="en-US"/>
              </w:rPr>
              <w:t>, in your view,</w:t>
            </w:r>
            <w:r w:rsidRPr="00013504">
              <w:rPr>
                <w:rFonts w:cs="Arial"/>
                <w:b/>
                <w:lang w:val="en-US"/>
              </w:rPr>
              <w:t xml:space="preserve"> are the challenges of digitisation and Serious Games in higher education?</w:t>
            </w:r>
          </w:p>
        </w:tc>
      </w:tr>
    </w:tbl>
    <w:p w14:paraId="513C3520" w14:textId="77777777" w:rsidR="00522825" w:rsidRPr="00013504" w:rsidRDefault="00522825" w:rsidP="00522825">
      <w:pPr>
        <w:pStyle w:val="Textkrper"/>
        <w:ind w:left="360" w:hanging="360"/>
        <w:rPr>
          <w:sz w:val="10"/>
          <w:szCs w:val="10"/>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522825" w:rsidRPr="00013504" w14:paraId="1334E897" w14:textId="77777777" w:rsidTr="00A73399">
        <w:tc>
          <w:tcPr>
            <w:tcW w:w="9568"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EFF3F7"/>
          </w:tcPr>
          <w:p w14:paraId="0DCEE831" w14:textId="77777777" w:rsidR="00522825" w:rsidRPr="00013504" w:rsidRDefault="00522825" w:rsidP="00A73399">
            <w:pPr>
              <w:spacing w:before="80" w:after="80"/>
              <w:rPr>
                <w:rFonts w:ascii="Arial" w:hAnsi="Arial"/>
                <w:sz w:val="18"/>
                <w:szCs w:val="18"/>
                <w:lang w:val="en-US"/>
              </w:rPr>
            </w:pPr>
            <w:r w:rsidRPr="00013504">
              <w:rPr>
                <w:rFonts w:ascii="Arial" w:hAnsi="Arial"/>
                <w:sz w:val="18"/>
                <w:szCs w:val="18"/>
                <w:lang w:val="en-US"/>
              </w:rPr>
              <w:t>Challenges of digitisation:</w:t>
            </w:r>
          </w:p>
          <w:p w14:paraId="55AE51ED" w14:textId="77777777" w:rsidR="00522825" w:rsidRPr="00013504" w:rsidRDefault="00522825" w:rsidP="00A73399">
            <w:pPr>
              <w:spacing w:before="80" w:after="80"/>
              <w:rPr>
                <w:rFonts w:ascii="Arial" w:hAnsi="Arial"/>
                <w:sz w:val="18"/>
                <w:szCs w:val="18"/>
                <w:lang w:val="en-US"/>
              </w:rPr>
            </w:pPr>
          </w:p>
          <w:p w14:paraId="1B89DECC" w14:textId="77777777" w:rsidR="00522825" w:rsidRPr="00013504" w:rsidRDefault="00522825" w:rsidP="00A73399">
            <w:pPr>
              <w:spacing w:before="80" w:after="80"/>
              <w:rPr>
                <w:rFonts w:ascii="Arial" w:hAnsi="Arial"/>
                <w:sz w:val="18"/>
                <w:szCs w:val="18"/>
                <w:lang w:val="en-US"/>
              </w:rPr>
            </w:pPr>
          </w:p>
        </w:tc>
      </w:tr>
      <w:tr w:rsidR="00522825" w:rsidRPr="00013504" w14:paraId="5DF33758" w14:textId="77777777" w:rsidTr="00A73399">
        <w:tc>
          <w:tcPr>
            <w:tcW w:w="9568"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EFF3F7"/>
          </w:tcPr>
          <w:p w14:paraId="6FCBB056" w14:textId="42A9C285" w:rsidR="00522825" w:rsidRPr="00013504" w:rsidRDefault="00522825" w:rsidP="00A73399">
            <w:pPr>
              <w:spacing w:before="80" w:after="80"/>
              <w:rPr>
                <w:rFonts w:ascii="Arial" w:hAnsi="Arial"/>
                <w:sz w:val="18"/>
                <w:szCs w:val="18"/>
                <w:lang w:val="en-US"/>
              </w:rPr>
            </w:pPr>
            <w:r w:rsidRPr="00013504">
              <w:rPr>
                <w:rFonts w:ascii="Arial" w:hAnsi="Arial"/>
                <w:sz w:val="18"/>
                <w:szCs w:val="18"/>
                <w:lang w:val="en-US"/>
              </w:rPr>
              <w:t>Challenges of Serious Games:</w:t>
            </w:r>
          </w:p>
          <w:p w14:paraId="7438B805" w14:textId="77777777" w:rsidR="00522825" w:rsidRPr="00013504" w:rsidRDefault="00522825" w:rsidP="00A73399">
            <w:pPr>
              <w:spacing w:before="80" w:after="80"/>
              <w:rPr>
                <w:rFonts w:ascii="Arial" w:hAnsi="Arial"/>
                <w:sz w:val="18"/>
                <w:szCs w:val="18"/>
                <w:lang w:val="en-US"/>
              </w:rPr>
            </w:pPr>
          </w:p>
          <w:p w14:paraId="3EF87D7F" w14:textId="77777777" w:rsidR="00522825" w:rsidRPr="00013504" w:rsidRDefault="00522825" w:rsidP="00A73399">
            <w:pPr>
              <w:spacing w:before="80" w:after="80"/>
              <w:rPr>
                <w:rFonts w:ascii="Arial" w:hAnsi="Arial"/>
                <w:sz w:val="18"/>
                <w:szCs w:val="18"/>
                <w:lang w:val="en-US"/>
              </w:rPr>
            </w:pPr>
          </w:p>
        </w:tc>
      </w:tr>
    </w:tbl>
    <w:p w14:paraId="2EAA9DCF" w14:textId="50B38112" w:rsidR="00522825" w:rsidRPr="00013504" w:rsidRDefault="00522825" w:rsidP="00522825">
      <w:pPr>
        <w:tabs>
          <w:tab w:val="left" w:pos="2835"/>
        </w:tabs>
        <w:rPr>
          <w:lang w:val="en-US"/>
        </w:rPr>
      </w:pPr>
    </w:p>
    <w:tbl>
      <w:tblPr>
        <w:tblStyle w:val="Tabellenraster"/>
        <w:tblW w:w="504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36"/>
        <w:gridCol w:w="8901"/>
      </w:tblGrid>
      <w:tr w:rsidR="00522825" w:rsidRPr="00A73399" w14:paraId="59EB7CF6" w14:textId="77777777" w:rsidTr="00A73399">
        <w:tc>
          <w:tcPr>
            <w:tcW w:w="124" w:type="pct"/>
            <w:shd w:val="clear" w:color="auto" w:fill="476690"/>
          </w:tcPr>
          <w:p w14:paraId="6274ED5B" w14:textId="77777777" w:rsidR="00522825" w:rsidRPr="00013504" w:rsidRDefault="00522825" w:rsidP="00A73399">
            <w:pPr>
              <w:rPr>
                <w:rFonts w:ascii="Times New Roman" w:hAnsi="Times New Roman"/>
                <w:sz w:val="30"/>
                <w:szCs w:val="30"/>
                <w:lang w:val="en-US"/>
              </w:rPr>
            </w:pPr>
          </w:p>
        </w:tc>
        <w:tc>
          <w:tcPr>
            <w:tcW w:w="4876" w:type="pct"/>
            <w:shd w:val="clear" w:color="auto" w:fill="EFF3F7"/>
            <w:vAlign w:val="center"/>
          </w:tcPr>
          <w:p w14:paraId="3AC2B020" w14:textId="01924C10" w:rsidR="00522825" w:rsidRPr="00013504" w:rsidRDefault="001B4B8F" w:rsidP="00A73399">
            <w:pPr>
              <w:rPr>
                <w:rFonts w:cs="Arial"/>
                <w:b/>
                <w:lang w:val="en-US"/>
              </w:rPr>
            </w:pPr>
            <w:r w:rsidRPr="00013504">
              <w:rPr>
                <w:rFonts w:cs="Arial"/>
                <w:b/>
                <w:lang w:val="en-US"/>
              </w:rPr>
              <w:t>Please</w:t>
            </w:r>
            <w:r w:rsidR="00522825" w:rsidRPr="00013504">
              <w:rPr>
                <w:rFonts w:cs="Arial"/>
                <w:b/>
                <w:lang w:val="en-US"/>
              </w:rPr>
              <w:t xml:space="preserve"> provide other comments </w:t>
            </w:r>
            <w:r w:rsidRPr="00013504">
              <w:rPr>
                <w:rFonts w:cs="Arial"/>
                <w:b/>
                <w:lang w:val="en-US"/>
              </w:rPr>
              <w:t xml:space="preserve">you may </w:t>
            </w:r>
            <w:r w:rsidR="00780B33">
              <w:rPr>
                <w:rFonts w:cs="Arial"/>
                <w:b/>
                <w:lang w:val="en-US"/>
              </w:rPr>
              <w:t xml:space="preserve">wish to share </w:t>
            </w:r>
            <w:r w:rsidR="00522825" w:rsidRPr="00013504">
              <w:rPr>
                <w:rFonts w:cs="Arial"/>
                <w:b/>
                <w:lang w:val="en-US"/>
              </w:rPr>
              <w:t>on the topic</w:t>
            </w:r>
            <w:r w:rsidRPr="00013504">
              <w:rPr>
                <w:rFonts w:cs="Arial"/>
                <w:b/>
                <w:lang w:val="en-US"/>
              </w:rPr>
              <w:t xml:space="preserve"> in the space below.</w:t>
            </w:r>
          </w:p>
        </w:tc>
      </w:tr>
    </w:tbl>
    <w:p w14:paraId="3A25D231" w14:textId="77777777" w:rsidR="00522825" w:rsidRPr="00013504" w:rsidRDefault="00522825" w:rsidP="00522825">
      <w:pPr>
        <w:pStyle w:val="Textkrper"/>
        <w:ind w:left="360" w:hanging="360"/>
        <w:rPr>
          <w:sz w:val="10"/>
          <w:szCs w:val="10"/>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522825" w:rsidRPr="00A73399" w14:paraId="2096DE70" w14:textId="77777777" w:rsidTr="00A73399">
        <w:tc>
          <w:tcPr>
            <w:tcW w:w="9568"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EFF3F7"/>
          </w:tcPr>
          <w:p w14:paraId="57FD800F" w14:textId="77777777" w:rsidR="00522825" w:rsidRPr="00013504" w:rsidRDefault="00522825" w:rsidP="00A73399">
            <w:pPr>
              <w:spacing w:before="80" w:after="80"/>
              <w:jc w:val="center"/>
              <w:rPr>
                <w:rFonts w:ascii="Arial" w:hAnsi="Arial"/>
                <w:sz w:val="18"/>
                <w:szCs w:val="18"/>
                <w:lang w:val="en-US"/>
              </w:rPr>
            </w:pPr>
          </w:p>
          <w:p w14:paraId="3326AC9F" w14:textId="77777777" w:rsidR="00522825" w:rsidRPr="00013504" w:rsidRDefault="00522825" w:rsidP="00A73399">
            <w:pPr>
              <w:spacing w:before="80" w:after="80"/>
              <w:jc w:val="center"/>
              <w:rPr>
                <w:rFonts w:ascii="Arial" w:hAnsi="Arial"/>
                <w:sz w:val="18"/>
                <w:szCs w:val="18"/>
                <w:lang w:val="en-US"/>
              </w:rPr>
            </w:pPr>
          </w:p>
          <w:p w14:paraId="6DB91C30" w14:textId="77777777" w:rsidR="00522825" w:rsidRPr="00013504" w:rsidRDefault="00522825" w:rsidP="00A73399">
            <w:pPr>
              <w:spacing w:before="80" w:after="80"/>
              <w:jc w:val="center"/>
              <w:rPr>
                <w:rFonts w:ascii="Arial" w:hAnsi="Arial"/>
                <w:sz w:val="18"/>
                <w:szCs w:val="18"/>
                <w:lang w:val="en-US"/>
              </w:rPr>
            </w:pPr>
          </w:p>
          <w:p w14:paraId="717B41C4" w14:textId="77777777" w:rsidR="00522825" w:rsidRPr="00013504" w:rsidRDefault="00522825" w:rsidP="00A73399">
            <w:pPr>
              <w:spacing w:before="80" w:after="80"/>
              <w:jc w:val="center"/>
              <w:rPr>
                <w:rFonts w:ascii="Arial" w:hAnsi="Arial"/>
                <w:sz w:val="18"/>
                <w:szCs w:val="18"/>
                <w:lang w:val="en-US"/>
              </w:rPr>
            </w:pPr>
          </w:p>
        </w:tc>
      </w:tr>
    </w:tbl>
    <w:p w14:paraId="56E02742" w14:textId="77777777" w:rsidR="00522825" w:rsidRPr="00013504" w:rsidRDefault="00522825" w:rsidP="00522825">
      <w:pPr>
        <w:tabs>
          <w:tab w:val="left" w:pos="2020"/>
        </w:tabs>
        <w:rPr>
          <w:b/>
          <w:sz w:val="4"/>
          <w:szCs w:val="4"/>
          <w:lang w:val="en-US"/>
        </w:rPr>
      </w:pPr>
    </w:p>
    <w:p w14:paraId="704EEE22" w14:textId="77777777" w:rsidR="00522825" w:rsidRPr="00013504" w:rsidRDefault="00522825" w:rsidP="00522825">
      <w:pPr>
        <w:rPr>
          <w:lang w:val="en-US"/>
        </w:rPr>
      </w:pPr>
    </w:p>
    <w:p w14:paraId="094C1E5F" w14:textId="647CA793" w:rsidR="00AD0EDC" w:rsidRPr="0065107C" w:rsidRDefault="0065107C" w:rsidP="0065107C">
      <w:pPr>
        <w:jc w:val="center"/>
        <w:rPr>
          <w:i/>
          <w:lang w:val="en-GB"/>
        </w:rPr>
      </w:pPr>
      <w:r w:rsidRPr="00013504">
        <w:rPr>
          <w:i/>
          <w:lang w:val="en-GB"/>
        </w:rPr>
        <w:t xml:space="preserve">Thank you for </w:t>
      </w:r>
      <w:r w:rsidR="00F92891">
        <w:rPr>
          <w:i/>
          <w:lang w:val="en-GB"/>
        </w:rPr>
        <w:t>completing</w:t>
      </w:r>
      <w:r w:rsidRPr="00013504">
        <w:rPr>
          <w:i/>
          <w:lang w:val="en-GB"/>
        </w:rPr>
        <w:t xml:space="preserve"> the survey!</w:t>
      </w:r>
    </w:p>
    <w:sectPr w:rsidR="00AD0EDC" w:rsidRPr="0065107C" w:rsidSect="002C14DC">
      <w:headerReference w:type="even" r:id="rId16"/>
      <w:headerReference w:type="default" r:id="rId17"/>
      <w:footerReference w:type="even" r:id="rId18"/>
      <w:footerReference w:type="default" r:id="rId19"/>
      <w:headerReference w:type="first" r:id="rId20"/>
      <w:footerReference w:type="first" r:id="rId21"/>
      <w:pgSz w:w="11906" w:h="16838"/>
      <w:pgMar w:top="1985" w:right="1418" w:bottom="1134" w:left="1418" w:header="170"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45D2CE" w16cid:durableId="23B55B5B"/>
  <w16cid:commentId w16cid:paraId="696ABAAE" w16cid:durableId="23AA9B48"/>
  <w16cid:commentId w16cid:paraId="4FFFD69C" w16cid:durableId="23AA9B92"/>
  <w16cid:commentId w16cid:paraId="6C774237" w16cid:durableId="23AAD98B"/>
  <w16cid:commentId w16cid:paraId="7290F365" w16cid:durableId="23AAD9C7"/>
  <w16cid:commentId w16cid:paraId="01C7FBB1" w16cid:durableId="23AADB8B"/>
  <w16cid:commentId w16cid:paraId="4C53CB8F" w16cid:durableId="23AADBFB"/>
  <w16cid:commentId w16cid:paraId="4FB39EDD" w16cid:durableId="23B55A6E"/>
  <w16cid:commentId w16cid:paraId="4DEB9B44" w16cid:durableId="23B559DF"/>
  <w16cid:commentId w16cid:paraId="0EB8F37E" w16cid:durableId="23AADCCD"/>
  <w16cid:commentId w16cid:paraId="44BF0874" w16cid:durableId="23B55A18"/>
  <w16cid:commentId w16cid:paraId="7CA6D994" w16cid:durableId="23AADCB1"/>
  <w16cid:commentId w16cid:paraId="67F3E5D6" w16cid:durableId="23AADC83"/>
  <w16cid:commentId w16cid:paraId="46E2D525" w16cid:durableId="23B55A90"/>
  <w16cid:commentId w16cid:paraId="3E56A824" w16cid:durableId="23B55AED"/>
  <w16cid:commentId w16cid:paraId="03353084" w16cid:durableId="23AADDA1"/>
  <w16cid:commentId w16cid:paraId="369F8077" w16cid:durableId="23AADEB7"/>
  <w16cid:commentId w16cid:paraId="493DA335" w16cid:durableId="23AADE7B"/>
  <w16cid:commentId w16cid:paraId="62825787" w16cid:durableId="23AADEE5"/>
  <w16cid:commentId w16cid:paraId="0E628332" w16cid:durableId="23AADEF9"/>
  <w16cid:commentId w16cid:paraId="6DE5EC70" w16cid:durableId="23B55D51"/>
  <w16cid:commentId w16cid:paraId="32902171" w16cid:durableId="23B55E5E"/>
  <w16cid:commentId w16cid:paraId="2B62BA89" w16cid:durableId="23B55E97"/>
  <w16cid:commentId w16cid:paraId="313A77DE" w16cid:durableId="23B55F30"/>
  <w16cid:commentId w16cid:paraId="3D4F9D6F" w16cid:durableId="23B55F88"/>
  <w16cid:commentId w16cid:paraId="778D30F9" w16cid:durableId="23B56052"/>
  <w16cid:commentId w16cid:paraId="150CD8F7" w16cid:durableId="23B560B8"/>
  <w16cid:commentId w16cid:paraId="44E43C1B" w16cid:durableId="23B560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80553" w14:textId="77777777" w:rsidR="000A7899" w:rsidRDefault="000A7899" w:rsidP="006C3AD6">
      <w:pPr>
        <w:spacing w:after="0" w:line="240" w:lineRule="auto"/>
      </w:pPr>
      <w:r>
        <w:separator/>
      </w:r>
    </w:p>
  </w:endnote>
  <w:endnote w:type="continuationSeparator" w:id="0">
    <w:p w14:paraId="51E8D58E" w14:textId="77777777" w:rsidR="000A7899" w:rsidRDefault="000A7899" w:rsidP="006C3AD6">
      <w:pPr>
        <w:spacing w:after="0" w:line="240" w:lineRule="auto"/>
      </w:pPr>
      <w:r>
        <w:continuationSeparator/>
      </w:r>
    </w:p>
  </w:endnote>
  <w:endnote w:type="continuationNotice" w:id="1">
    <w:p w14:paraId="2603B215" w14:textId="77777777" w:rsidR="000A7899" w:rsidRDefault="000A78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C462" w14:textId="77777777" w:rsidR="00A73399" w:rsidRDefault="00A733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431492"/>
      <w:docPartObj>
        <w:docPartGallery w:val="Page Numbers (Bottom of Page)"/>
        <w:docPartUnique/>
      </w:docPartObj>
    </w:sdtPr>
    <w:sdtContent>
      <w:p w14:paraId="472F5194" w14:textId="7DFF3F1C" w:rsidR="00A73399" w:rsidRDefault="00A73399">
        <w:pPr>
          <w:pStyle w:val="Fuzeile"/>
          <w:jc w:val="center"/>
        </w:pPr>
        <w:r>
          <w:fldChar w:fldCharType="begin"/>
        </w:r>
        <w:r>
          <w:instrText>PAGE   \* MERGEFORMAT</w:instrText>
        </w:r>
        <w:r>
          <w:fldChar w:fldCharType="separate"/>
        </w:r>
        <w:r w:rsidR="007F5EE3">
          <w:rPr>
            <w:noProof/>
          </w:rPr>
          <w:t>5</w:t>
        </w:r>
        <w:r>
          <w:fldChar w:fldCharType="end"/>
        </w:r>
      </w:p>
    </w:sdtContent>
  </w:sdt>
  <w:p w14:paraId="0AD3D33D" w14:textId="6C452B75" w:rsidR="00A73399" w:rsidRPr="00C0255D" w:rsidRDefault="00A73399" w:rsidP="00C0255D">
    <w:pPr>
      <w:pStyle w:val="Fuzeile"/>
      <w:jc w:val="center"/>
      <w:rPr>
        <w:sz w:val="14"/>
        <w:lang w:val="en-GB"/>
      </w:rPr>
    </w:pPr>
    <w:r w:rsidRPr="00C0255D">
      <w:rPr>
        <w:sz w:val="14"/>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C0255D">
      <w:rPr>
        <w:noProof/>
        <w:sz w:val="14"/>
        <w:lang w:eastAsia="de-DE"/>
      </w:rPr>
      <w:drawing>
        <wp:anchor distT="0" distB="0" distL="114300" distR="114300" simplePos="0" relativeHeight="251658240" behindDoc="1" locked="0" layoutInCell="1" allowOverlap="1" wp14:anchorId="46BFE598" wp14:editId="4ABC9AC3">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F6E6" w14:textId="77777777" w:rsidR="00A73399" w:rsidRDefault="00A733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4E8A9" w14:textId="77777777" w:rsidR="000A7899" w:rsidRDefault="000A7899" w:rsidP="006C3AD6">
      <w:pPr>
        <w:spacing w:after="0" w:line="240" w:lineRule="auto"/>
      </w:pPr>
      <w:r>
        <w:separator/>
      </w:r>
    </w:p>
  </w:footnote>
  <w:footnote w:type="continuationSeparator" w:id="0">
    <w:p w14:paraId="51624E66" w14:textId="77777777" w:rsidR="000A7899" w:rsidRDefault="000A7899" w:rsidP="006C3AD6">
      <w:pPr>
        <w:spacing w:after="0" w:line="240" w:lineRule="auto"/>
      </w:pPr>
      <w:r>
        <w:continuationSeparator/>
      </w:r>
    </w:p>
  </w:footnote>
  <w:footnote w:type="continuationNotice" w:id="1">
    <w:p w14:paraId="4EC5747B" w14:textId="77777777" w:rsidR="000A7899" w:rsidRDefault="000A78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C0F88" w14:textId="77777777" w:rsidR="00A73399" w:rsidRDefault="00A733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DD68" w14:textId="3585DBFE" w:rsidR="00A73399" w:rsidRDefault="00A73399" w:rsidP="009F7871">
    <w:pPr>
      <w:pStyle w:val="Kopfzeile"/>
      <w:tabs>
        <w:tab w:val="clear" w:pos="4536"/>
        <w:tab w:val="clear" w:pos="9072"/>
        <w:tab w:val="center" w:pos="4535"/>
      </w:tabs>
    </w:pPr>
    <w:r w:rsidRPr="006C719B">
      <w:rPr>
        <w:rFonts w:asciiTheme="majorHAnsi" w:hAnsiTheme="majorHAnsi" w:cstheme="majorHAnsi"/>
        <w:noProof/>
        <w:lang w:eastAsia="de-DE"/>
      </w:rPr>
      <mc:AlternateContent>
        <mc:Choice Requires="wps">
          <w:drawing>
            <wp:anchor distT="45720" distB="45720" distL="114300" distR="114300" simplePos="0" relativeHeight="251662336" behindDoc="0" locked="0" layoutInCell="1" allowOverlap="1" wp14:anchorId="64AC876E" wp14:editId="29163EE0">
              <wp:simplePos x="0" y="0"/>
              <wp:positionH relativeFrom="margin">
                <wp:align>center</wp:align>
              </wp:positionH>
              <wp:positionV relativeFrom="paragraph">
                <wp:posOffset>164710</wp:posOffset>
              </wp:positionV>
              <wp:extent cx="2064385" cy="76581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765810"/>
                      </a:xfrm>
                      <a:prstGeom prst="rect">
                        <a:avLst/>
                      </a:prstGeom>
                      <a:solidFill>
                        <a:srgbClr val="FFFFFF"/>
                      </a:solidFill>
                      <a:ln w="9525">
                        <a:noFill/>
                        <a:miter lim="800000"/>
                        <a:headEnd/>
                        <a:tailEnd/>
                      </a:ln>
                    </wps:spPr>
                    <wps:txbx>
                      <w:txbxContent>
                        <w:p w14:paraId="676E096E" w14:textId="2D276B8F" w:rsidR="00A73399" w:rsidRPr="005E229E" w:rsidRDefault="00A73399" w:rsidP="00281089">
                          <w:pPr>
                            <w:jc w:val="center"/>
                            <w:rPr>
                              <w:rFonts w:cstheme="minorHAnsi"/>
                              <w:sz w:val="18"/>
                              <w:szCs w:val="18"/>
                              <w:lang w:val="en-GB"/>
                            </w:rPr>
                          </w:pPr>
                          <w:r>
                            <w:rPr>
                              <w:rFonts w:cstheme="minorHAnsi"/>
                              <w:sz w:val="18"/>
                              <w:szCs w:val="18"/>
                              <w:lang w:val="en-GB"/>
                            </w:rPr>
                            <w:t>IDEAL GAME</w:t>
                          </w:r>
                          <w:r w:rsidRPr="005E229E">
                            <w:rPr>
                              <w:rFonts w:cstheme="minorHAnsi"/>
                              <w:sz w:val="18"/>
                              <w:szCs w:val="18"/>
                              <w:lang w:val="en-GB"/>
                            </w:rPr>
                            <w:br/>
                          </w:r>
                          <w:r w:rsidRPr="00281089">
                            <w:rPr>
                              <w:rFonts w:cstheme="minorHAnsi"/>
                              <w:sz w:val="18"/>
                              <w:szCs w:val="18"/>
                              <w:lang w:val="en-US"/>
                            </w:rPr>
                            <w:t>2020-1-DE01-KA203-005682</w:t>
                          </w:r>
                          <w:r w:rsidRPr="005E229E">
                            <w:rPr>
                              <w:rFonts w:cstheme="minorHAnsi"/>
                              <w:sz w:val="18"/>
                              <w:szCs w:val="18"/>
                              <w:lang w:val="en-US"/>
                            </w:rPr>
                            <w:br/>
                          </w:r>
                          <w:r>
                            <w:rPr>
                              <w:rFonts w:cstheme="minorHAnsi"/>
                              <w:sz w:val="18"/>
                              <w:szCs w:val="18"/>
                              <w:lang w:val="en-US"/>
                            </w:rPr>
                            <w:t>O1-A1-Questionnaire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AC876E" id="_x0000_t202" coordsize="21600,21600" o:spt="202" path="m,l,21600r21600,l21600,xe">
              <v:stroke joinstyle="miter"/>
              <v:path gradientshapeok="t" o:connecttype="rect"/>
            </v:shapetype>
            <v:shape id="Textfeld 2" o:spid="_x0000_s1026" type="#_x0000_t202" style="position:absolute;margin-left:0;margin-top:12.95pt;width:162.55pt;height:60.3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" stroked="f">
              <v:textbox>
                <w:txbxContent>
                  <w:p w14:paraId="676E096E" w14:textId="2D276B8F" w:rsidR="00ED1D7F" w:rsidRPr="005E229E" w:rsidRDefault="00ED1D7F" w:rsidP="00281089">
                    <w:pPr>
                      <w:jc w:val="center"/>
                      <w:rPr>
                        <w:rFonts w:cstheme="minorHAnsi"/>
                        <w:sz w:val="18"/>
                        <w:szCs w:val="18"/>
                        <w:lang w:val="en-GB"/>
                      </w:rPr>
                    </w:pPr>
                    <w:r>
                      <w:rPr>
                        <w:rFonts w:cstheme="minorHAnsi"/>
                        <w:sz w:val="18"/>
                        <w:szCs w:val="18"/>
                        <w:lang w:val="en-GB"/>
                      </w:rPr>
                      <w:t>IDEAL GAME</w:t>
                    </w:r>
                    <w:r w:rsidRPr="005E229E">
                      <w:rPr>
                        <w:rFonts w:cstheme="minorHAnsi"/>
                        <w:sz w:val="18"/>
                        <w:szCs w:val="18"/>
                        <w:lang w:val="en-GB"/>
                      </w:rPr>
                      <w:br/>
                    </w:r>
                    <w:r w:rsidRPr="00281089">
                      <w:rPr>
                        <w:rFonts w:cstheme="minorHAnsi"/>
                        <w:sz w:val="18"/>
                        <w:szCs w:val="18"/>
                        <w:lang w:val="en-US"/>
                      </w:rPr>
                      <w:t>2020-1-DE01-KA203-005682</w:t>
                    </w:r>
                    <w:r w:rsidRPr="005E229E">
                      <w:rPr>
                        <w:rFonts w:cstheme="minorHAnsi"/>
                        <w:sz w:val="18"/>
                        <w:szCs w:val="18"/>
                        <w:lang w:val="en-US"/>
                      </w:rPr>
                      <w:br/>
                    </w:r>
                    <w:r>
                      <w:rPr>
                        <w:rFonts w:cstheme="minorHAnsi"/>
                        <w:sz w:val="18"/>
                        <w:szCs w:val="18"/>
                        <w:lang w:val="en-US"/>
                      </w:rPr>
                      <w:t>O1-A1-Questionnaire</w:t>
                    </w:r>
                  </w:p>
                </w:txbxContent>
              </v:textbox>
              <w10:wrap type="square" anchorx="margin"/>
            </v:shape>
          </w:pict>
        </mc:Fallback>
      </mc:AlternateContent>
    </w:r>
    <w:r w:rsidRPr="00F97343">
      <w:rPr>
        <w:noProof/>
        <w:lang w:eastAsia="de-DE"/>
      </w:rPr>
      <w:drawing>
        <wp:anchor distT="0" distB="0" distL="114300" distR="114300" simplePos="0" relativeHeight="251660288" behindDoc="1" locked="0" layoutInCell="1" allowOverlap="1" wp14:anchorId="2A558D4A" wp14:editId="5637F346">
          <wp:simplePos x="0" y="0"/>
          <wp:positionH relativeFrom="column">
            <wp:posOffset>-549275</wp:posOffset>
          </wp:positionH>
          <wp:positionV relativeFrom="paragraph">
            <wp:posOffset>159238</wp:posOffset>
          </wp:positionV>
          <wp:extent cx="1332000" cy="666000"/>
          <wp:effectExtent l="0" t="0" r="1905" b="1270"/>
          <wp:wrapTight wrapText="bothSides">
            <wp:wrapPolygon edited="0">
              <wp:start x="2472" y="0"/>
              <wp:lineTo x="1545" y="3092"/>
              <wp:lineTo x="0" y="9893"/>
              <wp:lineTo x="0" y="12366"/>
              <wp:lineTo x="3090" y="21023"/>
              <wp:lineTo x="4944" y="21023"/>
              <wp:lineTo x="17923" y="19786"/>
              <wp:lineTo x="21322" y="17931"/>
              <wp:lineTo x="21322" y="9275"/>
              <wp:lineTo x="19468" y="0"/>
              <wp:lineTo x="2472" y="0"/>
            </wp:wrapPolygon>
          </wp:wrapTight>
          <wp:docPr id="10"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2000" cy="666000"/>
                  </a:xfrm>
                  <a:prstGeom prst="rect">
                    <a:avLst/>
                  </a:prstGeom>
                </pic:spPr>
              </pic:pic>
            </a:graphicData>
          </a:graphic>
          <wp14:sizeRelH relativeFrom="margin">
            <wp14:pctWidth>0</wp14:pctWidth>
          </wp14:sizeRelH>
          <wp14:sizeRelV relativeFrom="margin">
            <wp14:pctHeight>0</wp14:pctHeight>
          </wp14:sizeRelV>
        </wp:anchor>
      </w:drawing>
    </w:r>
    <w:r w:rsidRPr="00F97343">
      <w:rPr>
        <w:noProof/>
        <w:lang w:eastAsia="de-DE"/>
      </w:rPr>
      <w:drawing>
        <wp:anchor distT="0" distB="0" distL="114300" distR="114300" simplePos="0" relativeHeight="251659264" behindDoc="1" locked="0" layoutInCell="1" allowOverlap="1" wp14:anchorId="2617E364" wp14:editId="3A325CA5">
          <wp:simplePos x="0" y="0"/>
          <wp:positionH relativeFrom="column">
            <wp:posOffset>3657258</wp:posOffset>
          </wp:positionH>
          <wp:positionV relativeFrom="paragraph">
            <wp:posOffset>116644</wp:posOffset>
          </wp:positionV>
          <wp:extent cx="2757600" cy="608400"/>
          <wp:effectExtent l="0" t="0" r="5080" b="1270"/>
          <wp:wrapTight wrapText="bothSides">
            <wp:wrapPolygon edited="0">
              <wp:start x="0" y="0"/>
              <wp:lineTo x="0" y="20969"/>
              <wp:lineTo x="21491" y="20969"/>
              <wp:lineTo x="21491" y="0"/>
              <wp:lineTo x="0" y="0"/>
            </wp:wrapPolygon>
          </wp:wrapTight>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7600" cy="608400"/>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FD6A3" w14:textId="77777777" w:rsidR="00A73399" w:rsidRDefault="00A733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F08"/>
    <w:multiLevelType w:val="hybridMultilevel"/>
    <w:tmpl w:val="67F80EEE"/>
    <w:lvl w:ilvl="0" w:tplc="1D9E7956">
      <w:start w:val="1"/>
      <w:numFmt w:val="bullet"/>
      <w:lvlText w:val="•"/>
      <w:lvlJc w:val="left"/>
      <w:pPr>
        <w:tabs>
          <w:tab w:val="num" w:pos="720"/>
        </w:tabs>
        <w:ind w:left="720" w:hanging="360"/>
      </w:pPr>
      <w:rPr>
        <w:rFonts w:ascii="Arial" w:hAnsi="Arial" w:hint="default"/>
      </w:rPr>
    </w:lvl>
    <w:lvl w:ilvl="1" w:tplc="6F14BD36" w:tentative="1">
      <w:start w:val="1"/>
      <w:numFmt w:val="bullet"/>
      <w:lvlText w:val="•"/>
      <w:lvlJc w:val="left"/>
      <w:pPr>
        <w:tabs>
          <w:tab w:val="num" w:pos="1440"/>
        </w:tabs>
        <w:ind w:left="1440" w:hanging="360"/>
      </w:pPr>
      <w:rPr>
        <w:rFonts w:ascii="Arial" w:hAnsi="Arial" w:hint="default"/>
      </w:rPr>
    </w:lvl>
    <w:lvl w:ilvl="2" w:tplc="707E1D80" w:tentative="1">
      <w:start w:val="1"/>
      <w:numFmt w:val="bullet"/>
      <w:lvlText w:val="•"/>
      <w:lvlJc w:val="left"/>
      <w:pPr>
        <w:tabs>
          <w:tab w:val="num" w:pos="2160"/>
        </w:tabs>
        <w:ind w:left="2160" w:hanging="360"/>
      </w:pPr>
      <w:rPr>
        <w:rFonts w:ascii="Arial" w:hAnsi="Arial" w:hint="default"/>
      </w:rPr>
    </w:lvl>
    <w:lvl w:ilvl="3" w:tplc="1B747E14" w:tentative="1">
      <w:start w:val="1"/>
      <w:numFmt w:val="bullet"/>
      <w:lvlText w:val="•"/>
      <w:lvlJc w:val="left"/>
      <w:pPr>
        <w:tabs>
          <w:tab w:val="num" w:pos="2880"/>
        </w:tabs>
        <w:ind w:left="2880" w:hanging="360"/>
      </w:pPr>
      <w:rPr>
        <w:rFonts w:ascii="Arial" w:hAnsi="Arial" w:hint="default"/>
      </w:rPr>
    </w:lvl>
    <w:lvl w:ilvl="4" w:tplc="46BE79CA" w:tentative="1">
      <w:start w:val="1"/>
      <w:numFmt w:val="bullet"/>
      <w:lvlText w:val="•"/>
      <w:lvlJc w:val="left"/>
      <w:pPr>
        <w:tabs>
          <w:tab w:val="num" w:pos="3600"/>
        </w:tabs>
        <w:ind w:left="3600" w:hanging="360"/>
      </w:pPr>
      <w:rPr>
        <w:rFonts w:ascii="Arial" w:hAnsi="Arial" w:hint="default"/>
      </w:rPr>
    </w:lvl>
    <w:lvl w:ilvl="5" w:tplc="A07881DE" w:tentative="1">
      <w:start w:val="1"/>
      <w:numFmt w:val="bullet"/>
      <w:lvlText w:val="•"/>
      <w:lvlJc w:val="left"/>
      <w:pPr>
        <w:tabs>
          <w:tab w:val="num" w:pos="4320"/>
        </w:tabs>
        <w:ind w:left="4320" w:hanging="360"/>
      </w:pPr>
      <w:rPr>
        <w:rFonts w:ascii="Arial" w:hAnsi="Arial" w:hint="default"/>
      </w:rPr>
    </w:lvl>
    <w:lvl w:ilvl="6" w:tplc="8EACCD48" w:tentative="1">
      <w:start w:val="1"/>
      <w:numFmt w:val="bullet"/>
      <w:lvlText w:val="•"/>
      <w:lvlJc w:val="left"/>
      <w:pPr>
        <w:tabs>
          <w:tab w:val="num" w:pos="5040"/>
        </w:tabs>
        <w:ind w:left="5040" w:hanging="360"/>
      </w:pPr>
      <w:rPr>
        <w:rFonts w:ascii="Arial" w:hAnsi="Arial" w:hint="default"/>
      </w:rPr>
    </w:lvl>
    <w:lvl w:ilvl="7" w:tplc="EFCE418E" w:tentative="1">
      <w:start w:val="1"/>
      <w:numFmt w:val="bullet"/>
      <w:lvlText w:val="•"/>
      <w:lvlJc w:val="left"/>
      <w:pPr>
        <w:tabs>
          <w:tab w:val="num" w:pos="5760"/>
        </w:tabs>
        <w:ind w:left="5760" w:hanging="360"/>
      </w:pPr>
      <w:rPr>
        <w:rFonts w:ascii="Arial" w:hAnsi="Arial" w:hint="default"/>
      </w:rPr>
    </w:lvl>
    <w:lvl w:ilvl="8" w:tplc="6E9A9C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886B5F"/>
    <w:multiLevelType w:val="hybridMultilevel"/>
    <w:tmpl w:val="EDAC5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4408BB"/>
    <w:multiLevelType w:val="hybridMultilevel"/>
    <w:tmpl w:val="1FFC4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905494"/>
    <w:multiLevelType w:val="hybridMultilevel"/>
    <w:tmpl w:val="FF389804"/>
    <w:lvl w:ilvl="0" w:tplc="477AA65A">
      <w:start w:val="1"/>
      <w:numFmt w:val="bullet"/>
      <w:lvlText w:val=""/>
      <w:lvlJc w:val="left"/>
      <w:pPr>
        <w:tabs>
          <w:tab w:val="num" w:pos="720"/>
        </w:tabs>
        <w:ind w:left="720" w:hanging="360"/>
      </w:pPr>
      <w:rPr>
        <w:rFonts w:ascii="Wingdings" w:hAnsi="Wingdings" w:hint="default"/>
      </w:rPr>
    </w:lvl>
    <w:lvl w:ilvl="1" w:tplc="6E64799A">
      <w:start w:val="1"/>
      <w:numFmt w:val="bullet"/>
      <w:lvlText w:val=""/>
      <w:lvlJc w:val="left"/>
      <w:pPr>
        <w:tabs>
          <w:tab w:val="num" w:pos="1440"/>
        </w:tabs>
        <w:ind w:left="1440" w:hanging="360"/>
      </w:pPr>
      <w:rPr>
        <w:rFonts w:ascii="Wingdings" w:hAnsi="Wingdings" w:hint="default"/>
      </w:rPr>
    </w:lvl>
    <w:lvl w:ilvl="2" w:tplc="A0D203DE" w:tentative="1">
      <w:start w:val="1"/>
      <w:numFmt w:val="bullet"/>
      <w:lvlText w:val=""/>
      <w:lvlJc w:val="left"/>
      <w:pPr>
        <w:tabs>
          <w:tab w:val="num" w:pos="2160"/>
        </w:tabs>
        <w:ind w:left="2160" w:hanging="360"/>
      </w:pPr>
      <w:rPr>
        <w:rFonts w:ascii="Wingdings" w:hAnsi="Wingdings" w:hint="default"/>
      </w:rPr>
    </w:lvl>
    <w:lvl w:ilvl="3" w:tplc="97C4C9A4" w:tentative="1">
      <w:start w:val="1"/>
      <w:numFmt w:val="bullet"/>
      <w:lvlText w:val=""/>
      <w:lvlJc w:val="left"/>
      <w:pPr>
        <w:tabs>
          <w:tab w:val="num" w:pos="2880"/>
        </w:tabs>
        <w:ind w:left="2880" w:hanging="360"/>
      </w:pPr>
      <w:rPr>
        <w:rFonts w:ascii="Wingdings" w:hAnsi="Wingdings" w:hint="default"/>
      </w:rPr>
    </w:lvl>
    <w:lvl w:ilvl="4" w:tplc="0EE0FA68" w:tentative="1">
      <w:start w:val="1"/>
      <w:numFmt w:val="bullet"/>
      <w:lvlText w:val=""/>
      <w:lvlJc w:val="left"/>
      <w:pPr>
        <w:tabs>
          <w:tab w:val="num" w:pos="3600"/>
        </w:tabs>
        <w:ind w:left="3600" w:hanging="360"/>
      </w:pPr>
      <w:rPr>
        <w:rFonts w:ascii="Wingdings" w:hAnsi="Wingdings" w:hint="default"/>
      </w:rPr>
    </w:lvl>
    <w:lvl w:ilvl="5" w:tplc="F10019FA" w:tentative="1">
      <w:start w:val="1"/>
      <w:numFmt w:val="bullet"/>
      <w:lvlText w:val=""/>
      <w:lvlJc w:val="left"/>
      <w:pPr>
        <w:tabs>
          <w:tab w:val="num" w:pos="4320"/>
        </w:tabs>
        <w:ind w:left="4320" w:hanging="360"/>
      </w:pPr>
      <w:rPr>
        <w:rFonts w:ascii="Wingdings" w:hAnsi="Wingdings" w:hint="default"/>
      </w:rPr>
    </w:lvl>
    <w:lvl w:ilvl="6" w:tplc="CEE856DE" w:tentative="1">
      <w:start w:val="1"/>
      <w:numFmt w:val="bullet"/>
      <w:lvlText w:val=""/>
      <w:lvlJc w:val="left"/>
      <w:pPr>
        <w:tabs>
          <w:tab w:val="num" w:pos="5040"/>
        </w:tabs>
        <w:ind w:left="5040" w:hanging="360"/>
      </w:pPr>
      <w:rPr>
        <w:rFonts w:ascii="Wingdings" w:hAnsi="Wingdings" w:hint="default"/>
      </w:rPr>
    </w:lvl>
    <w:lvl w:ilvl="7" w:tplc="0430EF48" w:tentative="1">
      <w:start w:val="1"/>
      <w:numFmt w:val="bullet"/>
      <w:lvlText w:val=""/>
      <w:lvlJc w:val="left"/>
      <w:pPr>
        <w:tabs>
          <w:tab w:val="num" w:pos="5760"/>
        </w:tabs>
        <w:ind w:left="5760" w:hanging="360"/>
      </w:pPr>
      <w:rPr>
        <w:rFonts w:ascii="Wingdings" w:hAnsi="Wingdings" w:hint="default"/>
      </w:rPr>
    </w:lvl>
    <w:lvl w:ilvl="8" w:tplc="564860C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8684F"/>
    <w:multiLevelType w:val="hybridMultilevel"/>
    <w:tmpl w:val="E9CE09C6"/>
    <w:lvl w:ilvl="0" w:tplc="4A32DA7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207985"/>
    <w:multiLevelType w:val="hybridMultilevel"/>
    <w:tmpl w:val="788C1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8A71CA"/>
    <w:multiLevelType w:val="hybridMultilevel"/>
    <w:tmpl w:val="53323C40"/>
    <w:lvl w:ilvl="0" w:tplc="301AE56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8FB3B63"/>
    <w:multiLevelType w:val="hybridMultilevel"/>
    <w:tmpl w:val="F5C65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677C71"/>
    <w:multiLevelType w:val="hybridMultilevel"/>
    <w:tmpl w:val="7A907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C750B96"/>
    <w:multiLevelType w:val="hybridMultilevel"/>
    <w:tmpl w:val="474CA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B22F04"/>
    <w:multiLevelType w:val="hybridMultilevel"/>
    <w:tmpl w:val="DA42B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312061"/>
    <w:multiLevelType w:val="hybridMultilevel"/>
    <w:tmpl w:val="A26C7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1F313B"/>
    <w:multiLevelType w:val="hybridMultilevel"/>
    <w:tmpl w:val="D4BE0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D3241A"/>
    <w:multiLevelType w:val="hybridMultilevel"/>
    <w:tmpl w:val="41BA0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0D5B30"/>
    <w:multiLevelType w:val="hybridMultilevel"/>
    <w:tmpl w:val="12247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946FDC"/>
    <w:multiLevelType w:val="hybridMultilevel"/>
    <w:tmpl w:val="2E9E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4F1924"/>
    <w:multiLevelType w:val="hybridMultilevel"/>
    <w:tmpl w:val="7C622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FA2808"/>
    <w:multiLevelType w:val="hybridMultilevel"/>
    <w:tmpl w:val="83EEDEF8"/>
    <w:lvl w:ilvl="0" w:tplc="895C27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966AC4"/>
    <w:multiLevelType w:val="hybridMultilevel"/>
    <w:tmpl w:val="64B04FCC"/>
    <w:lvl w:ilvl="0" w:tplc="D88E761A">
      <w:start w:val="1"/>
      <w:numFmt w:val="bullet"/>
      <w:lvlText w:val="•"/>
      <w:lvlJc w:val="left"/>
      <w:pPr>
        <w:tabs>
          <w:tab w:val="num" w:pos="720"/>
        </w:tabs>
        <w:ind w:left="720" w:hanging="360"/>
      </w:pPr>
      <w:rPr>
        <w:rFonts w:ascii="Arial" w:hAnsi="Arial" w:hint="default"/>
      </w:rPr>
    </w:lvl>
    <w:lvl w:ilvl="1" w:tplc="657CC8DC" w:tentative="1">
      <w:start w:val="1"/>
      <w:numFmt w:val="bullet"/>
      <w:lvlText w:val="•"/>
      <w:lvlJc w:val="left"/>
      <w:pPr>
        <w:tabs>
          <w:tab w:val="num" w:pos="1440"/>
        </w:tabs>
        <w:ind w:left="1440" w:hanging="360"/>
      </w:pPr>
      <w:rPr>
        <w:rFonts w:ascii="Arial" w:hAnsi="Arial" w:hint="default"/>
      </w:rPr>
    </w:lvl>
    <w:lvl w:ilvl="2" w:tplc="257EA7B8" w:tentative="1">
      <w:start w:val="1"/>
      <w:numFmt w:val="bullet"/>
      <w:lvlText w:val="•"/>
      <w:lvlJc w:val="left"/>
      <w:pPr>
        <w:tabs>
          <w:tab w:val="num" w:pos="2160"/>
        </w:tabs>
        <w:ind w:left="2160" w:hanging="360"/>
      </w:pPr>
      <w:rPr>
        <w:rFonts w:ascii="Arial" w:hAnsi="Arial" w:hint="default"/>
      </w:rPr>
    </w:lvl>
    <w:lvl w:ilvl="3" w:tplc="DB18A5C6" w:tentative="1">
      <w:start w:val="1"/>
      <w:numFmt w:val="bullet"/>
      <w:lvlText w:val="•"/>
      <w:lvlJc w:val="left"/>
      <w:pPr>
        <w:tabs>
          <w:tab w:val="num" w:pos="2880"/>
        </w:tabs>
        <w:ind w:left="2880" w:hanging="360"/>
      </w:pPr>
      <w:rPr>
        <w:rFonts w:ascii="Arial" w:hAnsi="Arial" w:hint="default"/>
      </w:rPr>
    </w:lvl>
    <w:lvl w:ilvl="4" w:tplc="070CBF6E" w:tentative="1">
      <w:start w:val="1"/>
      <w:numFmt w:val="bullet"/>
      <w:lvlText w:val="•"/>
      <w:lvlJc w:val="left"/>
      <w:pPr>
        <w:tabs>
          <w:tab w:val="num" w:pos="3600"/>
        </w:tabs>
        <w:ind w:left="3600" w:hanging="360"/>
      </w:pPr>
      <w:rPr>
        <w:rFonts w:ascii="Arial" w:hAnsi="Arial" w:hint="default"/>
      </w:rPr>
    </w:lvl>
    <w:lvl w:ilvl="5" w:tplc="79B471CE" w:tentative="1">
      <w:start w:val="1"/>
      <w:numFmt w:val="bullet"/>
      <w:lvlText w:val="•"/>
      <w:lvlJc w:val="left"/>
      <w:pPr>
        <w:tabs>
          <w:tab w:val="num" w:pos="4320"/>
        </w:tabs>
        <w:ind w:left="4320" w:hanging="360"/>
      </w:pPr>
      <w:rPr>
        <w:rFonts w:ascii="Arial" w:hAnsi="Arial" w:hint="default"/>
      </w:rPr>
    </w:lvl>
    <w:lvl w:ilvl="6" w:tplc="634CBC46" w:tentative="1">
      <w:start w:val="1"/>
      <w:numFmt w:val="bullet"/>
      <w:lvlText w:val="•"/>
      <w:lvlJc w:val="left"/>
      <w:pPr>
        <w:tabs>
          <w:tab w:val="num" w:pos="5040"/>
        </w:tabs>
        <w:ind w:left="5040" w:hanging="360"/>
      </w:pPr>
      <w:rPr>
        <w:rFonts w:ascii="Arial" w:hAnsi="Arial" w:hint="default"/>
      </w:rPr>
    </w:lvl>
    <w:lvl w:ilvl="7" w:tplc="48E01114" w:tentative="1">
      <w:start w:val="1"/>
      <w:numFmt w:val="bullet"/>
      <w:lvlText w:val="•"/>
      <w:lvlJc w:val="left"/>
      <w:pPr>
        <w:tabs>
          <w:tab w:val="num" w:pos="5760"/>
        </w:tabs>
        <w:ind w:left="5760" w:hanging="360"/>
      </w:pPr>
      <w:rPr>
        <w:rFonts w:ascii="Arial" w:hAnsi="Arial" w:hint="default"/>
      </w:rPr>
    </w:lvl>
    <w:lvl w:ilvl="8" w:tplc="AC3CEE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B75BB6"/>
    <w:multiLevelType w:val="hybridMultilevel"/>
    <w:tmpl w:val="25D6FA5E"/>
    <w:lvl w:ilvl="0" w:tplc="8B9C818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C61AFC"/>
    <w:multiLevelType w:val="hybridMultilevel"/>
    <w:tmpl w:val="BB7AC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1373D4"/>
    <w:multiLevelType w:val="hybridMultilevel"/>
    <w:tmpl w:val="CB46F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3F64FC"/>
    <w:multiLevelType w:val="hybridMultilevel"/>
    <w:tmpl w:val="B2F05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8D7734"/>
    <w:multiLevelType w:val="hybridMultilevel"/>
    <w:tmpl w:val="C71C1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4257C9"/>
    <w:multiLevelType w:val="hybridMultilevel"/>
    <w:tmpl w:val="0166F286"/>
    <w:lvl w:ilvl="0" w:tplc="88A0E144">
      <w:start w:val="1"/>
      <w:numFmt w:val="bullet"/>
      <w:lvlText w:val="•"/>
      <w:lvlJc w:val="left"/>
      <w:pPr>
        <w:tabs>
          <w:tab w:val="num" w:pos="720"/>
        </w:tabs>
        <w:ind w:left="720" w:hanging="360"/>
      </w:pPr>
      <w:rPr>
        <w:rFonts w:ascii="Arial" w:hAnsi="Arial" w:hint="default"/>
      </w:rPr>
    </w:lvl>
    <w:lvl w:ilvl="1" w:tplc="7124E500" w:tentative="1">
      <w:start w:val="1"/>
      <w:numFmt w:val="bullet"/>
      <w:lvlText w:val="•"/>
      <w:lvlJc w:val="left"/>
      <w:pPr>
        <w:tabs>
          <w:tab w:val="num" w:pos="1440"/>
        </w:tabs>
        <w:ind w:left="1440" w:hanging="360"/>
      </w:pPr>
      <w:rPr>
        <w:rFonts w:ascii="Arial" w:hAnsi="Arial" w:hint="default"/>
      </w:rPr>
    </w:lvl>
    <w:lvl w:ilvl="2" w:tplc="D98EAC06" w:tentative="1">
      <w:start w:val="1"/>
      <w:numFmt w:val="bullet"/>
      <w:lvlText w:val="•"/>
      <w:lvlJc w:val="left"/>
      <w:pPr>
        <w:tabs>
          <w:tab w:val="num" w:pos="2160"/>
        </w:tabs>
        <w:ind w:left="2160" w:hanging="360"/>
      </w:pPr>
      <w:rPr>
        <w:rFonts w:ascii="Arial" w:hAnsi="Arial" w:hint="default"/>
      </w:rPr>
    </w:lvl>
    <w:lvl w:ilvl="3" w:tplc="037ADDEE" w:tentative="1">
      <w:start w:val="1"/>
      <w:numFmt w:val="bullet"/>
      <w:lvlText w:val="•"/>
      <w:lvlJc w:val="left"/>
      <w:pPr>
        <w:tabs>
          <w:tab w:val="num" w:pos="2880"/>
        </w:tabs>
        <w:ind w:left="2880" w:hanging="360"/>
      </w:pPr>
      <w:rPr>
        <w:rFonts w:ascii="Arial" w:hAnsi="Arial" w:hint="default"/>
      </w:rPr>
    </w:lvl>
    <w:lvl w:ilvl="4" w:tplc="A44CA1E0" w:tentative="1">
      <w:start w:val="1"/>
      <w:numFmt w:val="bullet"/>
      <w:lvlText w:val="•"/>
      <w:lvlJc w:val="left"/>
      <w:pPr>
        <w:tabs>
          <w:tab w:val="num" w:pos="3600"/>
        </w:tabs>
        <w:ind w:left="3600" w:hanging="360"/>
      </w:pPr>
      <w:rPr>
        <w:rFonts w:ascii="Arial" w:hAnsi="Arial" w:hint="default"/>
      </w:rPr>
    </w:lvl>
    <w:lvl w:ilvl="5" w:tplc="B3F2E346" w:tentative="1">
      <w:start w:val="1"/>
      <w:numFmt w:val="bullet"/>
      <w:lvlText w:val="•"/>
      <w:lvlJc w:val="left"/>
      <w:pPr>
        <w:tabs>
          <w:tab w:val="num" w:pos="4320"/>
        </w:tabs>
        <w:ind w:left="4320" w:hanging="360"/>
      </w:pPr>
      <w:rPr>
        <w:rFonts w:ascii="Arial" w:hAnsi="Arial" w:hint="default"/>
      </w:rPr>
    </w:lvl>
    <w:lvl w:ilvl="6" w:tplc="9F9EEA74" w:tentative="1">
      <w:start w:val="1"/>
      <w:numFmt w:val="bullet"/>
      <w:lvlText w:val="•"/>
      <w:lvlJc w:val="left"/>
      <w:pPr>
        <w:tabs>
          <w:tab w:val="num" w:pos="5040"/>
        </w:tabs>
        <w:ind w:left="5040" w:hanging="360"/>
      </w:pPr>
      <w:rPr>
        <w:rFonts w:ascii="Arial" w:hAnsi="Arial" w:hint="default"/>
      </w:rPr>
    </w:lvl>
    <w:lvl w:ilvl="7" w:tplc="E472A4B6" w:tentative="1">
      <w:start w:val="1"/>
      <w:numFmt w:val="bullet"/>
      <w:lvlText w:val="•"/>
      <w:lvlJc w:val="left"/>
      <w:pPr>
        <w:tabs>
          <w:tab w:val="num" w:pos="5760"/>
        </w:tabs>
        <w:ind w:left="5760" w:hanging="360"/>
      </w:pPr>
      <w:rPr>
        <w:rFonts w:ascii="Arial" w:hAnsi="Arial" w:hint="default"/>
      </w:rPr>
    </w:lvl>
    <w:lvl w:ilvl="8" w:tplc="6F3CD2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412880"/>
    <w:multiLevelType w:val="hybridMultilevel"/>
    <w:tmpl w:val="EBB06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6A5875"/>
    <w:multiLevelType w:val="hybridMultilevel"/>
    <w:tmpl w:val="A8DEF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FB5A31"/>
    <w:multiLevelType w:val="hybridMultilevel"/>
    <w:tmpl w:val="A7C6D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652E91"/>
    <w:multiLevelType w:val="hybridMultilevel"/>
    <w:tmpl w:val="4D285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E7516A"/>
    <w:multiLevelType w:val="hybridMultilevel"/>
    <w:tmpl w:val="08F2A1AC"/>
    <w:lvl w:ilvl="0" w:tplc="CA5A924E">
      <w:start w:val="1"/>
      <w:numFmt w:val="bullet"/>
      <w:lvlText w:val="•"/>
      <w:lvlJc w:val="left"/>
      <w:pPr>
        <w:tabs>
          <w:tab w:val="num" w:pos="720"/>
        </w:tabs>
        <w:ind w:left="720" w:hanging="360"/>
      </w:pPr>
      <w:rPr>
        <w:rFonts w:ascii="Arial" w:hAnsi="Arial" w:hint="default"/>
      </w:rPr>
    </w:lvl>
    <w:lvl w:ilvl="1" w:tplc="5612839A" w:tentative="1">
      <w:start w:val="1"/>
      <w:numFmt w:val="bullet"/>
      <w:lvlText w:val="•"/>
      <w:lvlJc w:val="left"/>
      <w:pPr>
        <w:tabs>
          <w:tab w:val="num" w:pos="1440"/>
        </w:tabs>
        <w:ind w:left="1440" w:hanging="360"/>
      </w:pPr>
      <w:rPr>
        <w:rFonts w:ascii="Arial" w:hAnsi="Arial" w:hint="default"/>
      </w:rPr>
    </w:lvl>
    <w:lvl w:ilvl="2" w:tplc="14B8399C" w:tentative="1">
      <w:start w:val="1"/>
      <w:numFmt w:val="bullet"/>
      <w:lvlText w:val="•"/>
      <w:lvlJc w:val="left"/>
      <w:pPr>
        <w:tabs>
          <w:tab w:val="num" w:pos="2160"/>
        </w:tabs>
        <w:ind w:left="2160" w:hanging="360"/>
      </w:pPr>
      <w:rPr>
        <w:rFonts w:ascii="Arial" w:hAnsi="Arial" w:hint="default"/>
      </w:rPr>
    </w:lvl>
    <w:lvl w:ilvl="3" w:tplc="5EF44634" w:tentative="1">
      <w:start w:val="1"/>
      <w:numFmt w:val="bullet"/>
      <w:lvlText w:val="•"/>
      <w:lvlJc w:val="left"/>
      <w:pPr>
        <w:tabs>
          <w:tab w:val="num" w:pos="2880"/>
        </w:tabs>
        <w:ind w:left="2880" w:hanging="360"/>
      </w:pPr>
      <w:rPr>
        <w:rFonts w:ascii="Arial" w:hAnsi="Arial" w:hint="default"/>
      </w:rPr>
    </w:lvl>
    <w:lvl w:ilvl="4" w:tplc="8E34D376" w:tentative="1">
      <w:start w:val="1"/>
      <w:numFmt w:val="bullet"/>
      <w:lvlText w:val="•"/>
      <w:lvlJc w:val="left"/>
      <w:pPr>
        <w:tabs>
          <w:tab w:val="num" w:pos="3600"/>
        </w:tabs>
        <w:ind w:left="3600" w:hanging="360"/>
      </w:pPr>
      <w:rPr>
        <w:rFonts w:ascii="Arial" w:hAnsi="Arial" w:hint="default"/>
      </w:rPr>
    </w:lvl>
    <w:lvl w:ilvl="5" w:tplc="143C9244" w:tentative="1">
      <w:start w:val="1"/>
      <w:numFmt w:val="bullet"/>
      <w:lvlText w:val="•"/>
      <w:lvlJc w:val="left"/>
      <w:pPr>
        <w:tabs>
          <w:tab w:val="num" w:pos="4320"/>
        </w:tabs>
        <w:ind w:left="4320" w:hanging="360"/>
      </w:pPr>
      <w:rPr>
        <w:rFonts w:ascii="Arial" w:hAnsi="Arial" w:hint="default"/>
      </w:rPr>
    </w:lvl>
    <w:lvl w:ilvl="6" w:tplc="B0CE8680" w:tentative="1">
      <w:start w:val="1"/>
      <w:numFmt w:val="bullet"/>
      <w:lvlText w:val="•"/>
      <w:lvlJc w:val="left"/>
      <w:pPr>
        <w:tabs>
          <w:tab w:val="num" w:pos="5040"/>
        </w:tabs>
        <w:ind w:left="5040" w:hanging="360"/>
      </w:pPr>
      <w:rPr>
        <w:rFonts w:ascii="Arial" w:hAnsi="Arial" w:hint="default"/>
      </w:rPr>
    </w:lvl>
    <w:lvl w:ilvl="7" w:tplc="49CEE3F0" w:tentative="1">
      <w:start w:val="1"/>
      <w:numFmt w:val="bullet"/>
      <w:lvlText w:val="•"/>
      <w:lvlJc w:val="left"/>
      <w:pPr>
        <w:tabs>
          <w:tab w:val="num" w:pos="5760"/>
        </w:tabs>
        <w:ind w:left="5760" w:hanging="360"/>
      </w:pPr>
      <w:rPr>
        <w:rFonts w:ascii="Arial" w:hAnsi="Arial" w:hint="default"/>
      </w:rPr>
    </w:lvl>
    <w:lvl w:ilvl="8" w:tplc="FF98FAE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D64990"/>
    <w:multiLevelType w:val="hybridMultilevel"/>
    <w:tmpl w:val="C6B81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0C422A"/>
    <w:multiLevelType w:val="hybridMultilevel"/>
    <w:tmpl w:val="34D64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99C5DD6"/>
    <w:multiLevelType w:val="hybridMultilevel"/>
    <w:tmpl w:val="3A74E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B0B5C46"/>
    <w:multiLevelType w:val="hybridMultilevel"/>
    <w:tmpl w:val="6F92B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D218F3"/>
    <w:multiLevelType w:val="hybridMultilevel"/>
    <w:tmpl w:val="D16A7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D4F4F72"/>
    <w:multiLevelType w:val="hybridMultilevel"/>
    <w:tmpl w:val="2938A984"/>
    <w:lvl w:ilvl="0" w:tplc="A994225C">
      <w:start w:val="1"/>
      <w:numFmt w:val="bullet"/>
      <w:lvlText w:val="•"/>
      <w:lvlJc w:val="left"/>
      <w:pPr>
        <w:tabs>
          <w:tab w:val="num" w:pos="720"/>
        </w:tabs>
        <w:ind w:left="720" w:hanging="360"/>
      </w:pPr>
      <w:rPr>
        <w:rFonts w:ascii="Arial" w:hAnsi="Arial" w:hint="default"/>
      </w:rPr>
    </w:lvl>
    <w:lvl w:ilvl="1" w:tplc="961E9A70" w:tentative="1">
      <w:start w:val="1"/>
      <w:numFmt w:val="bullet"/>
      <w:lvlText w:val="•"/>
      <w:lvlJc w:val="left"/>
      <w:pPr>
        <w:tabs>
          <w:tab w:val="num" w:pos="1440"/>
        </w:tabs>
        <w:ind w:left="1440" w:hanging="360"/>
      </w:pPr>
      <w:rPr>
        <w:rFonts w:ascii="Arial" w:hAnsi="Arial" w:hint="default"/>
      </w:rPr>
    </w:lvl>
    <w:lvl w:ilvl="2" w:tplc="3AEA9D90" w:tentative="1">
      <w:start w:val="1"/>
      <w:numFmt w:val="bullet"/>
      <w:lvlText w:val="•"/>
      <w:lvlJc w:val="left"/>
      <w:pPr>
        <w:tabs>
          <w:tab w:val="num" w:pos="2160"/>
        </w:tabs>
        <w:ind w:left="2160" w:hanging="360"/>
      </w:pPr>
      <w:rPr>
        <w:rFonts w:ascii="Arial" w:hAnsi="Arial" w:hint="default"/>
      </w:rPr>
    </w:lvl>
    <w:lvl w:ilvl="3" w:tplc="26388B48" w:tentative="1">
      <w:start w:val="1"/>
      <w:numFmt w:val="bullet"/>
      <w:lvlText w:val="•"/>
      <w:lvlJc w:val="left"/>
      <w:pPr>
        <w:tabs>
          <w:tab w:val="num" w:pos="2880"/>
        </w:tabs>
        <w:ind w:left="2880" w:hanging="360"/>
      </w:pPr>
      <w:rPr>
        <w:rFonts w:ascii="Arial" w:hAnsi="Arial" w:hint="default"/>
      </w:rPr>
    </w:lvl>
    <w:lvl w:ilvl="4" w:tplc="CC56985C" w:tentative="1">
      <w:start w:val="1"/>
      <w:numFmt w:val="bullet"/>
      <w:lvlText w:val="•"/>
      <w:lvlJc w:val="left"/>
      <w:pPr>
        <w:tabs>
          <w:tab w:val="num" w:pos="3600"/>
        </w:tabs>
        <w:ind w:left="3600" w:hanging="360"/>
      </w:pPr>
      <w:rPr>
        <w:rFonts w:ascii="Arial" w:hAnsi="Arial" w:hint="default"/>
      </w:rPr>
    </w:lvl>
    <w:lvl w:ilvl="5" w:tplc="A7F4CD56" w:tentative="1">
      <w:start w:val="1"/>
      <w:numFmt w:val="bullet"/>
      <w:lvlText w:val="•"/>
      <w:lvlJc w:val="left"/>
      <w:pPr>
        <w:tabs>
          <w:tab w:val="num" w:pos="4320"/>
        </w:tabs>
        <w:ind w:left="4320" w:hanging="360"/>
      </w:pPr>
      <w:rPr>
        <w:rFonts w:ascii="Arial" w:hAnsi="Arial" w:hint="default"/>
      </w:rPr>
    </w:lvl>
    <w:lvl w:ilvl="6" w:tplc="F28681E2" w:tentative="1">
      <w:start w:val="1"/>
      <w:numFmt w:val="bullet"/>
      <w:lvlText w:val="•"/>
      <w:lvlJc w:val="left"/>
      <w:pPr>
        <w:tabs>
          <w:tab w:val="num" w:pos="5040"/>
        </w:tabs>
        <w:ind w:left="5040" w:hanging="360"/>
      </w:pPr>
      <w:rPr>
        <w:rFonts w:ascii="Arial" w:hAnsi="Arial" w:hint="default"/>
      </w:rPr>
    </w:lvl>
    <w:lvl w:ilvl="7" w:tplc="5C9A13F4" w:tentative="1">
      <w:start w:val="1"/>
      <w:numFmt w:val="bullet"/>
      <w:lvlText w:val="•"/>
      <w:lvlJc w:val="left"/>
      <w:pPr>
        <w:tabs>
          <w:tab w:val="num" w:pos="5760"/>
        </w:tabs>
        <w:ind w:left="5760" w:hanging="360"/>
      </w:pPr>
      <w:rPr>
        <w:rFonts w:ascii="Arial" w:hAnsi="Arial" w:hint="default"/>
      </w:rPr>
    </w:lvl>
    <w:lvl w:ilvl="8" w:tplc="C05C277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B61F3F"/>
    <w:multiLevelType w:val="hybridMultilevel"/>
    <w:tmpl w:val="F6826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E79556D"/>
    <w:multiLevelType w:val="hybridMultilevel"/>
    <w:tmpl w:val="DBD04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82151E"/>
    <w:multiLevelType w:val="hybridMultilevel"/>
    <w:tmpl w:val="8864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A539DD"/>
    <w:multiLevelType w:val="hybridMultilevel"/>
    <w:tmpl w:val="45B23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BF247D"/>
    <w:multiLevelType w:val="hybridMultilevel"/>
    <w:tmpl w:val="FA6464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176134F"/>
    <w:multiLevelType w:val="hybridMultilevel"/>
    <w:tmpl w:val="C9B4A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1EF1B26"/>
    <w:multiLevelType w:val="hybridMultilevel"/>
    <w:tmpl w:val="6CFA2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38C24A8"/>
    <w:multiLevelType w:val="hybridMultilevel"/>
    <w:tmpl w:val="FF32D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3E60F0E"/>
    <w:multiLevelType w:val="hybridMultilevel"/>
    <w:tmpl w:val="984E93B2"/>
    <w:lvl w:ilvl="0" w:tplc="04070001">
      <w:start w:val="1"/>
      <w:numFmt w:val="bullet"/>
      <w:lvlText w:val=""/>
      <w:lvlJc w:val="left"/>
      <w:pPr>
        <w:ind w:left="764" w:hanging="360"/>
      </w:pPr>
      <w:rPr>
        <w:rFonts w:ascii="Symbol" w:hAnsi="Symbol" w:hint="default"/>
      </w:rPr>
    </w:lvl>
    <w:lvl w:ilvl="1" w:tplc="04070003" w:tentative="1">
      <w:start w:val="1"/>
      <w:numFmt w:val="bullet"/>
      <w:lvlText w:val="o"/>
      <w:lvlJc w:val="left"/>
      <w:pPr>
        <w:ind w:left="1484" w:hanging="360"/>
      </w:pPr>
      <w:rPr>
        <w:rFonts w:ascii="Courier New" w:hAnsi="Courier New" w:cs="Courier New" w:hint="default"/>
      </w:rPr>
    </w:lvl>
    <w:lvl w:ilvl="2" w:tplc="04070005" w:tentative="1">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2924" w:hanging="360"/>
      </w:pPr>
      <w:rPr>
        <w:rFonts w:ascii="Symbol" w:hAnsi="Symbol" w:hint="default"/>
      </w:rPr>
    </w:lvl>
    <w:lvl w:ilvl="4" w:tplc="04070003" w:tentative="1">
      <w:start w:val="1"/>
      <w:numFmt w:val="bullet"/>
      <w:lvlText w:val="o"/>
      <w:lvlJc w:val="left"/>
      <w:pPr>
        <w:ind w:left="3644" w:hanging="360"/>
      </w:pPr>
      <w:rPr>
        <w:rFonts w:ascii="Courier New" w:hAnsi="Courier New" w:cs="Courier New" w:hint="default"/>
      </w:rPr>
    </w:lvl>
    <w:lvl w:ilvl="5" w:tplc="04070005" w:tentative="1">
      <w:start w:val="1"/>
      <w:numFmt w:val="bullet"/>
      <w:lvlText w:val=""/>
      <w:lvlJc w:val="left"/>
      <w:pPr>
        <w:ind w:left="4364" w:hanging="360"/>
      </w:pPr>
      <w:rPr>
        <w:rFonts w:ascii="Wingdings" w:hAnsi="Wingdings" w:hint="default"/>
      </w:rPr>
    </w:lvl>
    <w:lvl w:ilvl="6" w:tplc="04070001" w:tentative="1">
      <w:start w:val="1"/>
      <w:numFmt w:val="bullet"/>
      <w:lvlText w:val=""/>
      <w:lvlJc w:val="left"/>
      <w:pPr>
        <w:ind w:left="5084" w:hanging="360"/>
      </w:pPr>
      <w:rPr>
        <w:rFonts w:ascii="Symbol" w:hAnsi="Symbol" w:hint="default"/>
      </w:rPr>
    </w:lvl>
    <w:lvl w:ilvl="7" w:tplc="04070003" w:tentative="1">
      <w:start w:val="1"/>
      <w:numFmt w:val="bullet"/>
      <w:lvlText w:val="o"/>
      <w:lvlJc w:val="left"/>
      <w:pPr>
        <w:ind w:left="5804" w:hanging="360"/>
      </w:pPr>
      <w:rPr>
        <w:rFonts w:ascii="Courier New" w:hAnsi="Courier New" w:cs="Courier New" w:hint="default"/>
      </w:rPr>
    </w:lvl>
    <w:lvl w:ilvl="8" w:tplc="04070005" w:tentative="1">
      <w:start w:val="1"/>
      <w:numFmt w:val="bullet"/>
      <w:lvlText w:val=""/>
      <w:lvlJc w:val="left"/>
      <w:pPr>
        <w:ind w:left="6524" w:hanging="360"/>
      </w:pPr>
      <w:rPr>
        <w:rFonts w:ascii="Wingdings" w:hAnsi="Wingdings" w:hint="default"/>
      </w:rPr>
    </w:lvl>
  </w:abstractNum>
  <w:abstractNum w:abstractNumId="45" w15:restartNumberingAfterBreak="0">
    <w:nsid w:val="75B20199"/>
    <w:multiLevelType w:val="hybridMultilevel"/>
    <w:tmpl w:val="E772B9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91022A2"/>
    <w:multiLevelType w:val="hybridMultilevel"/>
    <w:tmpl w:val="CD781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AB94F79"/>
    <w:multiLevelType w:val="hybridMultilevel"/>
    <w:tmpl w:val="3AA2CA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B5F3097"/>
    <w:multiLevelType w:val="hybridMultilevel"/>
    <w:tmpl w:val="9D369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EE440F7"/>
    <w:multiLevelType w:val="hybridMultilevel"/>
    <w:tmpl w:val="028624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47"/>
  </w:num>
  <w:num w:numId="3">
    <w:abstractNumId w:val="31"/>
  </w:num>
  <w:num w:numId="4">
    <w:abstractNumId w:val="45"/>
  </w:num>
  <w:num w:numId="5">
    <w:abstractNumId w:val="49"/>
  </w:num>
  <w:num w:numId="6">
    <w:abstractNumId w:val="18"/>
  </w:num>
  <w:num w:numId="7">
    <w:abstractNumId w:val="24"/>
  </w:num>
  <w:num w:numId="8">
    <w:abstractNumId w:val="35"/>
  </w:num>
  <w:num w:numId="9">
    <w:abstractNumId w:val="29"/>
  </w:num>
  <w:num w:numId="10">
    <w:abstractNumId w:val="0"/>
  </w:num>
  <w:num w:numId="11">
    <w:abstractNumId w:val="14"/>
  </w:num>
  <w:num w:numId="12">
    <w:abstractNumId w:val="19"/>
  </w:num>
  <w:num w:numId="13">
    <w:abstractNumId w:val="13"/>
  </w:num>
  <w:num w:numId="14">
    <w:abstractNumId w:val="27"/>
  </w:num>
  <w:num w:numId="15">
    <w:abstractNumId w:val="44"/>
  </w:num>
  <w:num w:numId="16">
    <w:abstractNumId w:val="48"/>
  </w:num>
  <w:num w:numId="17">
    <w:abstractNumId w:val="17"/>
  </w:num>
  <w:num w:numId="18">
    <w:abstractNumId w:val="26"/>
  </w:num>
  <w:num w:numId="19">
    <w:abstractNumId w:val="34"/>
  </w:num>
  <w:num w:numId="20">
    <w:abstractNumId w:val="43"/>
  </w:num>
  <w:num w:numId="21">
    <w:abstractNumId w:val="15"/>
  </w:num>
  <w:num w:numId="22">
    <w:abstractNumId w:val="33"/>
  </w:num>
  <w:num w:numId="23">
    <w:abstractNumId w:val="11"/>
  </w:num>
  <w:num w:numId="24">
    <w:abstractNumId w:val="8"/>
  </w:num>
  <w:num w:numId="25">
    <w:abstractNumId w:val="10"/>
  </w:num>
  <w:num w:numId="26">
    <w:abstractNumId w:val="36"/>
  </w:num>
  <w:num w:numId="27">
    <w:abstractNumId w:val="22"/>
  </w:num>
  <w:num w:numId="28">
    <w:abstractNumId w:val="38"/>
  </w:num>
  <w:num w:numId="29">
    <w:abstractNumId w:val="5"/>
  </w:num>
  <w:num w:numId="30">
    <w:abstractNumId w:val="16"/>
  </w:num>
  <w:num w:numId="31">
    <w:abstractNumId w:val="12"/>
  </w:num>
  <w:num w:numId="32">
    <w:abstractNumId w:val="42"/>
  </w:num>
  <w:num w:numId="33">
    <w:abstractNumId w:val="37"/>
  </w:num>
  <w:num w:numId="34">
    <w:abstractNumId w:val="28"/>
  </w:num>
  <w:num w:numId="35">
    <w:abstractNumId w:val="30"/>
  </w:num>
  <w:num w:numId="36">
    <w:abstractNumId w:val="41"/>
  </w:num>
  <w:num w:numId="37">
    <w:abstractNumId w:val="1"/>
  </w:num>
  <w:num w:numId="38">
    <w:abstractNumId w:val="7"/>
  </w:num>
  <w:num w:numId="39">
    <w:abstractNumId w:val="25"/>
  </w:num>
  <w:num w:numId="40">
    <w:abstractNumId w:val="32"/>
  </w:num>
  <w:num w:numId="41">
    <w:abstractNumId w:val="3"/>
  </w:num>
  <w:num w:numId="42">
    <w:abstractNumId w:val="23"/>
  </w:num>
  <w:num w:numId="43">
    <w:abstractNumId w:val="21"/>
  </w:num>
  <w:num w:numId="44">
    <w:abstractNumId w:val="20"/>
  </w:num>
  <w:num w:numId="45">
    <w:abstractNumId w:val="2"/>
  </w:num>
  <w:num w:numId="46">
    <w:abstractNumId w:val="6"/>
  </w:num>
  <w:num w:numId="47">
    <w:abstractNumId w:val="4"/>
  </w:num>
  <w:num w:numId="48">
    <w:abstractNumId w:val="39"/>
  </w:num>
  <w:num w:numId="49">
    <w:abstractNumId w:val="9"/>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wNDY1NDEDsoyNLJV0lIJTi4sz8/NACgxrAdqeVS8sAAAA"/>
  </w:docVars>
  <w:rsids>
    <w:rsidRoot w:val="00E55FF2"/>
    <w:rsid w:val="00001FAE"/>
    <w:rsid w:val="00013504"/>
    <w:rsid w:val="0003265C"/>
    <w:rsid w:val="0005726E"/>
    <w:rsid w:val="0006069F"/>
    <w:rsid w:val="000742F0"/>
    <w:rsid w:val="00077E23"/>
    <w:rsid w:val="00083481"/>
    <w:rsid w:val="000A53FC"/>
    <w:rsid w:val="000A7899"/>
    <w:rsid w:val="000B5CA9"/>
    <w:rsid w:val="000C02C2"/>
    <w:rsid w:val="000D01DE"/>
    <w:rsid w:val="000D3EBC"/>
    <w:rsid w:val="000D7ACB"/>
    <w:rsid w:val="000E4F6C"/>
    <w:rsid w:val="000F183B"/>
    <w:rsid w:val="000F3256"/>
    <w:rsid w:val="001066FD"/>
    <w:rsid w:val="00142759"/>
    <w:rsid w:val="0015120B"/>
    <w:rsid w:val="00152EE4"/>
    <w:rsid w:val="001608CE"/>
    <w:rsid w:val="0016381F"/>
    <w:rsid w:val="001657FD"/>
    <w:rsid w:val="0016599C"/>
    <w:rsid w:val="00165E28"/>
    <w:rsid w:val="00181400"/>
    <w:rsid w:val="00182AC2"/>
    <w:rsid w:val="00183C99"/>
    <w:rsid w:val="00192724"/>
    <w:rsid w:val="00193C04"/>
    <w:rsid w:val="001B4B8F"/>
    <w:rsid w:val="001C6DBB"/>
    <w:rsid w:val="001D7BD6"/>
    <w:rsid w:val="001E5139"/>
    <w:rsid w:val="001E5DD2"/>
    <w:rsid w:val="00200DBC"/>
    <w:rsid w:val="00204544"/>
    <w:rsid w:val="00213267"/>
    <w:rsid w:val="00213A51"/>
    <w:rsid w:val="00214E16"/>
    <w:rsid w:val="00215F8D"/>
    <w:rsid w:val="00247857"/>
    <w:rsid w:val="00252AF8"/>
    <w:rsid w:val="00260B7D"/>
    <w:rsid w:val="002617C0"/>
    <w:rsid w:val="00281089"/>
    <w:rsid w:val="0028310D"/>
    <w:rsid w:val="00283F13"/>
    <w:rsid w:val="00285C32"/>
    <w:rsid w:val="0029238F"/>
    <w:rsid w:val="0029505E"/>
    <w:rsid w:val="002A4855"/>
    <w:rsid w:val="002A7D82"/>
    <w:rsid w:val="002B1857"/>
    <w:rsid w:val="002B6AEC"/>
    <w:rsid w:val="002C14DC"/>
    <w:rsid w:val="002D578E"/>
    <w:rsid w:val="002E03B0"/>
    <w:rsid w:val="002E429D"/>
    <w:rsid w:val="002E453B"/>
    <w:rsid w:val="002F64B9"/>
    <w:rsid w:val="00300D80"/>
    <w:rsid w:val="00315C73"/>
    <w:rsid w:val="00325B3D"/>
    <w:rsid w:val="003367F2"/>
    <w:rsid w:val="0033692F"/>
    <w:rsid w:val="00362195"/>
    <w:rsid w:val="00363606"/>
    <w:rsid w:val="00380610"/>
    <w:rsid w:val="00385DB5"/>
    <w:rsid w:val="003875AC"/>
    <w:rsid w:val="0039733A"/>
    <w:rsid w:val="003B21E7"/>
    <w:rsid w:val="003B4C54"/>
    <w:rsid w:val="003C6C82"/>
    <w:rsid w:val="003C7ABB"/>
    <w:rsid w:val="003D2D2B"/>
    <w:rsid w:val="003E494C"/>
    <w:rsid w:val="003F702C"/>
    <w:rsid w:val="004242D7"/>
    <w:rsid w:val="0047144E"/>
    <w:rsid w:val="00472DE2"/>
    <w:rsid w:val="004748F5"/>
    <w:rsid w:val="00483E30"/>
    <w:rsid w:val="004A29BB"/>
    <w:rsid w:val="004A7EA6"/>
    <w:rsid w:val="004D169C"/>
    <w:rsid w:val="004D4959"/>
    <w:rsid w:val="004F0A26"/>
    <w:rsid w:val="004F4B88"/>
    <w:rsid w:val="004F7707"/>
    <w:rsid w:val="00503E64"/>
    <w:rsid w:val="00522825"/>
    <w:rsid w:val="005548F9"/>
    <w:rsid w:val="00556E89"/>
    <w:rsid w:val="00557D01"/>
    <w:rsid w:val="00560B47"/>
    <w:rsid w:val="00563741"/>
    <w:rsid w:val="00563A3B"/>
    <w:rsid w:val="0056481D"/>
    <w:rsid w:val="0057214A"/>
    <w:rsid w:val="005776A6"/>
    <w:rsid w:val="00582704"/>
    <w:rsid w:val="00582C47"/>
    <w:rsid w:val="005832D4"/>
    <w:rsid w:val="005870BD"/>
    <w:rsid w:val="00590DB1"/>
    <w:rsid w:val="00596956"/>
    <w:rsid w:val="005B1D86"/>
    <w:rsid w:val="005B680C"/>
    <w:rsid w:val="005C35F6"/>
    <w:rsid w:val="005E0F19"/>
    <w:rsid w:val="00607080"/>
    <w:rsid w:val="00621798"/>
    <w:rsid w:val="00632C2F"/>
    <w:rsid w:val="00633D49"/>
    <w:rsid w:val="00640E08"/>
    <w:rsid w:val="00650896"/>
    <w:rsid w:val="0065107C"/>
    <w:rsid w:val="006708B8"/>
    <w:rsid w:val="00671D31"/>
    <w:rsid w:val="00685B27"/>
    <w:rsid w:val="00686151"/>
    <w:rsid w:val="00690641"/>
    <w:rsid w:val="006A135B"/>
    <w:rsid w:val="006B05F2"/>
    <w:rsid w:val="006C3AD6"/>
    <w:rsid w:val="006C4598"/>
    <w:rsid w:val="006D0784"/>
    <w:rsid w:val="006D322A"/>
    <w:rsid w:val="006D53A8"/>
    <w:rsid w:val="006E37A5"/>
    <w:rsid w:val="006E604B"/>
    <w:rsid w:val="006F5F28"/>
    <w:rsid w:val="007027E8"/>
    <w:rsid w:val="007042E3"/>
    <w:rsid w:val="0071404C"/>
    <w:rsid w:val="00714D3F"/>
    <w:rsid w:val="00723C52"/>
    <w:rsid w:val="00731666"/>
    <w:rsid w:val="00740C6F"/>
    <w:rsid w:val="007414D0"/>
    <w:rsid w:val="00744567"/>
    <w:rsid w:val="007679C5"/>
    <w:rsid w:val="00780B33"/>
    <w:rsid w:val="00793BD8"/>
    <w:rsid w:val="007A26DF"/>
    <w:rsid w:val="007A7602"/>
    <w:rsid w:val="007B5FE4"/>
    <w:rsid w:val="007D603E"/>
    <w:rsid w:val="007D7BDA"/>
    <w:rsid w:val="007D7E34"/>
    <w:rsid w:val="007E0B5B"/>
    <w:rsid w:val="007E0B84"/>
    <w:rsid w:val="007E489A"/>
    <w:rsid w:val="007E526F"/>
    <w:rsid w:val="007E5A31"/>
    <w:rsid w:val="007E7664"/>
    <w:rsid w:val="007F420F"/>
    <w:rsid w:val="007F5EE3"/>
    <w:rsid w:val="00801FA7"/>
    <w:rsid w:val="00805C3A"/>
    <w:rsid w:val="0083784B"/>
    <w:rsid w:val="00840EC3"/>
    <w:rsid w:val="00855B78"/>
    <w:rsid w:val="00860F35"/>
    <w:rsid w:val="00867345"/>
    <w:rsid w:val="00876677"/>
    <w:rsid w:val="00891E8A"/>
    <w:rsid w:val="008A43C8"/>
    <w:rsid w:val="008B65DC"/>
    <w:rsid w:val="008B701C"/>
    <w:rsid w:val="008C04DA"/>
    <w:rsid w:val="008C3AB6"/>
    <w:rsid w:val="008C3F80"/>
    <w:rsid w:val="008C606C"/>
    <w:rsid w:val="008D4BA9"/>
    <w:rsid w:val="008E0243"/>
    <w:rsid w:val="008F5EEE"/>
    <w:rsid w:val="008F6916"/>
    <w:rsid w:val="00900E37"/>
    <w:rsid w:val="009116ED"/>
    <w:rsid w:val="00914C03"/>
    <w:rsid w:val="009244D4"/>
    <w:rsid w:val="00960BDE"/>
    <w:rsid w:val="009653A9"/>
    <w:rsid w:val="00974D61"/>
    <w:rsid w:val="00977AA1"/>
    <w:rsid w:val="009865DF"/>
    <w:rsid w:val="00992FE4"/>
    <w:rsid w:val="009A1300"/>
    <w:rsid w:val="009A405A"/>
    <w:rsid w:val="009B29D4"/>
    <w:rsid w:val="009B4188"/>
    <w:rsid w:val="009B4F85"/>
    <w:rsid w:val="009B7E31"/>
    <w:rsid w:val="009C6E6C"/>
    <w:rsid w:val="009D2978"/>
    <w:rsid w:val="009E4954"/>
    <w:rsid w:val="009F7871"/>
    <w:rsid w:val="00A03CDA"/>
    <w:rsid w:val="00A11408"/>
    <w:rsid w:val="00A36EE7"/>
    <w:rsid w:val="00A501EB"/>
    <w:rsid w:val="00A52C78"/>
    <w:rsid w:val="00A56917"/>
    <w:rsid w:val="00A63A41"/>
    <w:rsid w:val="00A65288"/>
    <w:rsid w:val="00A66AA0"/>
    <w:rsid w:val="00A73399"/>
    <w:rsid w:val="00A77A06"/>
    <w:rsid w:val="00A82356"/>
    <w:rsid w:val="00A86A0F"/>
    <w:rsid w:val="00AA19B6"/>
    <w:rsid w:val="00AA235B"/>
    <w:rsid w:val="00AC0483"/>
    <w:rsid w:val="00AD0EDC"/>
    <w:rsid w:val="00AD7855"/>
    <w:rsid w:val="00AF0428"/>
    <w:rsid w:val="00AF58F8"/>
    <w:rsid w:val="00B01255"/>
    <w:rsid w:val="00B022F1"/>
    <w:rsid w:val="00B27736"/>
    <w:rsid w:val="00B332F7"/>
    <w:rsid w:val="00B37D20"/>
    <w:rsid w:val="00B4257C"/>
    <w:rsid w:val="00B427BF"/>
    <w:rsid w:val="00B442B7"/>
    <w:rsid w:val="00B46C38"/>
    <w:rsid w:val="00B518A4"/>
    <w:rsid w:val="00B52E53"/>
    <w:rsid w:val="00B56F89"/>
    <w:rsid w:val="00B642C1"/>
    <w:rsid w:val="00B82311"/>
    <w:rsid w:val="00BA6B1B"/>
    <w:rsid w:val="00BB041D"/>
    <w:rsid w:val="00BC3053"/>
    <w:rsid w:val="00BC357F"/>
    <w:rsid w:val="00BC6491"/>
    <w:rsid w:val="00BD417A"/>
    <w:rsid w:val="00BE4E65"/>
    <w:rsid w:val="00C0255D"/>
    <w:rsid w:val="00C0519F"/>
    <w:rsid w:val="00C10A1F"/>
    <w:rsid w:val="00C132AC"/>
    <w:rsid w:val="00C15764"/>
    <w:rsid w:val="00C205F4"/>
    <w:rsid w:val="00C3628E"/>
    <w:rsid w:val="00C4038E"/>
    <w:rsid w:val="00C52A7A"/>
    <w:rsid w:val="00C61D12"/>
    <w:rsid w:val="00C72D74"/>
    <w:rsid w:val="00C76968"/>
    <w:rsid w:val="00C90B70"/>
    <w:rsid w:val="00CA00BD"/>
    <w:rsid w:val="00CA3BE3"/>
    <w:rsid w:val="00CA7BD9"/>
    <w:rsid w:val="00CB0261"/>
    <w:rsid w:val="00CB165D"/>
    <w:rsid w:val="00CB7AF4"/>
    <w:rsid w:val="00CC24CF"/>
    <w:rsid w:val="00CC4419"/>
    <w:rsid w:val="00CD0543"/>
    <w:rsid w:val="00CE0808"/>
    <w:rsid w:val="00CE5950"/>
    <w:rsid w:val="00CE62A2"/>
    <w:rsid w:val="00CF1690"/>
    <w:rsid w:val="00CF4929"/>
    <w:rsid w:val="00D024E8"/>
    <w:rsid w:val="00D10777"/>
    <w:rsid w:val="00D141FB"/>
    <w:rsid w:val="00D3780A"/>
    <w:rsid w:val="00D4023A"/>
    <w:rsid w:val="00D43C29"/>
    <w:rsid w:val="00D52BFC"/>
    <w:rsid w:val="00D81189"/>
    <w:rsid w:val="00D82836"/>
    <w:rsid w:val="00DA04BC"/>
    <w:rsid w:val="00DB136F"/>
    <w:rsid w:val="00DB4257"/>
    <w:rsid w:val="00DB7EB5"/>
    <w:rsid w:val="00DC36FA"/>
    <w:rsid w:val="00DC7E20"/>
    <w:rsid w:val="00DF0A97"/>
    <w:rsid w:val="00DF36DB"/>
    <w:rsid w:val="00DF5439"/>
    <w:rsid w:val="00E015FF"/>
    <w:rsid w:val="00E02ECF"/>
    <w:rsid w:val="00E07C9A"/>
    <w:rsid w:val="00E52021"/>
    <w:rsid w:val="00E55FF2"/>
    <w:rsid w:val="00E57380"/>
    <w:rsid w:val="00E719E9"/>
    <w:rsid w:val="00E75B3A"/>
    <w:rsid w:val="00E836CE"/>
    <w:rsid w:val="00E90DDC"/>
    <w:rsid w:val="00E93C4A"/>
    <w:rsid w:val="00EA7ADD"/>
    <w:rsid w:val="00EB0703"/>
    <w:rsid w:val="00EB5178"/>
    <w:rsid w:val="00EC5E39"/>
    <w:rsid w:val="00ED1D7F"/>
    <w:rsid w:val="00EE35DB"/>
    <w:rsid w:val="00EE481E"/>
    <w:rsid w:val="00EF3B18"/>
    <w:rsid w:val="00EF6915"/>
    <w:rsid w:val="00F05ECD"/>
    <w:rsid w:val="00F13162"/>
    <w:rsid w:val="00F14851"/>
    <w:rsid w:val="00F228F8"/>
    <w:rsid w:val="00F247C2"/>
    <w:rsid w:val="00F42EFF"/>
    <w:rsid w:val="00F475F1"/>
    <w:rsid w:val="00F63BC1"/>
    <w:rsid w:val="00F70DFD"/>
    <w:rsid w:val="00F73A8F"/>
    <w:rsid w:val="00F80402"/>
    <w:rsid w:val="00F85860"/>
    <w:rsid w:val="00F85D94"/>
    <w:rsid w:val="00F87191"/>
    <w:rsid w:val="00F92602"/>
    <w:rsid w:val="00F92891"/>
    <w:rsid w:val="00F97343"/>
    <w:rsid w:val="00FB0928"/>
    <w:rsid w:val="00FB55CF"/>
    <w:rsid w:val="00FD25B7"/>
    <w:rsid w:val="00FD57CD"/>
    <w:rsid w:val="00FE297B"/>
    <w:rsid w:val="00FE56F7"/>
    <w:rsid w:val="00FF0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001FE"/>
  <w15:docId w15:val="{4987C10D-FD58-422C-9B00-019DEB02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C6C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520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semiHidden/>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Absatz-Standardschriftart"/>
    <w:rsid w:val="002B1857"/>
  </w:style>
  <w:style w:type="paragraph" w:styleId="StandardWeb">
    <w:name w:val="Normal (Web)"/>
    <w:basedOn w:val="Standard"/>
    <w:uiPriority w:val="99"/>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KeinLeerraum">
    <w:name w:val="No Spacing"/>
    <w:uiPriority w:val="1"/>
    <w:qFormat/>
    <w:rsid w:val="0056481D"/>
    <w:pPr>
      <w:spacing w:after="0" w:line="240" w:lineRule="auto"/>
    </w:pPr>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3C6C82"/>
    <w:rPr>
      <w:rFonts w:asciiTheme="majorHAnsi" w:eastAsiaTheme="majorEastAsia" w:hAnsiTheme="majorHAnsi" w:cstheme="majorBidi"/>
      <w:color w:val="2E74B5" w:themeColor="accent1" w:themeShade="BF"/>
      <w:sz w:val="32"/>
      <w:szCs w:val="32"/>
    </w:rPr>
  </w:style>
  <w:style w:type="paragraph" w:styleId="Beschriftung">
    <w:name w:val="caption"/>
    <w:basedOn w:val="Standard"/>
    <w:next w:val="Standard"/>
    <w:uiPriority w:val="35"/>
    <w:unhideWhenUsed/>
    <w:qFormat/>
    <w:rsid w:val="00CB7AF4"/>
    <w:pPr>
      <w:spacing w:after="200" w:line="240" w:lineRule="auto"/>
    </w:pPr>
    <w:rPr>
      <w:i/>
      <w:iCs/>
      <w:color w:val="44546A" w:themeColor="text2"/>
      <w:sz w:val="18"/>
      <w:szCs w:val="18"/>
    </w:rPr>
  </w:style>
  <w:style w:type="character" w:customStyle="1" w:styleId="berschrift2Zchn">
    <w:name w:val="Überschrift 2 Zchn"/>
    <w:basedOn w:val="Absatz-Standardschriftart"/>
    <w:link w:val="berschrift2"/>
    <w:uiPriority w:val="9"/>
    <w:rsid w:val="00E52021"/>
    <w:rPr>
      <w:rFonts w:asciiTheme="majorHAnsi" w:eastAsiaTheme="majorEastAsia" w:hAnsiTheme="majorHAnsi" w:cstheme="majorBidi"/>
      <w:color w:val="2E74B5" w:themeColor="accent1" w:themeShade="BF"/>
      <w:sz w:val="26"/>
      <w:szCs w:val="26"/>
    </w:rPr>
  </w:style>
  <w:style w:type="character" w:customStyle="1" w:styleId="hps">
    <w:name w:val="hps"/>
    <w:basedOn w:val="Absatz-Standardschriftart"/>
    <w:rsid w:val="000D7ACB"/>
    <w:rPr>
      <w:rFonts w:cs="Times New Roman"/>
    </w:rPr>
  </w:style>
  <w:style w:type="paragraph" w:styleId="Textkrper">
    <w:name w:val="Body Text"/>
    <w:basedOn w:val="Standard"/>
    <w:link w:val="TextkrperZchn"/>
    <w:rsid w:val="00DF5439"/>
    <w:pPr>
      <w:spacing w:after="0" w:line="240" w:lineRule="auto"/>
    </w:pPr>
    <w:rPr>
      <w:rFonts w:ascii="Arial" w:eastAsia="Times New Roman" w:hAnsi="Arial" w:cs="Times New Roman"/>
      <w:b/>
      <w:sz w:val="24"/>
      <w:szCs w:val="20"/>
      <w:lang w:eastAsia="de-DE"/>
    </w:rPr>
  </w:style>
  <w:style w:type="character" w:customStyle="1" w:styleId="TextkrperZchn">
    <w:name w:val="Textkörper Zchn"/>
    <w:basedOn w:val="Absatz-Standardschriftart"/>
    <w:link w:val="Textkrper"/>
    <w:rsid w:val="00DF5439"/>
    <w:rPr>
      <w:rFonts w:ascii="Arial" w:eastAsia="Times New Roman" w:hAnsi="Arial" w:cs="Times New Roman"/>
      <w:b/>
      <w:sz w:val="24"/>
      <w:szCs w:val="20"/>
      <w:lang w:eastAsia="de-DE"/>
    </w:rPr>
  </w:style>
  <w:style w:type="character" w:customStyle="1" w:styleId="user-generated">
    <w:name w:val="user-generated"/>
    <w:basedOn w:val="Absatz-Standardschriftart"/>
    <w:rsid w:val="00ED1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1941252801">
          <w:marLeft w:val="446"/>
          <w:marRight w:val="0"/>
          <w:marTop w:val="0"/>
          <w:marBottom w:val="0"/>
          <w:divBdr>
            <w:top w:val="none" w:sz="0" w:space="0" w:color="auto"/>
            <w:left w:val="none" w:sz="0" w:space="0" w:color="auto"/>
            <w:bottom w:val="none" w:sz="0" w:space="0" w:color="auto"/>
            <w:right w:val="none" w:sz="0" w:space="0" w:color="auto"/>
          </w:divBdr>
        </w:div>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sChild>
    </w:div>
    <w:div w:id="146635632">
      <w:bodyDiv w:val="1"/>
      <w:marLeft w:val="0"/>
      <w:marRight w:val="0"/>
      <w:marTop w:val="0"/>
      <w:marBottom w:val="0"/>
      <w:divBdr>
        <w:top w:val="none" w:sz="0" w:space="0" w:color="auto"/>
        <w:left w:val="none" w:sz="0" w:space="0" w:color="auto"/>
        <w:bottom w:val="none" w:sz="0" w:space="0" w:color="auto"/>
        <w:right w:val="none" w:sz="0" w:space="0" w:color="auto"/>
      </w:divBdr>
    </w:div>
    <w:div w:id="166671757">
      <w:bodyDiv w:val="1"/>
      <w:marLeft w:val="0"/>
      <w:marRight w:val="0"/>
      <w:marTop w:val="0"/>
      <w:marBottom w:val="0"/>
      <w:divBdr>
        <w:top w:val="none" w:sz="0" w:space="0" w:color="auto"/>
        <w:left w:val="none" w:sz="0" w:space="0" w:color="auto"/>
        <w:bottom w:val="none" w:sz="0" w:space="0" w:color="auto"/>
        <w:right w:val="none" w:sz="0" w:space="0" w:color="auto"/>
      </w:divBdr>
      <w:divsChild>
        <w:div w:id="738791909">
          <w:marLeft w:val="1166"/>
          <w:marRight w:val="0"/>
          <w:marTop w:val="0"/>
          <w:marBottom w:val="0"/>
          <w:divBdr>
            <w:top w:val="none" w:sz="0" w:space="0" w:color="auto"/>
            <w:left w:val="none" w:sz="0" w:space="0" w:color="auto"/>
            <w:bottom w:val="none" w:sz="0" w:space="0" w:color="auto"/>
            <w:right w:val="none" w:sz="0" w:space="0" w:color="auto"/>
          </w:divBdr>
        </w:div>
      </w:divsChild>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264269482">
          <w:marLeft w:val="446"/>
          <w:marRight w:val="0"/>
          <w:marTop w:val="0"/>
          <w:marBottom w:val="0"/>
          <w:divBdr>
            <w:top w:val="none" w:sz="0" w:space="0" w:color="auto"/>
            <w:left w:val="none" w:sz="0" w:space="0" w:color="auto"/>
            <w:bottom w:val="none" w:sz="0" w:space="0" w:color="auto"/>
            <w:right w:val="none" w:sz="0" w:space="0" w:color="auto"/>
          </w:divBdr>
        </w:div>
        <w:div w:id="106367254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84">
          <w:marLeft w:val="446"/>
          <w:marRight w:val="0"/>
          <w:marTop w:val="0"/>
          <w:marBottom w:val="0"/>
          <w:divBdr>
            <w:top w:val="none" w:sz="0" w:space="0" w:color="auto"/>
            <w:left w:val="none" w:sz="0" w:space="0" w:color="auto"/>
            <w:bottom w:val="none" w:sz="0" w:space="0" w:color="auto"/>
            <w:right w:val="none" w:sz="0" w:space="0" w:color="auto"/>
          </w:divBdr>
        </w:div>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sChild>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1241789160">
      <w:bodyDiv w:val="1"/>
      <w:marLeft w:val="0"/>
      <w:marRight w:val="0"/>
      <w:marTop w:val="0"/>
      <w:marBottom w:val="0"/>
      <w:divBdr>
        <w:top w:val="none" w:sz="0" w:space="0" w:color="auto"/>
        <w:left w:val="none" w:sz="0" w:space="0" w:color="auto"/>
        <w:bottom w:val="none" w:sz="0" w:space="0" w:color="auto"/>
        <w:right w:val="none" w:sz="0" w:space="0" w:color="auto"/>
      </w:divBdr>
      <w:divsChild>
        <w:div w:id="1068528270">
          <w:marLeft w:val="547"/>
          <w:marRight w:val="0"/>
          <w:marTop w:val="0"/>
          <w:marBottom w:val="0"/>
          <w:divBdr>
            <w:top w:val="none" w:sz="0" w:space="0" w:color="auto"/>
            <w:left w:val="none" w:sz="0" w:space="0" w:color="auto"/>
            <w:bottom w:val="none" w:sz="0" w:space="0" w:color="auto"/>
            <w:right w:val="none" w:sz="0" w:space="0" w:color="auto"/>
          </w:divBdr>
        </w:div>
      </w:divsChild>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mailto:Marc.Beutner@uni-paderborn.de"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6D4D3539EC04C900E9DBEBD917C11" ma:contentTypeVersion="13" ma:contentTypeDescription="Create a new document." ma:contentTypeScope="" ma:versionID="ed610ff399b834434a07dfb7ad62b194">
  <xsd:schema xmlns:xsd="http://www.w3.org/2001/XMLSchema" xmlns:xs="http://www.w3.org/2001/XMLSchema" xmlns:p="http://schemas.microsoft.com/office/2006/metadata/properties" xmlns:ns3="70b6d906-f7a7-48e5-954f-c6e53b318ef3" xmlns:ns4="854e86ea-44c9-44f1-9dcf-7b922adc8297" targetNamespace="http://schemas.microsoft.com/office/2006/metadata/properties" ma:root="true" ma:fieldsID="8a455dd76c79f76d7960471864fdb7b8" ns3:_="" ns4:_="">
    <xsd:import namespace="70b6d906-f7a7-48e5-954f-c6e53b318ef3"/>
    <xsd:import namespace="854e86ea-44c9-44f1-9dcf-7b922adc8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6d906-f7a7-48e5-954f-c6e53b318e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e86ea-44c9-44f1-9dcf-7b922adc8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46D4D3539EC04C900E9DBEBD917C11" ma:contentTypeVersion="13" ma:contentTypeDescription="Create a new document." ma:contentTypeScope="" ma:versionID="ed610ff399b834434a07dfb7ad62b194">
  <xsd:schema xmlns:xsd="http://www.w3.org/2001/XMLSchema" xmlns:xs="http://www.w3.org/2001/XMLSchema" xmlns:p="http://schemas.microsoft.com/office/2006/metadata/properties" xmlns:ns3="70b6d906-f7a7-48e5-954f-c6e53b318ef3" xmlns:ns4="854e86ea-44c9-44f1-9dcf-7b922adc8297" targetNamespace="http://schemas.microsoft.com/office/2006/metadata/properties" ma:root="true" ma:fieldsID="8a455dd76c79f76d7960471864fdb7b8" ns3:_="" ns4:_="">
    <xsd:import namespace="70b6d906-f7a7-48e5-954f-c6e53b318ef3"/>
    <xsd:import namespace="854e86ea-44c9-44f1-9dcf-7b922adc8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6d906-f7a7-48e5-954f-c6e53b318e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e86ea-44c9-44f1-9dcf-7b922adc8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4D570-A421-4D3E-AF72-2C085F1E0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6d906-f7a7-48e5-954f-c6e53b318ef3"/>
    <ds:schemaRef ds:uri="854e86ea-44c9-44f1-9dcf-7b922adc8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C0E3F-517C-4206-87D8-A56EAF00C392}">
  <ds:schemaRefs>
    <ds:schemaRef ds:uri="http://schemas.microsoft.com/sharepoint/v3/contenttype/forms"/>
  </ds:schemaRefs>
</ds:datastoreItem>
</file>

<file path=customXml/itemProps3.xml><?xml version="1.0" encoding="utf-8"?>
<ds:datastoreItem xmlns:ds="http://schemas.openxmlformats.org/officeDocument/2006/customXml" ds:itemID="{D4923C5F-A2B5-4E53-B2D0-F774FC308B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D11C1-B99E-4087-AFDA-0E0DD35B5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6d906-f7a7-48e5-954f-c6e53b318ef3"/>
    <ds:schemaRef ds:uri="854e86ea-44c9-44f1-9dcf-7b922adc8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B1EE42-718B-496B-AC1B-80F5C0E23CEA}">
  <ds:schemaRefs>
    <ds:schemaRef ds:uri="http://schemas.microsoft.com/sharepoint/v3/contenttype/forms"/>
  </ds:schemaRefs>
</ds:datastoreItem>
</file>

<file path=customXml/itemProps6.xml><?xml version="1.0" encoding="utf-8"?>
<ds:datastoreItem xmlns:ds="http://schemas.openxmlformats.org/officeDocument/2006/customXml" ds:itemID="{D2AEF63D-02E1-4FB4-83AA-BCD4ECBAE5D1}">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D4FC3706-A7F8-46AD-B7F1-0CF5C17D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1632</Words>
  <Characters>10287</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Admin</cp:lastModifiedBy>
  <cp:revision>2</cp:revision>
  <cp:lastPrinted>2020-11-17T06:11:00Z</cp:lastPrinted>
  <dcterms:created xsi:type="dcterms:W3CDTF">2021-01-25T06:42:00Z</dcterms:created>
  <dcterms:modified xsi:type="dcterms:W3CDTF">2021-01-25T06:42:00Z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0x0101008746D4D3539EC04C900E9DBEBD917C11</vt:lpwstr>
  </property>
</Properties>
</file>